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37" w:rsidRPr="00665C37" w:rsidRDefault="00665C37" w:rsidP="00665C37">
      <w:pPr>
        <w:shd w:val="clear" w:color="auto" w:fill="FFFFFF"/>
        <w:spacing w:after="0" w:line="280" w:lineRule="atLeast"/>
        <w:ind w:left="-5" w:right="-4" w:hanging="10"/>
        <w:jc w:val="center"/>
        <w:rPr>
          <w:rFonts w:ascii="Times New Roman" w:eastAsia="Times New Roman" w:hAnsi="Times New Roman" w:cs="Times New Roman"/>
          <w:b/>
          <w:bCs/>
          <w:color w:val="000000"/>
          <w:sz w:val="24"/>
          <w:szCs w:val="24"/>
        </w:rPr>
      </w:pPr>
      <w:r w:rsidRPr="00665C37">
        <w:rPr>
          <w:rFonts w:ascii="Times New Roman" w:eastAsia="Times New Roman" w:hAnsi="Times New Roman" w:cs="Times New Roman"/>
          <w:b/>
          <w:bCs/>
          <w:color w:val="000000"/>
          <w:sz w:val="24"/>
          <w:szCs w:val="24"/>
        </w:rPr>
        <w:t>СП- ДЮСШ ГБОУ СОШ № 2 «ОЦ» с. Большая Глушица</w:t>
      </w:r>
    </w:p>
    <w:p w:rsidR="00665C37" w:rsidRPr="00665C37" w:rsidRDefault="00665C37" w:rsidP="00665C37">
      <w:pPr>
        <w:shd w:val="clear" w:color="auto" w:fill="FFFFFF"/>
        <w:spacing w:after="0" w:line="280" w:lineRule="atLeast"/>
        <w:ind w:left="-5" w:right="-4" w:hanging="10"/>
        <w:jc w:val="center"/>
        <w:rPr>
          <w:rFonts w:ascii="Times New Roman" w:eastAsia="Times New Roman" w:hAnsi="Times New Roman" w:cs="Times New Roman"/>
          <w:b/>
          <w:bCs/>
          <w:color w:val="000000"/>
          <w:sz w:val="24"/>
          <w:szCs w:val="24"/>
        </w:rPr>
      </w:pPr>
    </w:p>
    <w:p w:rsidR="00665C37" w:rsidRPr="00665C37" w:rsidRDefault="00665C37" w:rsidP="00665C37">
      <w:pPr>
        <w:shd w:val="clear" w:color="auto" w:fill="FFFFFF"/>
        <w:spacing w:after="0" w:line="280" w:lineRule="atLeast"/>
        <w:ind w:left="-5" w:right="-4" w:hanging="10"/>
        <w:jc w:val="center"/>
        <w:rPr>
          <w:rFonts w:ascii="Times New Roman" w:eastAsia="Times New Roman" w:hAnsi="Times New Roman" w:cs="Times New Roman"/>
          <w:b/>
          <w:bCs/>
          <w:color w:val="000000"/>
          <w:sz w:val="24"/>
          <w:szCs w:val="24"/>
        </w:rPr>
      </w:pPr>
    </w:p>
    <w:p w:rsidR="00665C37" w:rsidRPr="00665C37" w:rsidRDefault="00665C37" w:rsidP="00665C37">
      <w:pPr>
        <w:shd w:val="clear" w:color="auto" w:fill="FFFFFF"/>
        <w:spacing w:after="0" w:line="280" w:lineRule="atLeast"/>
        <w:ind w:left="-5" w:right="-4" w:hanging="10"/>
        <w:jc w:val="center"/>
        <w:rPr>
          <w:rFonts w:ascii="Times New Roman" w:eastAsia="Times New Roman" w:hAnsi="Times New Roman" w:cs="Times New Roman"/>
          <w:color w:val="000000"/>
          <w:sz w:val="24"/>
          <w:szCs w:val="24"/>
        </w:rPr>
      </w:pPr>
    </w:p>
    <w:p w:rsidR="00665C37" w:rsidRPr="00665C37" w:rsidRDefault="00665C37" w:rsidP="00665C37">
      <w:pPr>
        <w:shd w:val="clear" w:color="auto" w:fill="FFFFFF"/>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 </w:t>
      </w:r>
    </w:p>
    <w:tbl>
      <w:tblPr>
        <w:tblW w:w="10170" w:type="dxa"/>
        <w:tblInd w:w="-601" w:type="dxa"/>
        <w:shd w:val="clear" w:color="auto" w:fill="FFFFFF"/>
        <w:tblCellMar>
          <w:left w:w="0" w:type="dxa"/>
          <w:right w:w="0" w:type="dxa"/>
        </w:tblCellMar>
        <w:tblLook w:val="04A0" w:firstRow="1" w:lastRow="0" w:firstColumn="1" w:lastColumn="0" w:noHBand="0" w:noVBand="1"/>
      </w:tblPr>
      <w:tblGrid>
        <w:gridCol w:w="3470"/>
        <w:gridCol w:w="3470"/>
        <w:gridCol w:w="3230"/>
      </w:tblGrid>
      <w:tr w:rsidR="00665C37" w:rsidRPr="00665C37" w:rsidTr="00884F0D">
        <w:trPr>
          <w:trHeight w:val="932"/>
        </w:trPr>
        <w:tc>
          <w:tcPr>
            <w:tcW w:w="3471" w:type="dxa"/>
            <w:tcBorders>
              <w:top w:val="nil"/>
              <w:left w:val="nil"/>
              <w:bottom w:val="nil"/>
              <w:right w:val="nil"/>
            </w:tcBorders>
            <w:shd w:val="clear" w:color="auto" w:fill="FFFFFF"/>
            <w:tcMar>
              <w:top w:w="0" w:type="dxa"/>
              <w:left w:w="108" w:type="dxa"/>
              <w:bottom w:w="0" w:type="dxa"/>
              <w:right w:w="108" w:type="dxa"/>
            </w:tcMar>
            <w:hideMark/>
          </w:tcPr>
          <w:p w:rsidR="00665C37" w:rsidRPr="00665C37" w:rsidRDefault="00665C37" w:rsidP="00665C37">
            <w:pPr>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РАССМОТРЕНО</w:t>
            </w:r>
          </w:p>
          <w:p w:rsidR="00665C37" w:rsidRPr="00665C37" w:rsidRDefault="00665C37" w:rsidP="00665C37">
            <w:pPr>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на заседании Педагогического Совета</w:t>
            </w:r>
          </w:p>
          <w:p w:rsidR="00665C37" w:rsidRPr="00665C37" w:rsidRDefault="00665C37" w:rsidP="00665C37">
            <w:pPr>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Протокол №____от______</w:t>
            </w:r>
          </w:p>
          <w:p w:rsidR="00665C37" w:rsidRPr="00665C37" w:rsidRDefault="00665C37" w:rsidP="00665C37">
            <w:pPr>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Председатель ПС</w:t>
            </w:r>
          </w:p>
          <w:p w:rsidR="00665C37" w:rsidRPr="00665C37" w:rsidRDefault="00665C37" w:rsidP="00665C37">
            <w:pPr>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_______</w:t>
            </w:r>
          </w:p>
        </w:tc>
        <w:tc>
          <w:tcPr>
            <w:tcW w:w="3471" w:type="dxa"/>
            <w:tcBorders>
              <w:top w:val="nil"/>
              <w:left w:val="nil"/>
              <w:bottom w:val="nil"/>
              <w:right w:val="nil"/>
            </w:tcBorders>
            <w:shd w:val="clear" w:color="auto" w:fill="FFFFFF"/>
            <w:tcMar>
              <w:top w:w="0" w:type="dxa"/>
              <w:left w:w="108" w:type="dxa"/>
              <w:bottom w:w="0" w:type="dxa"/>
              <w:right w:w="108" w:type="dxa"/>
            </w:tcMar>
            <w:hideMark/>
          </w:tcPr>
          <w:p w:rsidR="00665C37" w:rsidRPr="00665C37" w:rsidRDefault="00665C37" w:rsidP="00665C37">
            <w:pPr>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СОГЛАСОВАНО</w:t>
            </w:r>
          </w:p>
          <w:p w:rsidR="00665C37" w:rsidRPr="00665C37" w:rsidRDefault="00665C37" w:rsidP="00665C37">
            <w:pPr>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Зав. УСО</w:t>
            </w:r>
          </w:p>
          <w:p w:rsidR="00665C37" w:rsidRPr="00665C37" w:rsidRDefault="00665C37" w:rsidP="00665C37">
            <w:pPr>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 xml:space="preserve">______Г. А. </w:t>
            </w:r>
            <w:proofErr w:type="spellStart"/>
            <w:r w:rsidRPr="00665C37">
              <w:rPr>
                <w:rFonts w:ascii="Times New Roman" w:eastAsia="Times New Roman" w:hAnsi="Times New Roman" w:cs="Times New Roman"/>
                <w:color w:val="000000"/>
                <w:sz w:val="24"/>
                <w:szCs w:val="24"/>
              </w:rPr>
              <w:t>Фирсина</w:t>
            </w:r>
            <w:proofErr w:type="spellEnd"/>
          </w:p>
        </w:tc>
        <w:tc>
          <w:tcPr>
            <w:tcW w:w="3231" w:type="dxa"/>
            <w:tcBorders>
              <w:top w:val="nil"/>
              <w:left w:val="nil"/>
              <w:bottom w:val="nil"/>
              <w:right w:val="nil"/>
            </w:tcBorders>
            <w:shd w:val="clear" w:color="auto" w:fill="FFFFFF"/>
            <w:tcMar>
              <w:top w:w="0" w:type="dxa"/>
              <w:left w:w="108" w:type="dxa"/>
              <w:bottom w:w="0" w:type="dxa"/>
              <w:right w:w="108" w:type="dxa"/>
            </w:tcMar>
            <w:hideMark/>
          </w:tcPr>
          <w:p w:rsidR="00665C37" w:rsidRPr="00665C37" w:rsidRDefault="00665C37" w:rsidP="00665C37">
            <w:pPr>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УТВЕРЖДАЮ</w:t>
            </w:r>
          </w:p>
          <w:p w:rsidR="00665C37" w:rsidRPr="00665C37" w:rsidRDefault="00665C37" w:rsidP="00665C37">
            <w:pPr>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СП-ДЮСШ: _________С.В. Романов</w:t>
            </w:r>
          </w:p>
          <w:p w:rsidR="00665C37" w:rsidRPr="00665C37" w:rsidRDefault="00665C37" w:rsidP="00665C37">
            <w:pPr>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Приказ № __ от __20_г.   </w:t>
            </w:r>
          </w:p>
        </w:tc>
      </w:tr>
    </w:tbl>
    <w:p w:rsidR="00665C37" w:rsidRPr="00665C37" w:rsidRDefault="00665C37" w:rsidP="00665C37">
      <w:pPr>
        <w:shd w:val="clear" w:color="auto" w:fill="FFFFFF"/>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 </w:t>
      </w:r>
    </w:p>
    <w:p w:rsidR="00665C37" w:rsidRPr="00665C37" w:rsidRDefault="00665C37" w:rsidP="00665C37">
      <w:pPr>
        <w:shd w:val="clear" w:color="auto" w:fill="FFFFFF"/>
        <w:spacing w:after="0" w:line="280" w:lineRule="atLeast"/>
        <w:ind w:left="-5" w:right="-4" w:hanging="10"/>
        <w:jc w:val="both"/>
        <w:rPr>
          <w:rFonts w:ascii="Times New Roman" w:eastAsia="Times New Roman" w:hAnsi="Times New Roman" w:cs="Times New Roman"/>
          <w:color w:val="000000"/>
          <w:sz w:val="24"/>
          <w:szCs w:val="24"/>
        </w:rPr>
      </w:pPr>
    </w:p>
    <w:p w:rsidR="00665C37" w:rsidRPr="00665C37" w:rsidRDefault="00665C37" w:rsidP="00665C37">
      <w:pPr>
        <w:shd w:val="clear" w:color="auto" w:fill="FFFFFF"/>
        <w:spacing w:after="0" w:line="280" w:lineRule="atLeast"/>
        <w:ind w:left="-5" w:right="-4" w:hanging="10"/>
        <w:jc w:val="both"/>
        <w:rPr>
          <w:rFonts w:ascii="Times New Roman" w:eastAsia="Times New Roman" w:hAnsi="Times New Roman" w:cs="Times New Roman"/>
          <w:color w:val="000000"/>
          <w:sz w:val="24"/>
          <w:szCs w:val="24"/>
        </w:rPr>
      </w:pPr>
    </w:p>
    <w:p w:rsidR="00665C37" w:rsidRPr="00665C37" w:rsidRDefault="00665C37" w:rsidP="00665C37">
      <w:pPr>
        <w:shd w:val="clear" w:color="auto" w:fill="FFFFFF"/>
        <w:spacing w:after="0" w:line="280" w:lineRule="atLeast"/>
        <w:ind w:left="-5" w:right="-4" w:hanging="10"/>
        <w:jc w:val="both"/>
        <w:rPr>
          <w:rFonts w:ascii="Times New Roman" w:eastAsia="Times New Roman" w:hAnsi="Times New Roman" w:cs="Times New Roman"/>
          <w:color w:val="000000"/>
          <w:sz w:val="24"/>
          <w:szCs w:val="24"/>
        </w:rPr>
      </w:pPr>
    </w:p>
    <w:p w:rsidR="00665C37" w:rsidRPr="00665C37" w:rsidRDefault="00665C37" w:rsidP="00665C37">
      <w:pPr>
        <w:shd w:val="clear" w:color="auto" w:fill="FFFFFF"/>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 </w:t>
      </w:r>
    </w:p>
    <w:p w:rsidR="00665C37" w:rsidRPr="00665C37" w:rsidRDefault="00665C37" w:rsidP="00665C37">
      <w:pPr>
        <w:shd w:val="clear" w:color="auto" w:fill="FFFFFF"/>
        <w:spacing w:after="0" w:line="280" w:lineRule="atLeast"/>
        <w:ind w:left="-5" w:right="-4" w:hanging="10"/>
        <w:jc w:val="both"/>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 </w:t>
      </w:r>
    </w:p>
    <w:p w:rsidR="00665C37" w:rsidRPr="00665C37" w:rsidRDefault="00665C37" w:rsidP="00665C37">
      <w:pPr>
        <w:shd w:val="clear" w:color="auto" w:fill="FFFFFF"/>
        <w:spacing w:after="0" w:line="280" w:lineRule="atLeast"/>
        <w:ind w:left="-5" w:right="-4" w:hanging="10"/>
        <w:jc w:val="center"/>
        <w:rPr>
          <w:rFonts w:ascii="Times New Roman" w:eastAsia="Times New Roman" w:hAnsi="Times New Roman" w:cs="Times New Roman"/>
          <w:i/>
          <w:iCs/>
          <w:color w:val="000000"/>
          <w:sz w:val="24"/>
          <w:szCs w:val="24"/>
        </w:rPr>
      </w:pPr>
      <w:r w:rsidRPr="00665C37">
        <w:rPr>
          <w:rFonts w:ascii="Times New Roman" w:eastAsia="Calibri" w:hAnsi="Times New Roman" w:cs="Times New Roman"/>
          <w:color w:val="000000"/>
          <w:sz w:val="28"/>
          <w:szCs w:val="28"/>
        </w:rPr>
        <w:t xml:space="preserve">Дополнительная общеобразовательная общеразвивающая программа физкультурно-спортивной направленности </w:t>
      </w:r>
      <w:r>
        <w:rPr>
          <w:rFonts w:ascii="Times New Roman" w:eastAsia="Calibri" w:hAnsi="Times New Roman" w:cs="Times New Roman"/>
          <w:color w:val="000000"/>
          <w:sz w:val="28"/>
          <w:szCs w:val="28"/>
        </w:rPr>
        <w:t>с элементами вида спорта «Шахматы</w:t>
      </w:r>
      <w:r w:rsidRPr="00665C37">
        <w:rPr>
          <w:rFonts w:ascii="Times New Roman" w:eastAsia="Calibri" w:hAnsi="Times New Roman" w:cs="Times New Roman"/>
          <w:color w:val="000000"/>
          <w:sz w:val="28"/>
          <w:szCs w:val="28"/>
        </w:rPr>
        <w:t>»</w:t>
      </w: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p>
    <w:p w:rsidR="00665C37" w:rsidRPr="00665C37" w:rsidRDefault="00665C37"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r w:rsidRPr="00665C37">
        <w:rPr>
          <w:rFonts w:ascii="Times New Roman" w:eastAsia="Times New Roman" w:hAnsi="Times New Roman" w:cs="Times New Roman"/>
          <w:i/>
          <w:iCs/>
          <w:color w:val="000000"/>
          <w:sz w:val="24"/>
          <w:szCs w:val="24"/>
        </w:rPr>
        <w:t xml:space="preserve">Срок </w:t>
      </w:r>
      <w:r>
        <w:rPr>
          <w:rFonts w:ascii="Times New Roman" w:eastAsia="Times New Roman" w:hAnsi="Times New Roman" w:cs="Times New Roman"/>
          <w:i/>
          <w:iCs/>
          <w:color w:val="000000"/>
          <w:sz w:val="24"/>
          <w:szCs w:val="24"/>
        </w:rPr>
        <w:t>реализации: 3 года</w:t>
      </w:r>
    </w:p>
    <w:p w:rsidR="00665C37" w:rsidRPr="00665C37" w:rsidRDefault="004205B2" w:rsidP="00665C37">
      <w:pPr>
        <w:shd w:val="clear" w:color="auto" w:fill="FFFFFF"/>
        <w:spacing w:after="0" w:line="280" w:lineRule="atLeast"/>
        <w:ind w:left="-5" w:right="-4" w:hanging="10"/>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Возраст обучающихся: 9-15</w:t>
      </w:r>
      <w:r w:rsidR="00665C37" w:rsidRPr="00665C37">
        <w:rPr>
          <w:rFonts w:ascii="Times New Roman" w:eastAsia="Times New Roman" w:hAnsi="Times New Roman" w:cs="Times New Roman"/>
          <w:i/>
          <w:iCs/>
          <w:color w:val="000000"/>
          <w:sz w:val="24"/>
          <w:szCs w:val="24"/>
        </w:rPr>
        <w:t xml:space="preserve"> лет</w:t>
      </w:r>
    </w:p>
    <w:p w:rsidR="00665C37" w:rsidRPr="00665C37" w:rsidRDefault="00665C37" w:rsidP="00665C37">
      <w:pPr>
        <w:shd w:val="clear" w:color="auto" w:fill="FFFFFF"/>
        <w:spacing w:after="0" w:line="280" w:lineRule="atLeast"/>
        <w:ind w:left="-5" w:right="-4" w:hanging="10"/>
        <w:jc w:val="center"/>
        <w:rPr>
          <w:rFonts w:ascii="Times New Roman" w:eastAsia="Times New Roman" w:hAnsi="Times New Roman" w:cs="Times New Roman"/>
          <w:i/>
          <w:iCs/>
          <w:color w:val="000000"/>
          <w:sz w:val="24"/>
          <w:szCs w:val="24"/>
        </w:rPr>
      </w:pPr>
    </w:p>
    <w:p w:rsidR="00665C37" w:rsidRDefault="00665C37" w:rsidP="00665C37">
      <w:pPr>
        <w:shd w:val="clear" w:color="auto" w:fill="FFFFFF"/>
        <w:spacing w:after="0" w:line="280" w:lineRule="atLeast"/>
        <w:ind w:left="-5" w:right="-4" w:hanging="10"/>
        <w:jc w:val="center"/>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 xml:space="preserve">                                                                           Т</w:t>
      </w:r>
      <w:r>
        <w:rPr>
          <w:rFonts w:ascii="Times New Roman" w:eastAsia="Times New Roman" w:hAnsi="Times New Roman" w:cs="Times New Roman"/>
          <w:color w:val="000000"/>
          <w:sz w:val="24"/>
          <w:szCs w:val="24"/>
        </w:rPr>
        <w:t>ренер-преподаватель по шахматам</w:t>
      </w:r>
      <w:r w:rsidRPr="00665C37">
        <w:rPr>
          <w:rFonts w:ascii="Times New Roman" w:eastAsia="Times New Roman" w:hAnsi="Times New Roman" w:cs="Times New Roman"/>
          <w:color w:val="000000"/>
          <w:sz w:val="24"/>
          <w:szCs w:val="24"/>
        </w:rPr>
        <w:t xml:space="preserve">: </w:t>
      </w:r>
    </w:p>
    <w:p w:rsidR="00665C37" w:rsidRPr="00665C37" w:rsidRDefault="00665C37" w:rsidP="00665C37">
      <w:pPr>
        <w:shd w:val="clear" w:color="auto" w:fill="FFFFFF"/>
        <w:spacing w:after="0" w:line="280" w:lineRule="atLeast"/>
        <w:ind w:left="-5" w:right="-4"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Айтасов</w:t>
      </w:r>
      <w:proofErr w:type="spellEnd"/>
      <w:r>
        <w:rPr>
          <w:rFonts w:ascii="Times New Roman" w:eastAsia="Times New Roman" w:hAnsi="Times New Roman" w:cs="Times New Roman"/>
          <w:color w:val="000000"/>
          <w:sz w:val="24"/>
          <w:szCs w:val="24"/>
        </w:rPr>
        <w:t xml:space="preserve"> Роман </w:t>
      </w:r>
      <w:proofErr w:type="spellStart"/>
      <w:r>
        <w:rPr>
          <w:rFonts w:ascii="Times New Roman" w:eastAsia="Times New Roman" w:hAnsi="Times New Roman" w:cs="Times New Roman"/>
          <w:color w:val="000000"/>
          <w:sz w:val="24"/>
          <w:szCs w:val="24"/>
        </w:rPr>
        <w:t>Жумабаевич</w:t>
      </w:r>
      <w:proofErr w:type="spellEnd"/>
    </w:p>
    <w:p w:rsidR="00665C37" w:rsidRPr="00665C37" w:rsidRDefault="00665C37" w:rsidP="00665C37">
      <w:pPr>
        <w:shd w:val="clear" w:color="auto" w:fill="FFFFFF"/>
        <w:spacing w:after="0" w:line="280" w:lineRule="atLeast"/>
        <w:ind w:left="-5" w:right="-4" w:hanging="10"/>
        <w:jc w:val="center"/>
        <w:rPr>
          <w:rFonts w:ascii="Times New Roman" w:eastAsia="Times New Roman" w:hAnsi="Times New Roman" w:cs="Times New Roman"/>
          <w:color w:val="000000"/>
          <w:sz w:val="24"/>
          <w:szCs w:val="24"/>
        </w:rPr>
      </w:pPr>
    </w:p>
    <w:p w:rsidR="00665C37" w:rsidRPr="00665C37" w:rsidRDefault="00665C37" w:rsidP="00665C37">
      <w:pPr>
        <w:shd w:val="clear" w:color="auto" w:fill="FFFFFF"/>
        <w:spacing w:after="0" w:line="280" w:lineRule="atLeast"/>
        <w:ind w:left="-5" w:right="-4" w:hanging="10"/>
        <w:jc w:val="center"/>
        <w:rPr>
          <w:rFonts w:ascii="Times New Roman" w:eastAsia="Times New Roman" w:hAnsi="Times New Roman" w:cs="Times New Roman"/>
          <w:color w:val="000000"/>
          <w:sz w:val="24"/>
          <w:szCs w:val="24"/>
        </w:rPr>
      </w:pPr>
    </w:p>
    <w:p w:rsidR="00665C37" w:rsidRPr="00665C37" w:rsidRDefault="00665C37" w:rsidP="00665C37">
      <w:pPr>
        <w:shd w:val="clear" w:color="auto" w:fill="FFFFFF"/>
        <w:spacing w:after="0" w:line="280" w:lineRule="atLeast"/>
        <w:ind w:left="-5" w:right="-4" w:hanging="10"/>
        <w:jc w:val="center"/>
        <w:rPr>
          <w:rFonts w:ascii="Times New Roman" w:eastAsia="Times New Roman" w:hAnsi="Times New Roman" w:cs="Times New Roman"/>
          <w:color w:val="000000"/>
          <w:sz w:val="24"/>
          <w:szCs w:val="24"/>
        </w:rPr>
      </w:pPr>
    </w:p>
    <w:p w:rsidR="00665C37" w:rsidRPr="00665C37" w:rsidRDefault="00665C37" w:rsidP="00665C37">
      <w:pPr>
        <w:shd w:val="clear" w:color="auto" w:fill="FFFFFF"/>
        <w:spacing w:after="0" w:line="280" w:lineRule="atLeast"/>
        <w:ind w:left="-5" w:right="-4" w:hanging="10"/>
        <w:jc w:val="center"/>
        <w:rPr>
          <w:rFonts w:ascii="Times New Roman" w:eastAsia="Times New Roman" w:hAnsi="Times New Roman" w:cs="Times New Roman"/>
          <w:color w:val="000000"/>
          <w:sz w:val="24"/>
          <w:szCs w:val="24"/>
        </w:rPr>
      </w:pPr>
    </w:p>
    <w:p w:rsidR="00665C37" w:rsidRPr="00665C37" w:rsidRDefault="00665C37" w:rsidP="00665C37">
      <w:pPr>
        <w:shd w:val="clear" w:color="auto" w:fill="FFFFFF"/>
        <w:spacing w:after="0" w:line="280" w:lineRule="atLeast"/>
        <w:ind w:left="-5" w:right="-4" w:hanging="10"/>
        <w:jc w:val="center"/>
        <w:rPr>
          <w:rFonts w:ascii="Times New Roman" w:eastAsia="Times New Roman" w:hAnsi="Times New Roman" w:cs="Times New Roman"/>
          <w:color w:val="000000"/>
          <w:sz w:val="24"/>
          <w:szCs w:val="24"/>
        </w:rPr>
      </w:pPr>
    </w:p>
    <w:p w:rsidR="00665C37" w:rsidRPr="00665C37" w:rsidRDefault="00665C37" w:rsidP="00665C37">
      <w:pPr>
        <w:shd w:val="clear" w:color="auto" w:fill="FFFFFF"/>
        <w:spacing w:after="0" w:line="280" w:lineRule="atLeast"/>
        <w:ind w:left="-5" w:right="-4" w:hanging="10"/>
        <w:jc w:val="center"/>
        <w:rPr>
          <w:rFonts w:ascii="Times New Roman" w:eastAsia="Times New Roman" w:hAnsi="Times New Roman" w:cs="Times New Roman"/>
          <w:color w:val="000000"/>
          <w:sz w:val="24"/>
          <w:szCs w:val="24"/>
        </w:rPr>
      </w:pPr>
    </w:p>
    <w:p w:rsidR="00665C37" w:rsidRPr="00665C37" w:rsidRDefault="00665C37" w:rsidP="00665C37">
      <w:pPr>
        <w:shd w:val="clear" w:color="auto" w:fill="FFFFFF"/>
        <w:spacing w:after="0" w:line="280" w:lineRule="atLeast"/>
        <w:ind w:right="-4"/>
        <w:jc w:val="center"/>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с. Б-Глушица</w:t>
      </w:r>
    </w:p>
    <w:p w:rsidR="00665C37" w:rsidRPr="00665C37" w:rsidRDefault="00665C37" w:rsidP="00665C37">
      <w:pPr>
        <w:shd w:val="clear" w:color="auto" w:fill="FFFFFF"/>
        <w:spacing w:after="0" w:line="280" w:lineRule="atLeast"/>
        <w:ind w:right="-4"/>
        <w:jc w:val="center"/>
        <w:rPr>
          <w:rFonts w:ascii="Times New Roman" w:eastAsia="Times New Roman" w:hAnsi="Times New Roman" w:cs="Times New Roman"/>
          <w:color w:val="000000"/>
          <w:sz w:val="24"/>
          <w:szCs w:val="24"/>
        </w:rPr>
      </w:pPr>
      <w:r w:rsidRPr="00665C37">
        <w:rPr>
          <w:rFonts w:ascii="Times New Roman" w:eastAsia="Times New Roman" w:hAnsi="Times New Roman" w:cs="Times New Roman"/>
          <w:color w:val="000000"/>
          <w:sz w:val="24"/>
          <w:szCs w:val="24"/>
        </w:rPr>
        <w:t>2017 год</w:t>
      </w:r>
    </w:p>
    <w:p w:rsidR="00665C37" w:rsidRPr="00665C37" w:rsidRDefault="00665C37" w:rsidP="00665C37">
      <w:pPr>
        <w:spacing w:after="0" w:line="360" w:lineRule="auto"/>
        <w:ind w:firstLine="709"/>
        <w:jc w:val="center"/>
        <w:rPr>
          <w:rFonts w:ascii="Times New Roman" w:eastAsia="Calibri" w:hAnsi="Times New Roman" w:cs="Times New Roman"/>
          <w:color w:val="000000"/>
          <w:sz w:val="24"/>
          <w:szCs w:val="24"/>
        </w:rPr>
        <w:sectPr w:rsidR="00665C37" w:rsidRPr="00665C37">
          <w:headerReference w:type="even" r:id="rId9"/>
          <w:headerReference w:type="default" r:id="rId10"/>
          <w:footerReference w:type="even" r:id="rId11"/>
          <w:footerReference w:type="default" r:id="rId12"/>
          <w:headerReference w:type="first" r:id="rId13"/>
          <w:footerReference w:type="first" r:id="rId14"/>
          <w:pgSz w:w="11923" w:h="16781"/>
          <w:pgMar w:top="1440" w:right="1440" w:bottom="1440" w:left="1440" w:header="720" w:footer="720" w:gutter="0"/>
          <w:cols w:space="720"/>
        </w:sectPr>
      </w:pPr>
    </w:p>
    <w:p w:rsidR="00665C37" w:rsidRPr="00665C37" w:rsidRDefault="00665C37" w:rsidP="00665C37">
      <w:pPr>
        <w:spacing w:after="235" w:line="243" w:lineRule="auto"/>
        <w:ind w:left="-5" w:right="-4" w:hanging="10"/>
        <w:jc w:val="center"/>
        <w:rPr>
          <w:rFonts w:ascii="Times New Roman" w:eastAsia="Calibri" w:hAnsi="Times New Roman" w:cs="Times New Roman"/>
          <w:b/>
          <w:color w:val="000000"/>
          <w:sz w:val="28"/>
          <w:szCs w:val="28"/>
        </w:rPr>
      </w:pPr>
      <w:r w:rsidRPr="00665C37">
        <w:rPr>
          <w:rFonts w:ascii="Times New Roman" w:eastAsia="Calibri" w:hAnsi="Times New Roman" w:cs="Times New Roman"/>
          <w:b/>
          <w:color w:val="000000"/>
          <w:sz w:val="28"/>
          <w:szCs w:val="28"/>
        </w:rPr>
        <w:lastRenderedPageBreak/>
        <w:t>ОГЛАВЛЕНИЕ</w:t>
      </w:r>
    </w:p>
    <w:p w:rsidR="00665C37" w:rsidRPr="00665C37" w:rsidRDefault="00665C37" w:rsidP="00665C37">
      <w:pPr>
        <w:numPr>
          <w:ilvl w:val="0"/>
          <w:numId w:val="9"/>
        </w:numPr>
        <w:spacing w:after="0" w:line="360" w:lineRule="auto"/>
        <w:ind w:right="-4"/>
        <w:contextualSpacing/>
        <w:jc w:val="both"/>
        <w:rPr>
          <w:rFonts w:ascii="Times New Roman" w:eastAsia="Calibri" w:hAnsi="Times New Roman" w:cs="Times New Roman"/>
          <w:color w:val="000000"/>
          <w:sz w:val="28"/>
          <w:szCs w:val="28"/>
        </w:rPr>
      </w:pPr>
      <w:r w:rsidRPr="00665C37">
        <w:rPr>
          <w:rFonts w:ascii="Times New Roman" w:eastAsia="Calibri" w:hAnsi="Times New Roman" w:cs="Times New Roman"/>
          <w:color w:val="000000"/>
          <w:sz w:val="28"/>
          <w:szCs w:val="28"/>
        </w:rPr>
        <w:t>Пояснительная записка</w:t>
      </w:r>
    </w:p>
    <w:p w:rsidR="00665C37" w:rsidRPr="00665C37" w:rsidRDefault="00665C37" w:rsidP="00665C37">
      <w:pPr>
        <w:numPr>
          <w:ilvl w:val="0"/>
          <w:numId w:val="9"/>
        </w:numPr>
        <w:spacing w:after="0" w:line="360" w:lineRule="auto"/>
        <w:ind w:right="-4"/>
        <w:contextualSpacing/>
        <w:jc w:val="both"/>
        <w:rPr>
          <w:rFonts w:ascii="Times New Roman" w:eastAsia="Calibri" w:hAnsi="Times New Roman" w:cs="Times New Roman"/>
          <w:color w:val="000000"/>
          <w:sz w:val="28"/>
          <w:szCs w:val="28"/>
        </w:rPr>
      </w:pPr>
      <w:r w:rsidRPr="00665C37">
        <w:rPr>
          <w:rFonts w:ascii="Times New Roman" w:eastAsia="Calibri" w:hAnsi="Times New Roman" w:cs="Times New Roman"/>
          <w:color w:val="000000"/>
          <w:sz w:val="28"/>
          <w:szCs w:val="28"/>
        </w:rPr>
        <w:t>Учебный план программы</w:t>
      </w:r>
    </w:p>
    <w:p w:rsidR="00665C37" w:rsidRPr="00665C37" w:rsidRDefault="00665C37" w:rsidP="00665C37">
      <w:pPr>
        <w:numPr>
          <w:ilvl w:val="0"/>
          <w:numId w:val="9"/>
        </w:numPr>
        <w:spacing w:after="0" w:line="360" w:lineRule="auto"/>
        <w:ind w:right="-4"/>
        <w:contextualSpacing/>
        <w:jc w:val="both"/>
        <w:rPr>
          <w:rFonts w:ascii="Times New Roman" w:eastAsia="Calibri" w:hAnsi="Times New Roman" w:cs="Times New Roman"/>
          <w:color w:val="000000"/>
          <w:sz w:val="28"/>
          <w:szCs w:val="28"/>
        </w:rPr>
      </w:pPr>
      <w:r w:rsidRPr="00665C37">
        <w:rPr>
          <w:rFonts w:ascii="Times New Roman" w:eastAsia="Calibri" w:hAnsi="Times New Roman" w:cs="Times New Roman"/>
          <w:color w:val="000000"/>
          <w:sz w:val="28"/>
          <w:szCs w:val="28"/>
        </w:rPr>
        <w:t>Содержание изучаемого курса</w:t>
      </w:r>
    </w:p>
    <w:p w:rsidR="00665C37" w:rsidRPr="00665C37" w:rsidRDefault="00665C37" w:rsidP="00665C37">
      <w:pPr>
        <w:numPr>
          <w:ilvl w:val="0"/>
          <w:numId w:val="9"/>
        </w:numPr>
        <w:spacing w:after="0" w:line="360" w:lineRule="auto"/>
        <w:ind w:right="-4"/>
        <w:contextualSpacing/>
        <w:jc w:val="both"/>
        <w:rPr>
          <w:rFonts w:ascii="Times New Roman" w:eastAsia="Calibri" w:hAnsi="Times New Roman" w:cs="Times New Roman"/>
          <w:color w:val="000000"/>
          <w:sz w:val="28"/>
          <w:szCs w:val="28"/>
        </w:rPr>
      </w:pPr>
      <w:r w:rsidRPr="00665C37">
        <w:rPr>
          <w:rFonts w:ascii="Times New Roman" w:eastAsia="Calibri" w:hAnsi="Times New Roman" w:cs="Times New Roman"/>
          <w:color w:val="000000"/>
          <w:sz w:val="28"/>
          <w:szCs w:val="28"/>
        </w:rPr>
        <w:t>Методическое обеспечение</w:t>
      </w:r>
    </w:p>
    <w:p w:rsidR="00665C37" w:rsidRPr="00665C37" w:rsidRDefault="00665C37" w:rsidP="00665C37">
      <w:pPr>
        <w:numPr>
          <w:ilvl w:val="0"/>
          <w:numId w:val="9"/>
        </w:numPr>
        <w:spacing w:after="0" w:line="360" w:lineRule="auto"/>
        <w:ind w:right="-4"/>
        <w:contextualSpacing/>
        <w:jc w:val="both"/>
        <w:rPr>
          <w:rFonts w:ascii="Times New Roman" w:eastAsia="Calibri" w:hAnsi="Times New Roman" w:cs="Times New Roman"/>
          <w:color w:val="000000"/>
          <w:sz w:val="28"/>
          <w:szCs w:val="28"/>
        </w:rPr>
      </w:pPr>
      <w:r w:rsidRPr="00665C37">
        <w:rPr>
          <w:rFonts w:ascii="Times New Roman" w:eastAsia="Calibri" w:hAnsi="Times New Roman" w:cs="Times New Roman"/>
          <w:color w:val="000000"/>
          <w:sz w:val="28"/>
          <w:szCs w:val="28"/>
        </w:rPr>
        <w:t>Система контроля</w:t>
      </w:r>
    </w:p>
    <w:p w:rsidR="00665C37" w:rsidRPr="00665C37" w:rsidRDefault="00665C37" w:rsidP="00665C37">
      <w:pPr>
        <w:numPr>
          <w:ilvl w:val="0"/>
          <w:numId w:val="9"/>
        </w:numPr>
        <w:spacing w:after="0" w:line="360" w:lineRule="auto"/>
        <w:ind w:right="-4"/>
        <w:contextualSpacing/>
        <w:jc w:val="both"/>
        <w:rPr>
          <w:rFonts w:ascii="Times New Roman" w:eastAsia="Calibri" w:hAnsi="Times New Roman" w:cs="Times New Roman"/>
          <w:color w:val="000000"/>
          <w:sz w:val="28"/>
          <w:szCs w:val="28"/>
        </w:rPr>
      </w:pPr>
      <w:r w:rsidRPr="00665C37">
        <w:rPr>
          <w:rFonts w:ascii="Times New Roman" w:eastAsia="Calibri" w:hAnsi="Times New Roman" w:cs="Times New Roman"/>
          <w:color w:val="000000"/>
          <w:sz w:val="28"/>
          <w:szCs w:val="28"/>
        </w:rPr>
        <w:t>Календарный план-график</w:t>
      </w:r>
    </w:p>
    <w:p w:rsidR="00665C37" w:rsidRPr="00665C37" w:rsidRDefault="00665C37" w:rsidP="00665C37">
      <w:pPr>
        <w:numPr>
          <w:ilvl w:val="0"/>
          <w:numId w:val="9"/>
        </w:numPr>
        <w:spacing w:after="0" w:line="360" w:lineRule="auto"/>
        <w:ind w:right="-4"/>
        <w:contextualSpacing/>
        <w:jc w:val="both"/>
        <w:rPr>
          <w:rFonts w:ascii="Times New Roman" w:eastAsia="Calibri" w:hAnsi="Times New Roman" w:cs="Times New Roman"/>
          <w:color w:val="000000"/>
          <w:sz w:val="28"/>
          <w:szCs w:val="28"/>
        </w:rPr>
      </w:pPr>
      <w:r w:rsidRPr="00665C37">
        <w:rPr>
          <w:rFonts w:ascii="Times New Roman" w:eastAsia="Calibri" w:hAnsi="Times New Roman" w:cs="Times New Roman"/>
          <w:color w:val="000000"/>
          <w:sz w:val="28"/>
          <w:szCs w:val="28"/>
        </w:rPr>
        <w:t>Список литературы</w:t>
      </w:r>
    </w:p>
    <w:p w:rsidR="00665C37" w:rsidRPr="00665C37" w:rsidRDefault="00665C37" w:rsidP="00665C37">
      <w:pPr>
        <w:spacing w:after="235" w:line="243" w:lineRule="auto"/>
        <w:ind w:left="-5" w:right="-4" w:hanging="10"/>
        <w:jc w:val="both"/>
        <w:rPr>
          <w:rFonts w:ascii="Times New Roman" w:eastAsia="Calibri" w:hAnsi="Times New Roman" w:cs="Times New Roman"/>
          <w:b/>
          <w:color w:val="000000"/>
          <w:sz w:val="24"/>
          <w:szCs w:val="24"/>
        </w:rPr>
      </w:pPr>
    </w:p>
    <w:p w:rsidR="00665C37" w:rsidRPr="00665C37" w:rsidRDefault="00665C37" w:rsidP="00665C37">
      <w:pPr>
        <w:spacing w:after="235" w:line="243" w:lineRule="auto"/>
        <w:ind w:left="-5" w:right="-4" w:hanging="10"/>
        <w:jc w:val="both"/>
        <w:rPr>
          <w:rFonts w:ascii="Times New Roman" w:eastAsia="Calibri" w:hAnsi="Times New Roman" w:cs="Times New Roman"/>
          <w:b/>
          <w:color w:val="000000"/>
          <w:sz w:val="24"/>
          <w:szCs w:val="24"/>
        </w:rPr>
      </w:pPr>
    </w:p>
    <w:p w:rsidR="00665C37" w:rsidRPr="00665C37" w:rsidRDefault="00665C37" w:rsidP="00665C37">
      <w:pPr>
        <w:spacing w:after="235" w:line="243" w:lineRule="auto"/>
        <w:ind w:left="-5" w:right="-4" w:hanging="10"/>
        <w:jc w:val="both"/>
        <w:rPr>
          <w:rFonts w:ascii="Times New Roman" w:eastAsia="Calibri" w:hAnsi="Times New Roman" w:cs="Times New Roman"/>
          <w:b/>
          <w:color w:val="000000"/>
          <w:sz w:val="24"/>
          <w:szCs w:val="24"/>
        </w:rPr>
      </w:pPr>
    </w:p>
    <w:p w:rsidR="00665C37" w:rsidRPr="00665C37" w:rsidRDefault="00665C37" w:rsidP="00665C37">
      <w:pPr>
        <w:spacing w:after="235" w:line="243" w:lineRule="auto"/>
        <w:ind w:left="-5" w:right="-4" w:hanging="10"/>
        <w:jc w:val="both"/>
        <w:rPr>
          <w:rFonts w:ascii="Times New Roman" w:eastAsia="Calibri" w:hAnsi="Times New Roman" w:cs="Times New Roman"/>
          <w:b/>
          <w:color w:val="000000"/>
          <w:sz w:val="24"/>
          <w:szCs w:val="24"/>
        </w:rPr>
      </w:pPr>
    </w:p>
    <w:p w:rsidR="00665C37" w:rsidRPr="00665C37" w:rsidRDefault="00665C37" w:rsidP="00665C37">
      <w:pPr>
        <w:spacing w:after="235" w:line="243" w:lineRule="auto"/>
        <w:ind w:left="-5" w:right="-4" w:hanging="10"/>
        <w:jc w:val="both"/>
        <w:rPr>
          <w:rFonts w:ascii="Times New Roman" w:eastAsia="Calibri" w:hAnsi="Times New Roman" w:cs="Times New Roman"/>
          <w:b/>
          <w:color w:val="000000"/>
          <w:sz w:val="24"/>
          <w:szCs w:val="24"/>
        </w:rPr>
      </w:pPr>
    </w:p>
    <w:p w:rsidR="00665C37" w:rsidRPr="00665C37" w:rsidRDefault="00665C37" w:rsidP="00665C37">
      <w:pPr>
        <w:spacing w:after="235" w:line="243" w:lineRule="auto"/>
        <w:ind w:left="-5" w:right="-4" w:hanging="10"/>
        <w:jc w:val="both"/>
        <w:rPr>
          <w:rFonts w:ascii="Times New Roman" w:eastAsia="Calibri" w:hAnsi="Times New Roman" w:cs="Times New Roman"/>
          <w:b/>
          <w:color w:val="000000"/>
          <w:sz w:val="24"/>
          <w:szCs w:val="24"/>
        </w:rPr>
      </w:pPr>
    </w:p>
    <w:p w:rsidR="00665C37" w:rsidRPr="00665C37" w:rsidRDefault="00665C37" w:rsidP="00665C37">
      <w:pPr>
        <w:spacing w:after="235" w:line="243" w:lineRule="auto"/>
        <w:ind w:left="-5" w:right="-4" w:hanging="10"/>
        <w:jc w:val="both"/>
        <w:rPr>
          <w:rFonts w:ascii="Times New Roman" w:eastAsia="Calibri" w:hAnsi="Times New Roman" w:cs="Times New Roman"/>
          <w:b/>
          <w:color w:val="000000"/>
          <w:sz w:val="24"/>
          <w:szCs w:val="24"/>
        </w:rPr>
      </w:pPr>
    </w:p>
    <w:p w:rsidR="00665C37" w:rsidRPr="00665C37" w:rsidRDefault="00665C37" w:rsidP="00665C37">
      <w:pPr>
        <w:spacing w:after="235" w:line="243" w:lineRule="auto"/>
        <w:ind w:left="-5" w:right="-4" w:hanging="10"/>
        <w:jc w:val="both"/>
        <w:rPr>
          <w:rFonts w:ascii="Calibri" w:eastAsia="Calibri" w:hAnsi="Calibri" w:cs="Calibri"/>
          <w:b/>
          <w:color w:val="000000"/>
          <w:sz w:val="28"/>
          <w:szCs w:val="28"/>
        </w:rPr>
      </w:pPr>
    </w:p>
    <w:p w:rsidR="00F065F9" w:rsidRDefault="00F065F9" w:rsidP="00D2320D">
      <w:pPr>
        <w:shd w:val="clear" w:color="auto" w:fill="FFFFFF"/>
        <w:spacing w:after="0" w:line="280" w:lineRule="atLeast"/>
        <w:jc w:val="center"/>
        <w:rPr>
          <w:rFonts w:ascii="Times New Roman" w:eastAsia="Times New Roman" w:hAnsi="Times New Roman" w:cs="Times New Roman"/>
          <w:b/>
          <w:bCs/>
          <w:color w:val="000000"/>
          <w:sz w:val="28"/>
          <w:szCs w:val="28"/>
        </w:rPr>
      </w:pPr>
      <w:r w:rsidRPr="00782A99">
        <w:rPr>
          <w:rFonts w:ascii="Times New Roman" w:eastAsia="Times New Roman" w:hAnsi="Times New Roman" w:cs="Times New Roman"/>
          <w:b/>
          <w:bCs/>
          <w:color w:val="000000"/>
          <w:sz w:val="28"/>
          <w:szCs w:val="28"/>
        </w:rPr>
        <w:t>Пояснительная записка</w:t>
      </w:r>
    </w:p>
    <w:p w:rsidR="00884F0D" w:rsidRDefault="00884F0D" w:rsidP="00D2320D">
      <w:pPr>
        <w:shd w:val="clear" w:color="auto" w:fill="FFFFFF"/>
        <w:spacing w:after="0" w:line="280" w:lineRule="atLeast"/>
        <w:jc w:val="center"/>
        <w:rPr>
          <w:rFonts w:ascii="Times New Roman" w:eastAsia="Times New Roman" w:hAnsi="Times New Roman" w:cs="Times New Roman"/>
          <w:b/>
          <w:bCs/>
          <w:color w:val="000000"/>
          <w:sz w:val="28"/>
          <w:szCs w:val="28"/>
        </w:rPr>
      </w:pPr>
    </w:p>
    <w:p w:rsidR="00884F0D" w:rsidRPr="00884F0D" w:rsidRDefault="00884F0D" w:rsidP="00884F0D">
      <w:pPr>
        <w:shd w:val="clear" w:color="auto" w:fill="FFFFFF"/>
        <w:spacing w:after="0" w:line="240" w:lineRule="auto"/>
        <w:ind w:left="-17" w:right="-6" w:firstLine="11"/>
        <w:jc w:val="both"/>
        <w:rPr>
          <w:rFonts w:ascii="Times New Roman" w:eastAsia="Times New Roman" w:hAnsi="Times New Roman" w:cs="Times New Roman"/>
          <w:i/>
          <w:iCs/>
          <w:color w:val="000000"/>
          <w:sz w:val="28"/>
          <w:szCs w:val="28"/>
        </w:rPr>
      </w:pPr>
      <w:r w:rsidRPr="00884F0D">
        <w:rPr>
          <w:rFonts w:ascii="Times New Roman" w:eastAsia="Calibri" w:hAnsi="Times New Roman" w:cs="Times New Roman"/>
          <w:color w:val="000000"/>
          <w:sz w:val="28"/>
          <w:szCs w:val="28"/>
        </w:rPr>
        <w:t xml:space="preserve">           Дополнительная общеобразовательная общеразвивающая программа физкультурно-спортивной направленности разработана в соответствии с  Постановлением  Правительства Российской Федерации от 28.10.2013 № 966 «О лицензировании образовательной деятельности», Федеральным Законом  от 29.12.2012 г. 273-ФЗ « Об образовании в Российской Федерации», приказа </w:t>
      </w:r>
      <w:proofErr w:type="spellStart"/>
      <w:r w:rsidRPr="00884F0D">
        <w:rPr>
          <w:rFonts w:ascii="Times New Roman" w:eastAsia="Calibri" w:hAnsi="Times New Roman" w:cs="Times New Roman"/>
          <w:color w:val="000000"/>
          <w:sz w:val="28"/>
          <w:szCs w:val="28"/>
        </w:rPr>
        <w:t>Минспорта</w:t>
      </w:r>
      <w:proofErr w:type="spellEnd"/>
      <w:r w:rsidRPr="00884F0D">
        <w:rPr>
          <w:rFonts w:ascii="Times New Roman" w:eastAsia="Calibri" w:hAnsi="Times New Roman" w:cs="Times New Roman"/>
          <w:color w:val="000000"/>
          <w:sz w:val="28"/>
          <w:szCs w:val="28"/>
        </w:rPr>
        <w:t xml:space="preserve">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  </w:t>
      </w:r>
      <w:proofErr w:type="spellStart"/>
      <w:r w:rsidRPr="00884F0D">
        <w:rPr>
          <w:rFonts w:ascii="Times New Roman" w:eastAsia="Calibri" w:hAnsi="Times New Roman" w:cs="Times New Roman"/>
          <w:color w:val="000000"/>
          <w:sz w:val="28"/>
          <w:szCs w:val="28"/>
        </w:rPr>
        <w:t>Минобрнауки</w:t>
      </w:r>
      <w:proofErr w:type="spellEnd"/>
      <w:r w:rsidRPr="00884F0D">
        <w:rPr>
          <w:rFonts w:ascii="Times New Roman" w:eastAsia="Calibri" w:hAnsi="Times New Roman" w:cs="Times New Roman"/>
          <w:color w:val="000000"/>
          <w:sz w:val="28"/>
          <w:szCs w:val="28"/>
        </w:rPr>
        <w:t xml:space="preserve">  РФ от 29.08.2013 №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 ноября 2013 г. Регистрационный  № 30468).</w:t>
      </w:r>
    </w:p>
    <w:p w:rsidR="00884F0D" w:rsidRPr="00D232AF" w:rsidRDefault="00884F0D" w:rsidP="00884F0D">
      <w:pPr>
        <w:spacing w:after="0" w:line="240" w:lineRule="auto"/>
        <w:ind w:firstLine="709"/>
        <w:jc w:val="both"/>
        <w:rPr>
          <w:rFonts w:ascii="Times New Roman" w:hAnsi="Times New Roman"/>
          <w:sz w:val="28"/>
          <w:szCs w:val="28"/>
        </w:rPr>
      </w:pPr>
      <w:r w:rsidRPr="00884F0D">
        <w:rPr>
          <w:rFonts w:ascii="Times New Roman" w:eastAsia="Calibri" w:hAnsi="Times New Roman" w:cs="Times New Roman"/>
          <w:color w:val="000000"/>
          <w:sz w:val="28"/>
          <w:szCs w:val="28"/>
        </w:rPr>
        <w:t xml:space="preserve">   В основу учебной программы заложены основополагающие принципы спортивной подготовки юных спортсменов, результаты научных исследований и передовой спорт</w:t>
      </w:r>
      <w:r>
        <w:rPr>
          <w:rFonts w:ascii="Times New Roman" w:eastAsia="Calibri" w:hAnsi="Times New Roman" w:cs="Times New Roman"/>
          <w:color w:val="000000"/>
          <w:sz w:val="28"/>
          <w:szCs w:val="28"/>
        </w:rPr>
        <w:t xml:space="preserve">ивной практики Целью </w:t>
      </w:r>
      <w:r w:rsidRPr="00884F0D">
        <w:rPr>
          <w:rFonts w:ascii="Times New Roman" w:eastAsia="Calibri" w:hAnsi="Times New Roman" w:cs="Times New Roman"/>
          <w:color w:val="000000"/>
          <w:sz w:val="28"/>
          <w:szCs w:val="28"/>
        </w:rPr>
        <w:t xml:space="preserve"> является содействие всестороннему развитию личности посредством формирования физической культуры личности воспитанника. </w:t>
      </w:r>
    </w:p>
    <w:p w:rsidR="00F065F9" w:rsidRPr="00D232AF" w:rsidRDefault="00F065F9" w:rsidP="00884F0D">
      <w:pPr>
        <w:pStyle w:val="a3"/>
        <w:ind w:firstLine="708"/>
        <w:jc w:val="both"/>
        <w:rPr>
          <w:rFonts w:ascii="Times New Roman" w:hAnsi="Times New Roman"/>
          <w:sz w:val="28"/>
          <w:szCs w:val="28"/>
        </w:rPr>
      </w:pPr>
      <w:r w:rsidRPr="00D232AF">
        <w:rPr>
          <w:rFonts w:ascii="Times New Roman" w:hAnsi="Times New Roman"/>
          <w:sz w:val="28"/>
          <w:szCs w:val="28"/>
        </w:rPr>
        <w:lastRenderedPageBreak/>
        <w:t>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w:t>
      </w:r>
      <w:r w:rsidR="00884F0D">
        <w:rPr>
          <w:rFonts w:ascii="Times New Roman" w:hAnsi="Times New Roman"/>
          <w:sz w:val="28"/>
          <w:szCs w:val="28"/>
        </w:rPr>
        <w:t xml:space="preserve">оды, воспитывает </w:t>
      </w:r>
      <w:r w:rsidRPr="00D232AF">
        <w:rPr>
          <w:rFonts w:ascii="Times New Roman" w:hAnsi="Times New Roman"/>
          <w:sz w:val="28"/>
          <w:szCs w:val="28"/>
        </w:rPr>
        <w:t xml:space="preserve">целеустремлённость, терпение и характер. </w:t>
      </w:r>
    </w:p>
    <w:p w:rsidR="00F065F9" w:rsidRDefault="00F065F9" w:rsidP="00884F0D">
      <w:pPr>
        <w:pStyle w:val="a3"/>
        <w:ind w:firstLine="708"/>
        <w:jc w:val="both"/>
        <w:rPr>
          <w:rFonts w:ascii="Times New Roman" w:hAnsi="Times New Roman"/>
          <w:sz w:val="28"/>
          <w:szCs w:val="28"/>
        </w:rPr>
      </w:pPr>
      <w:r w:rsidRPr="00D232AF">
        <w:rPr>
          <w:rFonts w:ascii="Times New Roman" w:hAnsi="Times New Roman"/>
          <w:sz w:val="28"/>
          <w:szCs w:val="28"/>
        </w:rPr>
        <w:t xml:space="preserve">Система шахматных занятий в системе дополнительного образования, выявляя и развивая индивидуальные способности, формируя прогрессивную направленность личности, способствует общему развитию и воспитанию школьника. </w:t>
      </w:r>
    </w:p>
    <w:p w:rsidR="009A7A51" w:rsidRDefault="009A7A51" w:rsidP="00884F0D">
      <w:pPr>
        <w:pStyle w:val="a3"/>
        <w:ind w:firstLine="708"/>
        <w:jc w:val="both"/>
        <w:rPr>
          <w:rFonts w:ascii="Times New Roman" w:hAnsi="Times New Roman"/>
          <w:sz w:val="28"/>
          <w:szCs w:val="28"/>
        </w:rPr>
      </w:pPr>
    </w:p>
    <w:p w:rsidR="00C90B65" w:rsidRPr="00C90B65" w:rsidRDefault="00C90B65" w:rsidP="00C90B65">
      <w:pPr>
        <w:spacing w:after="0" w:line="240" w:lineRule="auto"/>
        <w:ind w:firstLine="709"/>
        <w:jc w:val="both"/>
        <w:rPr>
          <w:rFonts w:ascii="Times New Roman" w:eastAsia="Calibri" w:hAnsi="Times New Roman" w:cs="Times New Roman"/>
          <w:color w:val="000000"/>
          <w:sz w:val="28"/>
          <w:szCs w:val="28"/>
        </w:rPr>
      </w:pPr>
      <w:r w:rsidRPr="00C90B65">
        <w:rPr>
          <w:rFonts w:ascii="Times New Roman" w:eastAsia="Calibri" w:hAnsi="Times New Roman" w:cs="Times New Roman"/>
          <w:b/>
          <w:color w:val="000000"/>
          <w:sz w:val="28"/>
          <w:szCs w:val="28"/>
        </w:rPr>
        <w:t>Направленность программы</w:t>
      </w:r>
      <w:r w:rsidRPr="00C90B65">
        <w:rPr>
          <w:rFonts w:ascii="Times New Roman" w:eastAsia="Calibri" w:hAnsi="Times New Roman" w:cs="Times New Roman"/>
          <w:color w:val="000000"/>
          <w:sz w:val="28"/>
          <w:szCs w:val="28"/>
        </w:rPr>
        <w:t xml:space="preserve"> – физкультурно-спортивная.</w:t>
      </w:r>
    </w:p>
    <w:p w:rsidR="00C90B65" w:rsidRPr="00D232AF" w:rsidRDefault="00C90B65" w:rsidP="00884F0D">
      <w:pPr>
        <w:pStyle w:val="a3"/>
        <w:ind w:firstLine="708"/>
        <w:jc w:val="both"/>
        <w:rPr>
          <w:rFonts w:ascii="Times New Roman" w:hAnsi="Times New Roman"/>
          <w:sz w:val="28"/>
          <w:szCs w:val="28"/>
        </w:rPr>
      </w:pPr>
    </w:p>
    <w:p w:rsidR="00F065F9" w:rsidRPr="00D232AF" w:rsidRDefault="00F065F9" w:rsidP="0034612E">
      <w:pPr>
        <w:pStyle w:val="a3"/>
        <w:ind w:firstLine="708"/>
        <w:jc w:val="both"/>
        <w:rPr>
          <w:rFonts w:ascii="Times New Roman" w:hAnsi="Times New Roman"/>
          <w:sz w:val="28"/>
          <w:szCs w:val="28"/>
        </w:rPr>
      </w:pPr>
      <w:r w:rsidRPr="00D232AF">
        <w:rPr>
          <w:rFonts w:ascii="Times New Roman" w:hAnsi="Times New Roman"/>
          <w:b/>
          <w:sz w:val="28"/>
          <w:szCs w:val="28"/>
        </w:rPr>
        <w:t>Цель программы</w:t>
      </w:r>
      <w:r w:rsidRPr="00D232AF">
        <w:rPr>
          <w:rFonts w:ascii="Times New Roman" w:hAnsi="Times New Roman"/>
          <w:sz w:val="28"/>
          <w:szCs w:val="28"/>
        </w:rPr>
        <w:t xml:space="preserve">: создание условий для развития интеллектуально-творческой, одаренной личности через занятия шахматами. </w:t>
      </w:r>
    </w:p>
    <w:p w:rsidR="00F065F9" w:rsidRPr="00D232AF" w:rsidRDefault="00F065F9" w:rsidP="0034612E">
      <w:pPr>
        <w:pStyle w:val="a3"/>
        <w:jc w:val="both"/>
        <w:rPr>
          <w:rFonts w:ascii="Times New Roman" w:hAnsi="Times New Roman"/>
          <w:b/>
          <w:sz w:val="28"/>
          <w:szCs w:val="28"/>
        </w:rPr>
      </w:pPr>
      <w:r w:rsidRPr="00D232AF">
        <w:rPr>
          <w:rFonts w:ascii="Times New Roman" w:hAnsi="Times New Roman"/>
          <w:b/>
          <w:sz w:val="28"/>
          <w:szCs w:val="28"/>
        </w:rPr>
        <w:t>Задачи</w:t>
      </w:r>
      <w:r w:rsidR="006F6153">
        <w:rPr>
          <w:rFonts w:ascii="Times New Roman" w:hAnsi="Times New Roman"/>
          <w:b/>
          <w:sz w:val="28"/>
          <w:szCs w:val="28"/>
        </w:rPr>
        <w:t>:</w:t>
      </w:r>
      <w:r w:rsidRPr="00D232AF">
        <w:rPr>
          <w:rFonts w:ascii="Times New Roman" w:hAnsi="Times New Roman"/>
          <w:b/>
          <w:sz w:val="28"/>
          <w:szCs w:val="28"/>
        </w:rPr>
        <w:t xml:space="preserve"> </w:t>
      </w:r>
    </w:p>
    <w:p w:rsidR="00F065F9" w:rsidRPr="004205B2" w:rsidRDefault="00F065F9" w:rsidP="0034612E">
      <w:pPr>
        <w:pStyle w:val="a3"/>
        <w:jc w:val="both"/>
        <w:rPr>
          <w:rFonts w:ascii="Times New Roman" w:hAnsi="Times New Roman"/>
          <w:b/>
          <w:sz w:val="28"/>
          <w:szCs w:val="28"/>
        </w:rPr>
      </w:pPr>
      <w:r w:rsidRPr="004205B2">
        <w:rPr>
          <w:rFonts w:ascii="Times New Roman" w:hAnsi="Times New Roman"/>
          <w:b/>
          <w:sz w:val="28"/>
          <w:szCs w:val="28"/>
        </w:rPr>
        <w:t xml:space="preserve">Обучающие: </w:t>
      </w:r>
    </w:p>
    <w:p w:rsidR="00F065F9" w:rsidRPr="00D232AF" w:rsidRDefault="00F065F9" w:rsidP="0034612E">
      <w:pPr>
        <w:pStyle w:val="a3"/>
        <w:jc w:val="both"/>
        <w:rPr>
          <w:rFonts w:ascii="Times New Roman" w:hAnsi="Times New Roman"/>
          <w:sz w:val="28"/>
          <w:szCs w:val="28"/>
        </w:rPr>
      </w:pPr>
      <w:r>
        <w:rPr>
          <w:rFonts w:ascii="Times New Roman" w:hAnsi="Times New Roman"/>
          <w:sz w:val="28"/>
          <w:szCs w:val="28"/>
        </w:rPr>
        <w:t>-  п</w:t>
      </w:r>
      <w:r w:rsidRPr="00D232AF">
        <w:rPr>
          <w:rFonts w:ascii="Times New Roman" w:hAnsi="Times New Roman"/>
          <w:sz w:val="28"/>
          <w:szCs w:val="28"/>
        </w:rPr>
        <w:t xml:space="preserve">ознакомить  с историей шахмат; </w:t>
      </w:r>
    </w:p>
    <w:p w:rsidR="00F065F9" w:rsidRPr="00D232AF" w:rsidRDefault="00F065F9" w:rsidP="0034612E">
      <w:pPr>
        <w:pStyle w:val="a3"/>
        <w:jc w:val="both"/>
        <w:rPr>
          <w:rFonts w:ascii="Times New Roman" w:hAnsi="Times New Roman"/>
          <w:sz w:val="28"/>
          <w:szCs w:val="28"/>
        </w:rPr>
      </w:pPr>
      <w:r>
        <w:rPr>
          <w:rFonts w:ascii="Times New Roman" w:hAnsi="Times New Roman"/>
          <w:sz w:val="28"/>
          <w:szCs w:val="28"/>
        </w:rPr>
        <w:t>-  о</w:t>
      </w:r>
      <w:r w:rsidRPr="00D232AF">
        <w:rPr>
          <w:rFonts w:ascii="Times New Roman" w:hAnsi="Times New Roman"/>
          <w:sz w:val="28"/>
          <w:szCs w:val="28"/>
        </w:rPr>
        <w:t xml:space="preserve">бучить правилам игры; </w:t>
      </w:r>
    </w:p>
    <w:p w:rsidR="00F065F9" w:rsidRPr="00D232AF" w:rsidRDefault="00F065F9" w:rsidP="0034612E">
      <w:pPr>
        <w:pStyle w:val="a3"/>
        <w:jc w:val="both"/>
        <w:rPr>
          <w:rFonts w:ascii="Times New Roman" w:hAnsi="Times New Roman"/>
          <w:sz w:val="28"/>
          <w:szCs w:val="28"/>
        </w:rPr>
      </w:pPr>
      <w:r>
        <w:rPr>
          <w:rFonts w:ascii="Times New Roman" w:hAnsi="Times New Roman"/>
          <w:sz w:val="28"/>
          <w:szCs w:val="28"/>
        </w:rPr>
        <w:t>-  д</w:t>
      </w:r>
      <w:r w:rsidRPr="00D232AF">
        <w:rPr>
          <w:rFonts w:ascii="Times New Roman" w:hAnsi="Times New Roman"/>
          <w:sz w:val="28"/>
          <w:szCs w:val="28"/>
        </w:rPr>
        <w:t xml:space="preserve">ать учащимся теоретические знания </w:t>
      </w:r>
      <w:r w:rsidR="008E1558">
        <w:rPr>
          <w:rFonts w:ascii="Times New Roman" w:hAnsi="Times New Roman"/>
          <w:sz w:val="28"/>
          <w:szCs w:val="28"/>
        </w:rPr>
        <w:t>по шахматной игре,  познакомить</w:t>
      </w:r>
      <w:r w:rsidRPr="00D232AF">
        <w:rPr>
          <w:rFonts w:ascii="Times New Roman" w:hAnsi="Times New Roman"/>
          <w:sz w:val="28"/>
          <w:szCs w:val="28"/>
        </w:rPr>
        <w:t xml:space="preserve"> с правилами проведения соревнований и правилами турнирного поведения. </w:t>
      </w:r>
    </w:p>
    <w:p w:rsidR="00F065F9" w:rsidRPr="004205B2" w:rsidRDefault="00F065F9" w:rsidP="0034612E">
      <w:pPr>
        <w:pStyle w:val="a3"/>
        <w:jc w:val="both"/>
        <w:rPr>
          <w:rFonts w:ascii="Times New Roman" w:hAnsi="Times New Roman"/>
          <w:b/>
          <w:sz w:val="28"/>
          <w:szCs w:val="28"/>
        </w:rPr>
      </w:pPr>
      <w:r w:rsidRPr="004205B2">
        <w:rPr>
          <w:rFonts w:ascii="Times New Roman" w:hAnsi="Times New Roman"/>
          <w:b/>
          <w:sz w:val="28"/>
          <w:szCs w:val="28"/>
        </w:rPr>
        <w:t xml:space="preserve">Развивающие: </w:t>
      </w:r>
    </w:p>
    <w:p w:rsidR="00F065F9" w:rsidRPr="00D232AF" w:rsidRDefault="00F065F9" w:rsidP="0034612E">
      <w:pPr>
        <w:pStyle w:val="a3"/>
        <w:jc w:val="both"/>
        <w:rPr>
          <w:rFonts w:ascii="Times New Roman" w:hAnsi="Times New Roman"/>
          <w:sz w:val="28"/>
          <w:szCs w:val="28"/>
        </w:rPr>
      </w:pPr>
      <w:r>
        <w:rPr>
          <w:rFonts w:ascii="Times New Roman" w:hAnsi="Times New Roman"/>
          <w:sz w:val="28"/>
          <w:szCs w:val="28"/>
        </w:rPr>
        <w:t>-  р</w:t>
      </w:r>
      <w:r w:rsidRPr="00D232AF">
        <w:rPr>
          <w:rFonts w:ascii="Times New Roman" w:hAnsi="Times New Roman"/>
          <w:sz w:val="28"/>
          <w:szCs w:val="28"/>
        </w:rPr>
        <w:t xml:space="preserve">азвивать логическое мышление, память, внимание, усидчивость и другие положительные качества личности; </w:t>
      </w:r>
    </w:p>
    <w:p w:rsidR="00F065F9" w:rsidRPr="00D232AF" w:rsidRDefault="00F065F9" w:rsidP="0034612E">
      <w:pPr>
        <w:pStyle w:val="a3"/>
        <w:jc w:val="both"/>
        <w:rPr>
          <w:rFonts w:ascii="Times New Roman" w:hAnsi="Times New Roman"/>
          <w:sz w:val="28"/>
          <w:szCs w:val="28"/>
        </w:rPr>
      </w:pPr>
      <w:r>
        <w:rPr>
          <w:rFonts w:ascii="Times New Roman" w:hAnsi="Times New Roman"/>
          <w:sz w:val="28"/>
          <w:szCs w:val="28"/>
        </w:rPr>
        <w:t>-   с</w:t>
      </w:r>
      <w:r w:rsidRPr="00D232AF">
        <w:rPr>
          <w:rFonts w:ascii="Times New Roman" w:hAnsi="Times New Roman"/>
          <w:sz w:val="28"/>
          <w:szCs w:val="28"/>
        </w:rPr>
        <w:t xml:space="preserve">пособствовать формированию выдержки, критического отношения к себе и  к сопернику; </w:t>
      </w:r>
    </w:p>
    <w:p w:rsidR="00F065F9" w:rsidRPr="00D232AF" w:rsidRDefault="00783C84" w:rsidP="0034612E">
      <w:pPr>
        <w:pStyle w:val="a3"/>
        <w:jc w:val="both"/>
        <w:rPr>
          <w:rFonts w:ascii="Times New Roman" w:hAnsi="Times New Roman"/>
          <w:sz w:val="28"/>
          <w:szCs w:val="28"/>
        </w:rPr>
      </w:pPr>
      <w:r>
        <w:rPr>
          <w:rFonts w:ascii="Times New Roman" w:hAnsi="Times New Roman"/>
          <w:sz w:val="28"/>
          <w:szCs w:val="28"/>
        </w:rPr>
        <w:t xml:space="preserve">-   </w:t>
      </w:r>
      <w:r w:rsidR="00F065F9">
        <w:rPr>
          <w:rFonts w:ascii="Times New Roman" w:hAnsi="Times New Roman"/>
          <w:sz w:val="28"/>
          <w:szCs w:val="28"/>
        </w:rPr>
        <w:t>с</w:t>
      </w:r>
      <w:r w:rsidR="00F065F9" w:rsidRPr="00D232AF">
        <w:rPr>
          <w:rFonts w:ascii="Times New Roman" w:hAnsi="Times New Roman"/>
          <w:sz w:val="28"/>
          <w:szCs w:val="28"/>
        </w:rPr>
        <w:t xml:space="preserve">формировать навыки запоминания; </w:t>
      </w:r>
    </w:p>
    <w:p w:rsidR="00F065F9" w:rsidRPr="00D232AF" w:rsidRDefault="00783C84" w:rsidP="0034612E">
      <w:pPr>
        <w:pStyle w:val="a3"/>
        <w:jc w:val="both"/>
        <w:rPr>
          <w:rFonts w:ascii="Times New Roman" w:hAnsi="Times New Roman"/>
          <w:sz w:val="28"/>
          <w:szCs w:val="28"/>
        </w:rPr>
      </w:pPr>
      <w:r>
        <w:rPr>
          <w:rFonts w:ascii="Times New Roman" w:hAnsi="Times New Roman"/>
          <w:sz w:val="28"/>
          <w:szCs w:val="28"/>
        </w:rPr>
        <w:t xml:space="preserve">- </w:t>
      </w:r>
      <w:r w:rsidR="00F065F9">
        <w:rPr>
          <w:rFonts w:ascii="Times New Roman" w:hAnsi="Times New Roman"/>
          <w:sz w:val="28"/>
          <w:szCs w:val="28"/>
        </w:rPr>
        <w:t>в</w:t>
      </w:r>
      <w:r w:rsidR="00F065F9" w:rsidRPr="00D232AF">
        <w:rPr>
          <w:rFonts w:ascii="Times New Roman" w:hAnsi="Times New Roman"/>
          <w:sz w:val="28"/>
          <w:szCs w:val="28"/>
        </w:rPr>
        <w:t xml:space="preserve">водить в мир логической красоты и образного мышления, расширять представления об окружающем мире. </w:t>
      </w:r>
    </w:p>
    <w:p w:rsidR="00F065F9" w:rsidRPr="004205B2" w:rsidRDefault="004205B2" w:rsidP="0034612E">
      <w:pPr>
        <w:pStyle w:val="a3"/>
        <w:jc w:val="both"/>
        <w:rPr>
          <w:rFonts w:ascii="Times New Roman" w:hAnsi="Times New Roman"/>
          <w:b/>
          <w:sz w:val="28"/>
          <w:szCs w:val="28"/>
        </w:rPr>
      </w:pPr>
      <w:r>
        <w:rPr>
          <w:rFonts w:ascii="Times New Roman" w:hAnsi="Times New Roman"/>
          <w:b/>
          <w:sz w:val="28"/>
          <w:szCs w:val="28"/>
        </w:rPr>
        <w:t>Воспитательные</w:t>
      </w:r>
      <w:r w:rsidR="00F065F9" w:rsidRPr="004205B2">
        <w:rPr>
          <w:rFonts w:ascii="Times New Roman" w:hAnsi="Times New Roman"/>
          <w:b/>
          <w:sz w:val="28"/>
          <w:szCs w:val="28"/>
        </w:rPr>
        <w:t xml:space="preserve">: </w:t>
      </w:r>
    </w:p>
    <w:p w:rsidR="00F065F9" w:rsidRPr="00D232AF" w:rsidRDefault="00F065F9" w:rsidP="0034612E">
      <w:pPr>
        <w:pStyle w:val="a3"/>
        <w:jc w:val="both"/>
        <w:rPr>
          <w:rFonts w:ascii="Times New Roman" w:hAnsi="Times New Roman"/>
          <w:sz w:val="28"/>
          <w:szCs w:val="28"/>
        </w:rPr>
      </w:pPr>
      <w:r>
        <w:rPr>
          <w:rFonts w:ascii="Times New Roman" w:hAnsi="Times New Roman"/>
          <w:sz w:val="28"/>
          <w:szCs w:val="28"/>
        </w:rPr>
        <w:t xml:space="preserve"> - </w:t>
      </w:r>
      <w:r w:rsidRPr="00D232AF">
        <w:rPr>
          <w:rFonts w:ascii="Times New Roman" w:hAnsi="Times New Roman"/>
          <w:sz w:val="28"/>
          <w:szCs w:val="28"/>
        </w:rPr>
        <w:t xml:space="preserve">привить бережное отношение к окружающим, стремление к развитию личностных качеств; </w:t>
      </w:r>
    </w:p>
    <w:p w:rsidR="00F065F9" w:rsidRPr="00D232AF" w:rsidRDefault="00F065F9" w:rsidP="0034612E">
      <w:pPr>
        <w:pStyle w:val="a3"/>
        <w:jc w:val="both"/>
        <w:rPr>
          <w:rFonts w:ascii="Times New Roman" w:hAnsi="Times New Roman"/>
          <w:sz w:val="28"/>
          <w:szCs w:val="28"/>
        </w:rPr>
      </w:pPr>
      <w:r>
        <w:rPr>
          <w:rFonts w:ascii="Times New Roman" w:hAnsi="Times New Roman"/>
          <w:sz w:val="28"/>
          <w:szCs w:val="28"/>
        </w:rPr>
        <w:t>- п</w:t>
      </w:r>
      <w:r w:rsidRPr="00D232AF">
        <w:rPr>
          <w:rFonts w:ascii="Times New Roman" w:hAnsi="Times New Roman"/>
          <w:sz w:val="28"/>
          <w:szCs w:val="28"/>
        </w:rPr>
        <w:t xml:space="preserve">рививать навыки самодисциплины; </w:t>
      </w:r>
    </w:p>
    <w:p w:rsidR="00F065F9" w:rsidRPr="00D232AF" w:rsidRDefault="00F065F9" w:rsidP="0034612E">
      <w:pPr>
        <w:pStyle w:val="a3"/>
        <w:jc w:val="both"/>
        <w:rPr>
          <w:rFonts w:ascii="Times New Roman" w:hAnsi="Times New Roman"/>
          <w:sz w:val="28"/>
          <w:szCs w:val="28"/>
        </w:rPr>
      </w:pPr>
      <w:r>
        <w:rPr>
          <w:rFonts w:ascii="Times New Roman" w:hAnsi="Times New Roman"/>
          <w:sz w:val="28"/>
          <w:szCs w:val="28"/>
        </w:rPr>
        <w:t>- с</w:t>
      </w:r>
      <w:r w:rsidRPr="00D232AF">
        <w:rPr>
          <w:rFonts w:ascii="Times New Roman" w:hAnsi="Times New Roman"/>
          <w:sz w:val="28"/>
          <w:szCs w:val="28"/>
        </w:rPr>
        <w:t xml:space="preserve">пособствовать воспитанию волевых качеств, самосовершенствования и самооценки. </w:t>
      </w:r>
    </w:p>
    <w:p w:rsidR="000F6352" w:rsidRPr="004205B2" w:rsidRDefault="006F6153" w:rsidP="0034612E">
      <w:pPr>
        <w:pStyle w:val="a3"/>
        <w:jc w:val="both"/>
        <w:rPr>
          <w:rFonts w:ascii="Times New Roman" w:hAnsi="Times New Roman"/>
          <w:b/>
          <w:sz w:val="28"/>
          <w:szCs w:val="28"/>
        </w:rPr>
      </w:pPr>
      <w:proofErr w:type="spellStart"/>
      <w:r w:rsidRPr="004205B2">
        <w:rPr>
          <w:rFonts w:ascii="Times New Roman" w:hAnsi="Times New Roman"/>
          <w:b/>
          <w:sz w:val="28"/>
          <w:szCs w:val="28"/>
        </w:rPr>
        <w:t>Здоровьесберегающие</w:t>
      </w:r>
      <w:proofErr w:type="spellEnd"/>
      <w:r w:rsidR="000F6352" w:rsidRPr="004205B2">
        <w:rPr>
          <w:rFonts w:ascii="Times New Roman" w:hAnsi="Times New Roman"/>
          <w:b/>
          <w:sz w:val="28"/>
          <w:szCs w:val="28"/>
        </w:rPr>
        <w:t>:</w:t>
      </w:r>
    </w:p>
    <w:p w:rsidR="000F6352" w:rsidRPr="00EB115F" w:rsidRDefault="000F6352" w:rsidP="0034612E">
      <w:pPr>
        <w:pStyle w:val="a3"/>
        <w:jc w:val="both"/>
        <w:rPr>
          <w:rFonts w:ascii="Times New Roman" w:hAnsi="Times New Roman"/>
          <w:i/>
          <w:sz w:val="28"/>
          <w:szCs w:val="28"/>
        </w:rPr>
      </w:pPr>
      <w:r>
        <w:rPr>
          <w:rFonts w:ascii="Times New Roman" w:hAnsi="Times New Roman"/>
          <w:sz w:val="28"/>
          <w:szCs w:val="28"/>
        </w:rPr>
        <w:t xml:space="preserve">- </w:t>
      </w:r>
      <w:r w:rsidRPr="00E92102">
        <w:rPr>
          <w:rFonts w:ascii="Times New Roman" w:eastAsia="Times New Roman" w:hAnsi="Times New Roman"/>
          <w:color w:val="000000"/>
          <w:sz w:val="28"/>
          <w:szCs w:val="28"/>
        </w:rPr>
        <w:t>обеспечивать гигиенически оптимальные ус</w:t>
      </w:r>
      <w:r w:rsidR="008E1558">
        <w:rPr>
          <w:rFonts w:ascii="Times New Roman" w:eastAsia="Times New Roman" w:hAnsi="Times New Roman"/>
          <w:color w:val="000000"/>
          <w:sz w:val="28"/>
          <w:szCs w:val="28"/>
        </w:rPr>
        <w:t>ловия образовательного процес</w:t>
      </w:r>
      <w:r w:rsidR="008E1558" w:rsidRPr="00EB115F">
        <w:rPr>
          <w:rFonts w:ascii="Times New Roman" w:eastAsia="Times New Roman" w:hAnsi="Times New Roman"/>
          <w:sz w:val="28"/>
          <w:szCs w:val="28"/>
        </w:rPr>
        <w:t>са</w:t>
      </w:r>
      <w:r w:rsidRPr="00EB115F">
        <w:rPr>
          <w:rFonts w:ascii="Times New Roman" w:eastAsia="Times New Roman" w:hAnsi="Times New Roman"/>
          <w:sz w:val="28"/>
          <w:szCs w:val="28"/>
        </w:rPr>
        <w:t xml:space="preserve"> </w:t>
      </w:r>
      <w:r w:rsidR="008E1558" w:rsidRPr="00EB115F">
        <w:rPr>
          <w:rFonts w:ascii="Times New Roman" w:eastAsia="Times New Roman" w:hAnsi="Times New Roman"/>
          <w:sz w:val="28"/>
          <w:szCs w:val="28"/>
        </w:rPr>
        <w:t>для</w:t>
      </w:r>
      <w:r w:rsidRPr="00EB115F">
        <w:rPr>
          <w:rFonts w:ascii="Times New Roman" w:eastAsia="Times New Roman" w:hAnsi="Times New Roman"/>
          <w:sz w:val="28"/>
          <w:szCs w:val="28"/>
        </w:rPr>
        <w:t xml:space="preserve"> поддерж</w:t>
      </w:r>
      <w:r w:rsidR="008E1558" w:rsidRPr="00EB115F">
        <w:rPr>
          <w:rFonts w:ascii="Times New Roman" w:eastAsia="Times New Roman" w:hAnsi="Times New Roman"/>
          <w:sz w:val="28"/>
          <w:szCs w:val="28"/>
        </w:rPr>
        <w:t>ания умственной работоспособности</w:t>
      </w:r>
      <w:r w:rsidRPr="00EB115F">
        <w:rPr>
          <w:rFonts w:ascii="Times New Roman" w:eastAsia="Times New Roman" w:hAnsi="Times New Roman"/>
          <w:sz w:val="28"/>
          <w:szCs w:val="28"/>
        </w:rPr>
        <w:t xml:space="preserve"> на высоком уровне и предупреждать преждевременное наступление утомления</w:t>
      </w:r>
      <w:r w:rsidRPr="00EB115F">
        <w:rPr>
          <w:sz w:val="28"/>
          <w:szCs w:val="28"/>
        </w:rPr>
        <w:t>;</w:t>
      </w:r>
    </w:p>
    <w:p w:rsidR="00C37A9E" w:rsidRPr="00EB115F" w:rsidRDefault="000F6352" w:rsidP="0034612E">
      <w:pPr>
        <w:shd w:val="clear" w:color="auto" w:fill="FFFFFF"/>
        <w:spacing w:after="0" w:line="240" w:lineRule="auto"/>
        <w:jc w:val="both"/>
        <w:rPr>
          <w:rFonts w:ascii="Times New Roman" w:eastAsia="Times New Roman" w:hAnsi="Times New Roman" w:cs="Times New Roman"/>
          <w:sz w:val="28"/>
          <w:szCs w:val="28"/>
        </w:rPr>
      </w:pPr>
      <w:r w:rsidRPr="00EB115F">
        <w:rPr>
          <w:rFonts w:ascii="Times New Roman" w:hAnsi="Times New Roman" w:cs="Times New Roman"/>
          <w:sz w:val="28"/>
          <w:szCs w:val="28"/>
        </w:rPr>
        <w:t xml:space="preserve">- </w:t>
      </w:r>
      <w:r w:rsidR="00C37A9E" w:rsidRPr="00EB115F">
        <w:rPr>
          <w:rFonts w:ascii="Times New Roman" w:eastAsia="Times New Roman" w:hAnsi="Times New Roman" w:cs="Times New Roman"/>
          <w:sz w:val="28"/>
          <w:szCs w:val="28"/>
        </w:rPr>
        <w:t xml:space="preserve">способствовать </w:t>
      </w:r>
      <w:r w:rsidRPr="00EB115F">
        <w:rPr>
          <w:rFonts w:ascii="Times New Roman" w:eastAsia="Times New Roman" w:hAnsi="Times New Roman" w:cs="Times New Roman"/>
          <w:sz w:val="28"/>
          <w:szCs w:val="28"/>
        </w:rPr>
        <w:t>создани</w:t>
      </w:r>
      <w:r w:rsidR="00C37A9E" w:rsidRPr="00EB115F">
        <w:rPr>
          <w:rFonts w:ascii="Times New Roman" w:eastAsia="Times New Roman" w:hAnsi="Times New Roman" w:cs="Times New Roman"/>
          <w:sz w:val="28"/>
          <w:szCs w:val="28"/>
        </w:rPr>
        <w:t>ю</w:t>
      </w:r>
      <w:r w:rsidRPr="00EB115F">
        <w:rPr>
          <w:rFonts w:ascii="Times New Roman" w:eastAsia="Times New Roman" w:hAnsi="Times New Roman" w:cs="Times New Roman"/>
          <w:sz w:val="28"/>
          <w:szCs w:val="28"/>
        </w:rPr>
        <w:t xml:space="preserve"> необходимых гигиенических и психологи</w:t>
      </w:r>
      <w:r w:rsidRPr="00EB115F">
        <w:rPr>
          <w:rFonts w:ascii="Times New Roman" w:eastAsia="Times New Roman" w:hAnsi="Times New Roman" w:cs="Times New Roman"/>
          <w:sz w:val="28"/>
          <w:szCs w:val="28"/>
        </w:rPr>
        <w:softHyphen/>
        <w:t>ческих условий для организации учебной деятельности, профилактик</w:t>
      </w:r>
      <w:r w:rsidR="00C37A9E" w:rsidRPr="00EB115F">
        <w:rPr>
          <w:rFonts w:ascii="Times New Roman" w:eastAsia="Times New Roman" w:hAnsi="Times New Roman" w:cs="Times New Roman"/>
          <w:sz w:val="28"/>
          <w:szCs w:val="28"/>
        </w:rPr>
        <w:t>а</w:t>
      </w:r>
      <w:r w:rsidRPr="00EB115F">
        <w:rPr>
          <w:rFonts w:ascii="Times New Roman" w:eastAsia="Times New Roman" w:hAnsi="Times New Roman" w:cs="Times New Roman"/>
          <w:sz w:val="28"/>
          <w:szCs w:val="28"/>
        </w:rPr>
        <w:t xml:space="preserve"> различных</w:t>
      </w:r>
      <w:r w:rsidR="00C37A9E" w:rsidRPr="00EB115F">
        <w:rPr>
          <w:rFonts w:ascii="Times New Roman" w:eastAsia="Times New Roman" w:hAnsi="Times New Roman" w:cs="Times New Roman"/>
          <w:sz w:val="28"/>
          <w:szCs w:val="28"/>
        </w:rPr>
        <w:t xml:space="preserve"> заболеваний, а также пропаганда</w:t>
      </w:r>
      <w:r w:rsidRPr="00EB115F">
        <w:rPr>
          <w:rFonts w:ascii="Times New Roman" w:eastAsia="Times New Roman" w:hAnsi="Times New Roman" w:cs="Times New Roman"/>
          <w:sz w:val="28"/>
          <w:szCs w:val="28"/>
        </w:rPr>
        <w:t xml:space="preserve"> здорового образа жизни. </w:t>
      </w:r>
    </w:p>
    <w:p w:rsidR="00EB115F" w:rsidRPr="00EB115F" w:rsidRDefault="00EB115F" w:rsidP="00EB115F">
      <w:pPr>
        <w:spacing w:after="0" w:line="240" w:lineRule="auto"/>
        <w:ind w:left="75" w:right="75"/>
        <w:jc w:val="both"/>
        <w:rPr>
          <w:rFonts w:ascii="Times New Roman" w:eastAsia="Times New Roman" w:hAnsi="Times New Roman" w:cs="Times New Roman"/>
          <w:sz w:val="28"/>
          <w:szCs w:val="28"/>
        </w:rPr>
      </w:pPr>
      <w:r w:rsidRPr="00EB115F">
        <w:rPr>
          <w:rFonts w:ascii="Times New Roman" w:eastAsia="Times New Roman" w:hAnsi="Times New Roman" w:cs="Times New Roman"/>
          <w:sz w:val="28"/>
          <w:szCs w:val="28"/>
        </w:rPr>
        <w:t xml:space="preserve">       </w:t>
      </w:r>
      <w:r w:rsidRPr="00EB115F">
        <w:rPr>
          <w:rFonts w:ascii="Times New Roman" w:eastAsia="Times New Roman" w:hAnsi="Times New Roman" w:cs="Times New Roman"/>
          <w:b/>
          <w:bCs/>
          <w:sz w:val="28"/>
          <w:szCs w:val="28"/>
        </w:rPr>
        <w:t>Актуальность</w:t>
      </w:r>
      <w:r>
        <w:rPr>
          <w:rFonts w:ascii="Times New Roman" w:eastAsia="Times New Roman" w:hAnsi="Times New Roman" w:cs="Times New Roman"/>
          <w:b/>
          <w:bCs/>
          <w:sz w:val="28"/>
          <w:szCs w:val="28"/>
        </w:rPr>
        <w:t xml:space="preserve"> и новизна </w:t>
      </w:r>
      <w:r w:rsidRPr="00EB115F">
        <w:rPr>
          <w:rFonts w:ascii="Times New Roman" w:eastAsia="Times New Roman" w:hAnsi="Times New Roman" w:cs="Times New Roman"/>
          <w:b/>
          <w:bCs/>
          <w:sz w:val="28"/>
          <w:szCs w:val="28"/>
        </w:rPr>
        <w:t>программы</w:t>
      </w:r>
      <w:r w:rsidRPr="00EB115F">
        <w:rPr>
          <w:rFonts w:ascii="Times New Roman" w:eastAsia="Times New Roman" w:hAnsi="Times New Roman" w:cs="Times New Roman"/>
          <w:sz w:val="28"/>
          <w:szCs w:val="28"/>
        </w:rPr>
        <w:t xml:space="preserve">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w:t>
      </w:r>
      <w:r w:rsidRPr="00EB115F">
        <w:rPr>
          <w:rFonts w:ascii="Times New Roman" w:eastAsia="Times New Roman" w:hAnsi="Times New Roman" w:cs="Times New Roman"/>
          <w:sz w:val="28"/>
          <w:szCs w:val="28"/>
        </w:rPr>
        <w:lastRenderedPageBreak/>
        <w:t xml:space="preserve">шахматных занятий в системе дополнительного образования, выявляя и развивая индивидуальные способности, формируя прогрессивную направленность личности, способствует общему развитию и воспитанию школьника. </w:t>
      </w:r>
    </w:p>
    <w:p w:rsidR="00592743" w:rsidRPr="00592743" w:rsidRDefault="00ED03A8" w:rsidP="00592743">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Программа рассчитана на 3 года</w:t>
      </w:r>
      <w:r w:rsidR="00592743" w:rsidRPr="00592743">
        <w:rPr>
          <w:rFonts w:ascii="Times New Roman" w:eastAsia="Calibri" w:hAnsi="Times New Roman" w:cs="Times New Roman"/>
          <w:b/>
          <w:color w:val="000000"/>
          <w:sz w:val="28"/>
          <w:szCs w:val="28"/>
        </w:rPr>
        <w:t xml:space="preserve"> обучения </w:t>
      </w:r>
    </w:p>
    <w:p w:rsidR="00592743" w:rsidRPr="00592743" w:rsidRDefault="009A7A51" w:rsidP="00592743">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Возраст обучающихся 9-15</w:t>
      </w:r>
      <w:r w:rsidR="00592743" w:rsidRPr="00592743">
        <w:rPr>
          <w:rFonts w:ascii="Times New Roman" w:eastAsia="Calibri" w:hAnsi="Times New Roman" w:cs="Times New Roman"/>
          <w:b/>
          <w:color w:val="000000"/>
          <w:sz w:val="28"/>
          <w:szCs w:val="28"/>
        </w:rPr>
        <w:t xml:space="preserve"> лет</w:t>
      </w:r>
    </w:p>
    <w:p w:rsidR="00592743" w:rsidRPr="00592743" w:rsidRDefault="00592743" w:rsidP="00592743">
      <w:pPr>
        <w:spacing w:after="0" w:line="240" w:lineRule="auto"/>
        <w:ind w:firstLine="709"/>
        <w:jc w:val="both"/>
        <w:rPr>
          <w:rFonts w:ascii="Times New Roman" w:eastAsia="Calibri" w:hAnsi="Times New Roman" w:cs="Times New Roman"/>
          <w:color w:val="000000"/>
          <w:sz w:val="28"/>
          <w:szCs w:val="28"/>
        </w:rPr>
      </w:pPr>
      <w:r w:rsidRPr="00592743">
        <w:rPr>
          <w:rFonts w:ascii="Times New Roman" w:eastAsia="Calibri" w:hAnsi="Times New Roman" w:cs="Times New Roman"/>
          <w:b/>
          <w:color w:val="000000"/>
          <w:sz w:val="28"/>
          <w:szCs w:val="28"/>
        </w:rPr>
        <w:t>М</w:t>
      </w:r>
      <w:r w:rsidR="009A7A51">
        <w:rPr>
          <w:rFonts w:ascii="Times New Roman" w:eastAsia="Calibri" w:hAnsi="Times New Roman" w:cs="Times New Roman"/>
          <w:b/>
          <w:color w:val="000000"/>
          <w:sz w:val="28"/>
          <w:szCs w:val="28"/>
        </w:rPr>
        <w:t>инимальный возраст обучающихся 9</w:t>
      </w:r>
      <w:r w:rsidRPr="00592743">
        <w:rPr>
          <w:rFonts w:ascii="Times New Roman" w:eastAsia="Calibri" w:hAnsi="Times New Roman" w:cs="Times New Roman"/>
          <w:b/>
          <w:color w:val="000000"/>
          <w:sz w:val="28"/>
          <w:szCs w:val="28"/>
        </w:rPr>
        <w:t xml:space="preserve"> лет</w:t>
      </w:r>
    </w:p>
    <w:p w:rsidR="00592743" w:rsidRPr="00592743" w:rsidRDefault="00592743" w:rsidP="00592743">
      <w:pPr>
        <w:spacing w:after="0" w:line="240" w:lineRule="auto"/>
        <w:ind w:firstLine="709"/>
        <w:jc w:val="both"/>
        <w:rPr>
          <w:rFonts w:ascii="Times New Roman" w:eastAsia="Calibri" w:hAnsi="Times New Roman" w:cs="Times New Roman"/>
          <w:color w:val="000000"/>
          <w:sz w:val="28"/>
          <w:szCs w:val="28"/>
        </w:rPr>
      </w:pPr>
      <w:r w:rsidRPr="00592743">
        <w:rPr>
          <w:rFonts w:ascii="Times New Roman" w:eastAsia="Calibri" w:hAnsi="Times New Roman" w:cs="Times New Roman"/>
          <w:b/>
          <w:color w:val="000000"/>
          <w:sz w:val="28"/>
          <w:szCs w:val="28"/>
        </w:rPr>
        <w:t xml:space="preserve">Форма занятий: </w:t>
      </w:r>
      <w:r w:rsidRPr="00592743">
        <w:rPr>
          <w:rFonts w:ascii="Times New Roman" w:eastAsia="Calibri" w:hAnsi="Times New Roman" w:cs="Times New Roman"/>
          <w:color w:val="000000"/>
          <w:sz w:val="28"/>
          <w:szCs w:val="28"/>
        </w:rPr>
        <w:t>групповая, подгрупповая и индивидуальная</w:t>
      </w:r>
      <w:r w:rsidRPr="00592743">
        <w:rPr>
          <w:rFonts w:ascii="Times New Roman" w:eastAsia="Calibri" w:hAnsi="Times New Roman" w:cs="Times New Roman"/>
          <w:b/>
          <w:color w:val="000000"/>
          <w:sz w:val="28"/>
          <w:szCs w:val="28"/>
        </w:rPr>
        <w:t>.</w:t>
      </w:r>
    </w:p>
    <w:p w:rsidR="00592743" w:rsidRPr="00592743" w:rsidRDefault="00592743" w:rsidP="00592743">
      <w:pPr>
        <w:spacing w:after="0" w:line="240" w:lineRule="auto"/>
        <w:ind w:firstLine="709"/>
        <w:jc w:val="both"/>
        <w:rPr>
          <w:rFonts w:ascii="Times New Roman" w:eastAsia="Calibri" w:hAnsi="Times New Roman" w:cs="Times New Roman"/>
          <w:color w:val="000000"/>
          <w:sz w:val="28"/>
          <w:szCs w:val="28"/>
        </w:rPr>
      </w:pPr>
      <w:r w:rsidRPr="00592743">
        <w:rPr>
          <w:rFonts w:ascii="Times New Roman" w:eastAsia="Calibri" w:hAnsi="Times New Roman" w:cs="Times New Roman"/>
          <w:b/>
          <w:color w:val="000000"/>
          <w:sz w:val="28"/>
          <w:szCs w:val="28"/>
        </w:rPr>
        <w:t xml:space="preserve">Режим занятий: </w:t>
      </w:r>
      <w:r w:rsidRPr="00592743">
        <w:rPr>
          <w:rFonts w:ascii="Times New Roman" w:eastAsia="Calibri" w:hAnsi="Times New Roman" w:cs="Times New Roman"/>
          <w:color w:val="000000"/>
          <w:sz w:val="28"/>
          <w:szCs w:val="28"/>
        </w:rPr>
        <w:t>3 раза в неделю по 2 часа.</w:t>
      </w:r>
    </w:p>
    <w:p w:rsidR="009A7A51" w:rsidRPr="009A7A51" w:rsidRDefault="00F065F9" w:rsidP="004915F9">
      <w:pPr>
        <w:spacing w:after="0" w:line="240" w:lineRule="auto"/>
        <w:jc w:val="center"/>
        <w:rPr>
          <w:rFonts w:ascii="Times New Roman" w:eastAsia="Calibri" w:hAnsi="Times New Roman" w:cs="Times New Roman"/>
          <w:b/>
          <w:color w:val="000000"/>
          <w:sz w:val="28"/>
          <w:szCs w:val="28"/>
        </w:rPr>
      </w:pPr>
      <w:r w:rsidRPr="00F065F9">
        <w:rPr>
          <w:rFonts w:ascii="Times New Roman" w:eastAsia="Times New Roman" w:hAnsi="Times New Roman" w:cs="Times New Roman"/>
          <w:color w:val="000000"/>
          <w:sz w:val="28"/>
          <w:szCs w:val="28"/>
        </w:rPr>
        <w:br/>
      </w:r>
      <w:r w:rsidR="004915F9">
        <w:rPr>
          <w:rFonts w:ascii="Times New Roman" w:eastAsia="Calibri" w:hAnsi="Times New Roman" w:cs="Times New Roman"/>
          <w:b/>
          <w:color w:val="000000"/>
          <w:sz w:val="28"/>
          <w:szCs w:val="28"/>
        </w:rPr>
        <w:t>2. Учебный</w:t>
      </w:r>
      <w:r w:rsidR="009A7A51" w:rsidRPr="009A7A51">
        <w:rPr>
          <w:rFonts w:ascii="Times New Roman" w:eastAsia="Calibri" w:hAnsi="Times New Roman" w:cs="Times New Roman"/>
          <w:b/>
          <w:color w:val="000000"/>
          <w:sz w:val="28"/>
          <w:szCs w:val="28"/>
        </w:rPr>
        <w:t xml:space="preserve"> план программы</w:t>
      </w:r>
    </w:p>
    <w:p w:rsidR="00F065F9" w:rsidRDefault="00F065F9" w:rsidP="0034612E">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r w:rsidRPr="00F065F9">
        <w:rPr>
          <w:rFonts w:ascii="Times New Roman" w:eastAsia="Times New Roman" w:hAnsi="Times New Roman" w:cs="Times New Roman"/>
          <w:color w:val="000000"/>
          <w:sz w:val="28"/>
          <w:szCs w:val="28"/>
        </w:rPr>
        <w:br/>
      </w:r>
      <w:r w:rsidRPr="00F065F9">
        <w:rPr>
          <w:rFonts w:ascii="Times New Roman" w:eastAsia="Times New Roman" w:hAnsi="Times New Roman" w:cs="Times New Roman"/>
          <w:b/>
          <w:bCs/>
          <w:color w:val="000000"/>
          <w:sz w:val="28"/>
          <w:szCs w:val="28"/>
          <w:shd w:val="clear" w:color="auto" w:fill="FFFFFF"/>
        </w:rPr>
        <w:t>1 год обучения</w:t>
      </w:r>
      <w:r w:rsidR="00D4489C">
        <w:rPr>
          <w:rFonts w:ascii="Times New Roman" w:eastAsia="Times New Roman" w:hAnsi="Times New Roman" w:cs="Times New Roman"/>
          <w:color w:val="000000"/>
          <w:sz w:val="28"/>
          <w:szCs w:val="28"/>
        </w:rPr>
        <w:t> </w:t>
      </w:r>
      <w:r w:rsidRPr="00F065F9">
        <w:rPr>
          <w:rFonts w:ascii="Times New Roman" w:eastAsia="Times New Roman" w:hAnsi="Times New Roman" w:cs="Times New Roman"/>
          <w:color w:val="000000"/>
          <w:sz w:val="28"/>
          <w:szCs w:val="28"/>
        </w:rPr>
        <w:br/>
      </w:r>
      <w:r w:rsidRPr="00F065F9">
        <w:rPr>
          <w:rFonts w:ascii="Times New Roman" w:eastAsia="Times New Roman" w:hAnsi="Times New Roman" w:cs="Times New Roman"/>
          <w:b/>
          <w:bCs/>
          <w:color w:val="000000"/>
          <w:sz w:val="28"/>
          <w:szCs w:val="28"/>
          <w:shd w:val="clear" w:color="auto" w:fill="FFFFFF"/>
        </w:rPr>
        <w:t>(ознакомительный и подготовительный этапы обучения)</w:t>
      </w:r>
    </w:p>
    <w:p w:rsidR="002F31D5" w:rsidRPr="00F065F9" w:rsidRDefault="002F31D5" w:rsidP="0034612E">
      <w:pPr>
        <w:shd w:val="clear" w:color="auto" w:fill="FFFFFF"/>
        <w:spacing w:after="0"/>
        <w:jc w:val="center"/>
        <w:rPr>
          <w:rFonts w:ascii="Times New Roman" w:eastAsia="Times New Roman" w:hAnsi="Times New Roman" w:cs="Times New Roman"/>
          <w:color w:val="000000"/>
          <w:sz w:val="28"/>
          <w:szCs w:val="28"/>
        </w:rPr>
      </w:pPr>
    </w:p>
    <w:tbl>
      <w:tblPr>
        <w:tblStyle w:val="a4"/>
        <w:tblW w:w="0" w:type="auto"/>
        <w:tblLook w:val="04A0" w:firstRow="1" w:lastRow="0" w:firstColumn="1" w:lastColumn="0" w:noHBand="0" w:noVBand="1"/>
      </w:tblPr>
      <w:tblGrid>
        <w:gridCol w:w="802"/>
        <w:gridCol w:w="5388"/>
        <w:gridCol w:w="1049"/>
        <w:gridCol w:w="1067"/>
        <w:gridCol w:w="1264"/>
      </w:tblGrid>
      <w:tr w:rsidR="007E02C7" w:rsidTr="00AA5D88">
        <w:tc>
          <w:tcPr>
            <w:tcW w:w="802" w:type="dxa"/>
          </w:tcPr>
          <w:p w:rsidR="007E02C7" w:rsidRDefault="007E02C7" w:rsidP="00AA5D88">
            <w:pPr>
              <w:pStyle w:val="Default"/>
              <w:jc w:val="center"/>
              <w:rPr>
                <w:b/>
                <w:bCs/>
                <w:sz w:val="28"/>
                <w:szCs w:val="28"/>
              </w:rPr>
            </w:pPr>
            <w:r>
              <w:rPr>
                <w:b/>
                <w:bCs/>
                <w:sz w:val="23"/>
                <w:szCs w:val="23"/>
              </w:rPr>
              <w:t>№ п/п</w:t>
            </w:r>
          </w:p>
        </w:tc>
        <w:tc>
          <w:tcPr>
            <w:tcW w:w="5388" w:type="dxa"/>
          </w:tcPr>
          <w:p w:rsidR="007E02C7" w:rsidRDefault="007E02C7" w:rsidP="00AA5D88">
            <w:pPr>
              <w:pStyle w:val="Default"/>
              <w:jc w:val="center"/>
              <w:rPr>
                <w:b/>
                <w:bCs/>
                <w:sz w:val="28"/>
                <w:szCs w:val="28"/>
              </w:rPr>
            </w:pPr>
            <w:r>
              <w:rPr>
                <w:b/>
                <w:bCs/>
                <w:sz w:val="23"/>
                <w:szCs w:val="23"/>
              </w:rPr>
              <w:t>НАЗВАНИЕ ТЕМЫ</w:t>
            </w:r>
          </w:p>
        </w:tc>
        <w:tc>
          <w:tcPr>
            <w:tcW w:w="3380" w:type="dxa"/>
            <w:gridSpan w:val="3"/>
          </w:tcPr>
          <w:p w:rsidR="007E02C7" w:rsidRDefault="007E02C7" w:rsidP="00AA5D88">
            <w:pPr>
              <w:pStyle w:val="Default"/>
              <w:jc w:val="center"/>
              <w:rPr>
                <w:b/>
                <w:bCs/>
                <w:sz w:val="28"/>
                <w:szCs w:val="28"/>
              </w:rPr>
            </w:pPr>
            <w:r>
              <w:rPr>
                <w:b/>
                <w:bCs/>
                <w:sz w:val="23"/>
                <w:szCs w:val="23"/>
              </w:rPr>
              <w:t>Количество часов</w:t>
            </w:r>
          </w:p>
        </w:tc>
      </w:tr>
      <w:tr w:rsidR="007E02C7" w:rsidTr="00AA5D88">
        <w:tc>
          <w:tcPr>
            <w:tcW w:w="802" w:type="dxa"/>
          </w:tcPr>
          <w:p w:rsidR="007E02C7" w:rsidRDefault="007E02C7" w:rsidP="00AA5D88">
            <w:pPr>
              <w:pStyle w:val="Default"/>
              <w:jc w:val="center"/>
              <w:rPr>
                <w:b/>
                <w:bCs/>
                <w:sz w:val="28"/>
                <w:szCs w:val="28"/>
              </w:rPr>
            </w:pPr>
          </w:p>
        </w:tc>
        <w:tc>
          <w:tcPr>
            <w:tcW w:w="5388" w:type="dxa"/>
          </w:tcPr>
          <w:p w:rsidR="007E02C7" w:rsidRDefault="007E02C7" w:rsidP="00AA5D88">
            <w:pPr>
              <w:pStyle w:val="Default"/>
              <w:jc w:val="center"/>
              <w:rPr>
                <w:b/>
                <w:bCs/>
                <w:sz w:val="28"/>
                <w:szCs w:val="28"/>
              </w:rPr>
            </w:pPr>
          </w:p>
        </w:tc>
        <w:tc>
          <w:tcPr>
            <w:tcW w:w="1049" w:type="dxa"/>
          </w:tcPr>
          <w:p w:rsidR="007E02C7" w:rsidRDefault="007E02C7" w:rsidP="00AA5D88">
            <w:pPr>
              <w:pStyle w:val="Default"/>
              <w:jc w:val="center"/>
              <w:rPr>
                <w:b/>
                <w:bCs/>
                <w:sz w:val="28"/>
                <w:szCs w:val="28"/>
              </w:rPr>
            </w:pPr>
            <w:r>
              <w:rPr>
                <w:b/>
                <w:bCs/>
                <w:sz w:val="23"/>
                <w:szCs w:val="23"/>
              </w:rPr>
              <w:t>Всего</w:t>
            </w:r>
          </w:p>
        </w:tc>
        <w:tc>
          <w:tcPr>
            <w:tcW w:w="1067" w:type="dxa"/>
          </w:tcPr>
          <w:p w:rsidR="007E02C7" w:rsidRDefault="007E02C7" w:rsidP="00AA5D88">
            <w:pPr>
              <w:pStyle w:val="Default"/>
              <w:jc w:val="center"/>
              <w:rPr>
                <w:b/>
                <w:bCs/>
                <w:sz w:val="28"/>
                <w:szCs w:val="28"/>
              </w:rPr>
            </w:pPr>
            <w:r>
              <w:rPr>
                <w:b/>
                <w:bCs/>
                <w:sz w:val="23"/>
                <w:szCs w:val="23"/>
              </w:rPr>
              <w:t>Теория</w:t>
            </w:r>
          </w:p>
        </w:tc>
        <w:tc>
          <w:tcPr>
            <w:tcW w:w="1264" w:type="dxa"/>
          </w:tcPr>
          <w:p w:rsidR="007E02C7" w:rsidRDefault="007E02C7" w:rsidP="00AA5D88">
            <w:pPr>
              <w:pStyle w:val="Default"/>
              <w:jc w:val="center"/>
              <w:rPr>
                <w:b/>
                <w:bCs/>
                <w:sz w:val="28"/>
                <w:szCs w:val="28"/>
              </w:rPr>
            </w:pPr>
            <w:r>
              <w:rPr>
                <w:b/>
                <w:bCs/>
                <w:sz w:val="23"/>
                <w:szCs w:val="23"/>
              </w:rPr>
              <w:t>Практика</w:t>
            </w:r>
          </w:p>
        </w:tc>
      </w:tr>
      <w:tr w:rsidR="002F31D5" w:rsidTr="00AA5D88">
        <w:tc>
          <w:tcPr>
            <w:tcW w:w="802" w:type="dxa"/>
          </w:tcPr>
          <w:p w:rsidR="002F31D5" w:rsidRPr="00DB23A2" w:rsidRDefault="002F31D5" w:rsidP="00AA5D88">
            <w:pPr>
              <w:pStyle w:val="Default"/>
              <w:jc w:val="center"/>
              <w:rPr>
                <w:bCs/>
              </w:rPr>
            </w:pPr>
          </w:p>
        </w:tc>
        <w:tc>
          <w:tcPr>
            <w:tcW w:w="5388" w:type="dxa"/>
          </w:tcPr>
          <w:p w:rsidR="002F31D5" w:rsidRPr="002F31D5" w:rsidRDefault="002F31D5" w:rsidP="003E77CB">
            <w:pPr>
              <w:pStyle w:val="Default"/>
              <w:jc w:val="center"/>
              <w:rPr>
                <w:b/>
              </w:rPr>
            </w:pPr>
            <w:r w:rsidRPr="002F31D5">
              <w:rPr>
                <w:b/>
              </w:rPr>
              <w:t>1.Правила игры</w:t>
            </w:r>
            <w:r w:rsidR="000436A5">
              <w:rPr>
                <w:b/>
              </w:rPr>
              <w:t>.</w:t>
            </w:r>
          </w:p>
        </w:tc>
        <w:tc>
          <w:tcPr>
            <w:tcW w:w="1049" w:type="dxa"/>
            <w:tcBorders>
              <w:right w:val="single" w:sz="4" w:space="0" w:color="auto"/>
            </w:tcBorders>
          </w:tcPr>
          <w:p w:rsidR="002F31D5" w:rsidRPr="000436A5" w:rsidRDefault="009A7A51" w:rsidP="00AA5D88">
            <w:pPr>
              <w:pStyle w:val="Default"/>
              <w:jc w:val="center"/>
              <w:rPr>
                <w:b/>
                <w:bCs/>
              </w:rPr>
            </w:pPr>
            <w:r>
              <w:rPr>
                <w:b/>
                <w:bCs/>
              </w:rPr>
              <w:t>24</w:t>
            </w:r>
          </w:p>
        </w:tc>
        <w:tc>
          <w:tcPr>
            <w:tcW w:w="1067" w:type="dxa"/>
            <w:tcBorders>
              <w:left w:val="single" w:sz="4" w:space="0" w:color="auto"/>
              <w:right w:val="single" w:sz="4" w:space="0" w:color="auto"/>
            </w:tcBorders>
          </w:tcPr>
          <w:p w:rsidR="002F31D5" w:rsidRPr="000436A5" w:rsidRDefault="009A7A51" w:rsidP="00AA5D88">
            <w:pPr>
              <w:pStyle w:val="Default"/>
              <w:jc w:val="center"/>
              <w:rPr>
                <w:b/>
                <w:bCs/>
              </w:rPr>
            </w:pPr>
            <w:r>
              <w:rPr>
                <w:b/>
                <w:bCs/>
              </w:rPr>
              <w:t>12</w:t>
            </w:r>
          </w:p>
        </w:tc>
        <w:tc>
          <w:tcPr>
            <w:tcW w:w="1264" w:type="dxa"/>
            <w:tcBorders>
              <w:left w:val="single" w:sz="4" w:space="0" w:color="auto"/>
            </w:tcBorders>
          </w:tcPr>
          <w:p w:rsidR="002F31D5" w:rsidRPr="000436A5" w:rsidRDefault="009A7A51" w:rsidP="00AA5D88">
            <w:pPr>
              <w:pStyle w:val="Default"/>
              <w:jc w:val="center"/>
              <w:rPr>
                <w:b/>
                <w:bCs/>
              </w:rPr>
            </w:pPr>
            <w:r>
              <w:rPr>
                <w:b/>
                <w:bCs/>
              </w:rPr>
              <w:t>12</w:t>
            </w:r>
          </w:p>
        </w:tc>
      </w:tr>
      <w:tr w:rsidR="007E02C7" w:rsidTr="00AA5D88">
        <w:tc>
          <w:tcPr>
            <w:tcW w:w="802" w:type="dxa"/>
          </w:tcPr>
          <w:p w:rsidR="007E02C7" w:rsidRPr="00DB23A2" w:rsidRDefault="007E02C7" w:rsidP="00AA5D88">
            <w:pPr>
              <w:pStyle w:val="Default"/>
              <w:jc w:val="center"/>
              <w:rPr>
                <w:bCs/>
              </w:rPr>
            </w:pPr>
            <w:r w:rsidRPr="00DB23A2">
              <w:rPr>
                <w:bCs/>
              </w:rPr>
              <w:t>1</w:t>
            </w:r>
            <w:r w:rsidR="002F31D5">
              <w:rPr>
                <w:bCs/>
              </w:rPr>
              <w:t>.1.</w:t>
            </w:r>
          </w:p>
        </w:tc>
        <w:tc>
          <w:tcPr>
            <w:tcW w:w="5388" w:type="dxa"/>
          </w:tcPr>
          <w:p w:rsidR="007E02C7" w:rsidRPr="00DB23A2" w:rsidRDefault="007E02C7" w:rsidP="002F31D5">
            <w:pPr>
              <w:pStyle w:val="Default"/>
              <w:rPr>
                <w:bCs/>
              </w:rPr>
            </w:pPr>
            <w:r w:rsidRPr="00DB23A2">
              <w:t xml:space="preserve">Техника безопасности. </w:t>
            </w:r>
            <w:r w:rsidR="002F31D5">
              <w:t>История возникновения шахмат. Доска и фигуры. Цель игры.</w:t>
            </w:r>
          </w:p>
        </w:tc>
        <w:tc>
          <w:tcPr>
            <w:tcW w:w="1049" w:type="dxa"/>
            <w:tcBorders>
              <w:right w:val="single" w:sz="4" w:space="0" w:color="auto"/>
            </w:tcBorders>
          </w:tcPr>
          <w:p w:rsidR="007E02C7" w:rsidRPr="00DB23A2"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Pr="00DB23A2" w:rsidRDefault="009A7A51" w:rsidP="00AA5D88">
            <w:pPr>
              <w:pStyle w:val="Default"/>
              <w:jc w:val="center"/>
              <w:rPr>
                <w:bCs/>
              </w:rPr>
            </w:pPr>
            <w:r>
              <w:rPr>
                <w:bCs/>
              </w:rPr>
              <w:t>2</w:t>
            </w:r>
          </w:p>
        </w:tc>
        <w:tc>
          <w:tcPr>
            <w:tcW w:w="1264" w:type="dxa"/>
            <w:tcBorders>
              <w:left w:val="single" w:sz="4" w:space="0" w:color="auto"/>
            </w:tcBorders>
          </w:tcPr>
          <w:p w:rsidR="007E02C7" w:rsidRPr="00DB23A2" w:rsidRDefault="009A7A51" w:rsidP="00AA5D88">
            <w:pPr>
              <w:pStyle w:val="Default"/>
              <w:jc w:val="center"/>
              <w:rPr>
                <w:bCs/>
              </w:rPr>
            </w:pPr>
            <w:r>
              <w:rPr>
                <w:bCs/>
              </w:rPr>
              <w:t>2</w:t>
            </w:r>
          </w:p>
        </w:tc>
      </w:tr>
      <w:tr w:rsidR="007E02C7" w:rsidTr="00AA5D88">
        <w:tc>
          <w:tcPr>
            <w:tcW w:w="802" w:type="dxa"/>
          </w:tcPr>
          <w:p w:rsidR="007E02C7" w:rsidRPr="00DB23A2" w:rsidRDefault="002F31D5" w:rsidP="00AA5D88">
            <w:pPr>
              <w:pStyle w:val="Default"/>
              <w:jc w:val="center"/>
              <w:rPr>
                <w:bCs/>
              </w:rPr>
            </w:pPr>
            <w:r>
              <w:rPr>
                <w:bCs/>
              </w:rPr>
              <w:t>1.</w:t>
            </w:r>
            <w:r w:rsidR="007E02C7" w:rsidRPr="00DB23A2">
              <w:rPr>
                <w:bCs/>
              </w:rPr>
              <w:t>2</w:t>
            </w:r>
            <w:r>
              <w:rPr>
                <w:bCs/>
              </w:rPr>
              <w:t>.</w:t>
            </w:r>
          </w:p>
        </w:tc>
        <w:tc>
          <w:tcPr>
            <w:tcW w:w="5388" w:type="dxa"/>
          </w:tcPr>
          <w:p w:rsidR="007E02C7" w:rsidRPr="00DB23A2" w:rsidRDefault="002F31D5" w:rsidP="00AA5D88">
            <w:pPr>
              <w:pStyle w:val="Default"/>
              <w:rPr>
                <w:bCs/>
              </w:rPr>
            </w:pPr>
            <w:r>
              <w:rPr>
                <w:rFonts w:eastAsia="Times New Roman"/>
              </w:rPr>
              <w:t>Ходы фигур. Шах и мат. О поведении игроков. Шахматная позиция.</w:t>
            </w:r>
            <w:r w:rsidRPr="008C463D">
              <w:rPr>
                <w:rFonts w:eastAsia="Times New Roman"/>
              </w:rPr>
              <w:t> </w:t>
            </w:r>
          </w:p>
        </w:tc>
        <w:tc>
          <w:tcPr>
            <w:tcW w:w="1049" w:type="dxa"/>
            <w:tcBorders>
              <w:right w:val="single" w:sz="4" w:space="0" w:color="auto"/>
            </w:tcBorders>
          </w:tcPr>
          <w:p w:rsidR="007E02C7" w:rsidRPr="00DB23A2"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Pr="00DB23A2" w:rsidRDefault="009A7A51" w:rsidP="00AA5D88">
            <w:pPr>
              <w:pStyle w:val="Default"/>
              <w:jc w:val="center"/>
              <w:rPr>
                <w:bCs/>
              </w:rPr>
            </w:pPr>
            <w:r>
              <w:rPr>
                <w:bCs/>
              </w:rPr>
              <w:t>2</w:t>
            </w:r>
          </w:p>
        </w:tc>
        <w:tc>
          <w:tcPr>
            <w:tcW w:w="1264" w:type="dxa"/>
            <w:tcBorders>
              <w:left w:val="single" w:sz="4" w:space="0" w:color="auto"/>
            </w:tcBorders>
          </w:tcPr>
          <w:p w:rsidR="007E02C7" w:rsidRPr="00DB23A2" w:rsidRDefault="009A7A51" w:rsidP="00AA5D88">
            <w:pPr>
              <w:pStyle w:val="Default"/>
              <w:jc w:val="center"/>
              <w:rPr>
                <w:bCs/>
              </w:rPr>
            </w:pPr>
            <w:r>
              <w:rPr>
                <w:bCs/>
              </w:rPr>
              <w:t>2</w:t>
            </w:r>
          </w:p>
        </w:tc>
      </w:tr>
      <w:tr w:rsidR="007E02C7" w:rsidTr="00AA5D88">
        <w:tc>
          <w:tcPr>
            <w:tcW w:w="802" w:type="dxa"/>
          </w:tcPr>
          <w:p w:rsidR="007E02C7" w:rsidRPr="00DB23A2" w:rsidRDefault="002F31D5" w:rsidP="00AA5D88">
            <w:pPr>
              <w:pStyle w:val="Default"/>
              <w:jc w:val="center"/>
              <w:rPr>
                <w:bCs/>
              </w:rPr>
            </w:pPr>
            <w:r>
              <w:rPr>
                <w:bCs/>
              </w:rPr>
              <w:t>1.</w:t>
            </w:r>
            <w:r w:rsidR="007E02C7" w:rsidRPr="00DB23A2">
              <w:rPr>
                <w:bCs/>
              </w:rPr>
              <w:t>3</w:t>
            </w:r>
            <w:r>
              <w:rPr>
                <w:bCs/>
              </w:rPr>
              <w:t>.</w:t>
            </w:r>
          </w:p>
        </w:tc>
        <w:tc>
          <w:tcPr>
            <w:tcW w:w="5388" w:type="dxa"/>
          </w:tcPr>
          <w:p w:rsidR="007E02C7" w:rsidRPr="00DB23A2" w:rsidRDefault="002F31D5" w:rsidP="00AA5D88">
            <w:pPr>
              <w:pStyle w:val="Default"/>
              <w:rPr>
                <w:bCs/>
              </w:rPr>
            </w:pPr>
            <w:r w:rsidRPr="008C463D">
              <w:rPr>
                <w:rFonts w:eastAsia="Times New Roman"/>
              </w:rPr>
              <w:t xml:space="preserve">Шахматная нотация. Запись </w:t>
            </w:r>
            <w:r>
              <w:rPr>
                <w:rFonts w:eastAsia="Times New Roman"/>
              </w:rPr>
              <w:t>партии.</w:t>
            </w:r>
            <w:r w:rsidRPr="008C463D">
              <w:rPr>
                <w:rFonts w:eastAsia="Times New Roman"/>
              </w:rPr>
              <w:t> </w:t>
            </w:r>
          </w:p>
        </w:tc>
        <w:tc>
          <w:tcPr>
            <w:tcW w:w="1049" w:type="dxa"/>
            <w:tcBorders>
              <w:right w:val="single" w:sz="4" w:space="0" w:color="auto"/>
            </w:tcBorders>
          </w:tcPr>
          <w:p w:rsidR="007E02C7" w:rsidRPr="00DB23A2"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Pr="00DB23A2" w:rsidRDefault="009A7A51" w:rsidP="00AA5D88">
            <w:pPr>
              <w:pStyle w:val="Default"/>
              <w:jc w:val="center"/>
              <w:rPr>
                <w:bCs/>
              </w:rPr>
            </w:pPr>
            <w:r>
              <w:rPr>
                <w:bCs/>
              </w:rPr>
              <w:t>2</w:t>
            </w:r>
          </w:p>
        </w:tc>
        <w:tc>
          <w:tcPr>
            <w:tcW w:w="1264" w:type="dxa"/>
            <w:tcBorders>
              <w:left w:val="single" w:sz="4" w:space="0" w:color="auto"/>
            </w:tcBorders>
          </w:tcPr>
          <w:p w:rsidR="007E02C7" w:rsidRPr="00DB23A2" w:rsidRDefault="009A7A51" w:rsidP="00AA5D88">
            <w:pPr>
              <w:pStyle w:val="Default"/>
              <w:jc w:val="center"/>
              <w:rPr>
                <w:bCs/>
              </w:rPr>
            </w:pPr>
            <w:r>
              <w:rPr>
                <w:bCs/>
              </w:rPr>
              <w:t>2</w:t>
            </w:r>
          </w:p>
        </w:tc>
      </w:tr>
      <w:tr w:rsidR="007E02C7" w:rsidTr="00AA5D88">
        <w:tc>
          <w:tcPr>
            <w:tcW w:w="802" w:type="dxa"/>
          </w:tcPr>
          <w:p w:rsidR="007E02C7" w:rsidRPr="00DB23A2" w:rsidRDefault="002F31D5" w:rsidP="00AA5D88">
            <w:pPr>
              <w:pStyle w:val="Default"/>
              <w:jc w:val="center"/>
              <w:rPr>
                <w:bCs/>
              </w:rPr>
            </w:pPr>
            <w:r>
              <w:rPr>
                <w:bCs/>
              </w:rPr>
              <w:t>1.</w:t>
            </w:r>
            <w:r w:rsidR="007E02C7" w:rsidRPr="00DB23A2">
              <w:rPr>
                <w:bCs/>
              </w:rPr>
              <w:t>4</w:t>
            </w:r>
            <w:r>
              <w:rPr>
                <w:bCs/>
              </w:rPr>
              <w:t>.</w:t>
            </w:r>
          </w:p>
        </w:tc>
        <w:tc>
          <w:tcPr>
            <w:tcW w:w="5388" w:type="dxa"/>
          </w:tcPr>
          <w:p w:rsidR="007E02C7" w:rsidRPr="00DB23A2" w:rsidRDefault="002F31D5" w:rsidP="00AA5D88">
            <w:pPr>
              <w:pStyle w:val="Default"/>
              <w:rPr>
                <w:bCs/>
              </w:rPr>
            </w:pPr>
            <w:r>
              <w:rPr>
                <w:rFonts w:eastAsia="Times New Roman"/>
              </w:rPr>
              <w:t>Пат. Ничья.</w:t>
            </w:r>
            <w:r w:rsidRPr="008C463D">
              <w:rPr>
                <w:rFonts w:eastAsia="Times New Roman"/>
              </w:rPr>
              <w:t> </w:t>
            </w:r>
          </w:p>
        </w:tc>
        <w:tc>
          <w:tcPr>
            <w:tcW w:w="1049" w:type="dxa"/>
            <w:tcBorders>
              <w:right w:val="single" w:sz="4" w:space="0" w:color="auto"/>
            </w:tcBorders>
          </w:tcPr>
          <w:p w:rsidR="007E02C7" w:rsidRPr="00DB23A2"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Pr="00DB23A2" w:rsidRDefault="009A7A51" w:rsidP="00AA5D88">
            <w:pPr>
              <w:pStyle w:val="Default"/>
              <w:jc w:val="center"/>
              <w:rPr>
                <w:bCs/>
              </w:rPr>
            </w:pPr>
            <w:r>
              <w:rPr>
                <w:bCs/>
              </w:rPr>
              <w:t>2</w:t>
            </w:r>
          </w:p>
        </w:tc>
        <w:tc>
          <w:tcPr>
            <w:tcW w:w="1264" w:type="dxa"/>
            <w:tcBorders>
              <w:left w:val="single" w:sz="4" w:space="0" w:color="auto"/>
            </w:tcBorders>
          </w:tcPr>
          <w:p w:rsidR="007E02C7" w:rsidRPr="00DB23A2" w:rsidRDefault="009A7A51" w:rsidP="00AA5D88">
            <w:pPr>
              <w:pStyle w:val="Default"/>
              <w:jc w:val="center"/>
              <w:rPr>
                <w:bCs/>
              </w:rPr>
            </w:pPr>
            <w:r>
              <w:rPr>
                <w:bCs/>
              </w:rPr>
              <w:t>2</w:t>
            </w:r>
          </w:p>
        </w:tc>
      </w:tr>
      <w:tr w:rsidR="007E02C7" w:rsidTr="00AA5D88">
        <w:tc>
          <w:tcPr>
            <w:tcW w:w="802" w:type="dxa"/>
          </w:tcPr>
          <w:p w:rsidR="007E02C7" w:rsidRPr="00DB23A2" w:rsidRDefault="002F31D5" w:rsidP="00AA5D88">
            <w:pPr>
              <w:pStyle w:val="Default"/>
              <w:jc w:val="center"/>
              <w:rPr>
                <w:bCs/>
              </w:rPr>
            </w:pPr>
            <w:r>
              <w:rPr>
                <w:bCs/>
              </w:rPr>
              <w:t>1.</w:t>
            </w:r>
            <w:r w:rsidR="007E02C7" w:rsidRPr="00DB23A2">
              <w:rPr>
                <w:bCs/>
              </w:rPr>
              <w:t>5</w:t>
            </w:r>
            <w:r>
              <w:rPr>
                <w:bCs/>
              </w:rPr>
              <w:t>.</w:t>
            </w:r>
          </w:p>
        </w:tc>
        <w:tc>
          <w:tcPr>
            <w:tcW w:w="5388" w:type="dxa"/>
          </w:tcPr>
          <w:p w:rsidR="007E02C7" w:rsidRPr="00DB23A2" w:rsidRDefault="002F31D5" w:rsidP="00AA5D88">
            <w:pPr>
              <w:pStyle w:val="Default"/>
              <w:rPr>
                <w:bCs/>
              </w:rPr>
            </w:pPr>
            <w:r>
              <w:rPr>
                <w:rFonts w:eastAsia="Times New Roman"/>
              </w:rPr>
              <w:t>Рокировка.</w:t>
            </w:r>
            <w:r w:rsidRPr="008C463D">
              <w:rPr>
                <w:rFonts w:eastAsia="Times New Roman"/>
              </w:rPr>
              <w:t> </w:t>
            </w:r>
          </w:p>
        </w:tc>
        <w:tc>
          <w:tcPr>
            <w:tcW w:w="1049" w:type="dxa"/>
            <w:tcBorders>
              <w:right w:val="single" w:sz="4" w:space="0" w:color="auto"/>
            </w:tcBorders>
          </w:tcPr>
          <w:p w:rsidR="007E02C7" w:rsidRPr="00DB23A2"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Pr="00DB23A2" w:rsidRDefault="009A7A51" w:rsidP="00AA5D88">
            <w:pPr>
              <w:pStyle w:val="Default"/>
              <w:jc w:val="center"/>
              <w:rPr>
                <w:bCs/>
              </w:rPr>
            </w:pPr>
            <w:r>
              <w:rPr>
                <w:bCs/>
              </w:rPr>
              <w:t>2</w:t>
            </w:r>
          </w:p>
        </w:tc>
        <w:tc>
          <w:tcPr>
            <w:tcW w:w="1264" w:type="dxa"/>
            <w:tcBorders>
              <w:left w:val="single" w:sz="4" w:space="0" w:color="auto"/>
            </w:tcBorders>
          </w:tcPr>
          <w:p w:rsidR="007E02C7" w:rsidRPr="00DB23A2" w:rsidRDefault="009A7A51" w:rsidP="00AA5D88">
            <w:pPr>
              <w:pStyle w:val="Default"/>
              <w:jc w:val="center"/>
              <w:rPr>
                <w:bCs/>
              </w:rPr>
            </w:pPr>
            <w:r>
              <w:rPr>
                <w:bCs/>
              </w:rPr>
              <w:t>2</w:t>
            </w:r>
          </w:p>
        </w:tc>
      </w:tr>
      <w:tr w:rsidR="007E02C7" w:rsidRPr="00DB23A2" w:rsidTr="00AA5D88">
        <w:tc>
          <w:tcPr>
            <w:tcW w:w="802" w:type="dxa"/>
          </w:tcPr>
          <w:p w:rsidR="007E02C7" w:rsidRPr="00DB23A2" w:rsidRDefault="002F31D5" w:rsidP="002F31D5">
            <w:pPr>
              <w:pStyle w:val="Default"/>
              <w:jc w:val="center"/>
              <w:rPr>
                <w:bCs/>
              </w:rPr>
            </w:pPr>
            <w:r>
              <w:rPr>
                <w:bCs/>
              </w:rPr>
              <w:t>1.6.</w:t>
            </w:r>
          </w:p>
        </w:tc>
        <w:tc>
          <w:tcPr>
            <w:tcW w:w="5388" w:type="dxa"/>
          </w:tcPr>
          <w:p w:rsidR="007E02C7" w:rsidRPr="002F31D5" w:rsidRDefault="002F31D5" w:rsidP="00AA5D88">
            <w:pPr>
              <w:pStyle w:val="Default"/>
              <w:rPr>
                <w:bCs/>
              </w:rPr>
            </w:pPr>
            <w:r>
              <w:rPr>
                <w:rFonts w:eastAsia="Times New Roman"/>
              </w:rPr>
              <w:t>Превращение пешки. Взятие на проходе.</w:t>
            </w:r>
            <w:r w:rsidRPr="008C463D">
              <w:rPr>
                <w:rFonts w:eastAsia="Times New Roman"/>
              </w:rPr>
              <w:t> </w:t>
            </w:r>
          </w:p>
        </w:tc>
        <w:tc>
          <w:tcPr>
            <w:tcW w:w="1049" w:type="dxa"/>
            <w:tcBorders>
              <w:right w:val="single" w:sz="4" w:space="0" w:color="auto"/>
            </w:tcBorders>
          </w:tcPr>
          <w:p w:rsidR="007E02C7" w:rsidRPr="00DB23A2"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Pr="00DB23A2" w:rsidRDefault="009A7A51" w:rsidP="00AA5D88">
            <w:pPr>
              <w:pStyle w:val="Default"/>
              <w:jc w:val="center"/>
              <w:rPr>
                <w:bCs/>
              </w:rPr>
            </w:pPr>
            <w:r>
              <w:rPr>
                <w:bCs/>
              </w:rPr>
              <w:t>2</w:t>
            </w:r>
          </w:p>
        </w:tc>
        <w:tc>
          <w:tcPr>
            <w:tcW w:w="1264" w:type="dxa"/>
            <w:tcBorders>
              <w:left w:val="single" w:sz="4" w:space="0" w:color="auto"/>
            </w:tcBorders>
          </w:tcPr>
          <w:p w:rsidR="007E02C7" w:rsidRPr="00DB23A2" w:rsidRDefault="009A7A51" w:rsidP="00AA5D88">
            <w:pPr>
              <w:pStyle w:val="Default"/>
              <w:jc w:val="center"/>
              <w:rPr>
                <w:bCs/>
              </w:rPr>
            </w:pPr>
            <w:r>
              <w:rPr>
                <w:bCs/>
              </w:rPr>
              <w:t>2</w:t>
            </w:r>
          </w:p>
        </w:tc>
      </w:tr>
      <w:tr w:rsidR="007E02C7" w:rsidRPr="00DB23A2" w:rsidTr="00AA5D88">
        <w:tc>
          <w:tcPr>
            <w:tcW w:w="802" w:type="dxa"/>
          </w:tcPr>
          <w:p w:rsidR="007E02C7" w:rsidRPr="00DB23A2" w:rsidRDefault="007E02C7" w:rsidP="00AA5D88">
            <w:pPr>
              <w:pStyle w:val="Default"/>
              <w:jc w:val="center"/>
              <w:rPr>
                <w:bCs/>
              </w:rPr>
            </w:pPr>
          </w:p>
        </w:tc>
        <w:tc>
          <w:tcPr>
            <w:tcW w:w="5388" w:type="dxa"/>
          </w:tcPr>
          <w:p w:rsidR="007E02C7" w:rsidRPr="002F31D5" w:rsidRDefault="002F31D5" w:rsidP="003E77CB">
            <w:pPr>
              <w:pStyle w:val="Default"/>
              <w:jc w:val="center"/>
              <w:rPr>
                <w:b/>
              </w:rPr>
            </w:pPr>
            <w:r w:rsidRPr="002F31D5">
              <w:rPr>
                <w:b/>
              </w:rPr>
              <w:t>2.Как научиться играть в шахматы</w:t>
            </w:r>
            <w:r w:rsidR="000436A5">
              <w:rPr>
                <w:b/>
              </w:rPr>
              <w:t>.</w:t>
            </w:r>
          </w:p>
        </w:tc>
        <w:tc>
          <w:tcPr>
            <w:tcW w:w="1049" w:type="dxa"/>
            <w:tcBorders>
              <w:right w:val="single" w:sz="4" w:space="0" w:color="auto"/>
            </w:tcBorders>
          </w:tcPr>
          <w:p w:rsidR="007E02C7" w:rsidRPr="000436A5" w:rsidRDefault="009A7A51" w:rsidP="002F31D5">
            <w:pPr>
              <w:pStyle w:val="Default"/>
              <w:jc w:val="center"/>
              <w:rPr>
                <w:b/>
                <w:bCs/>
              </w:rPr>
            </w:pPr>
            <w:r>
              <w:rPr>
                <w:b/>
                <w:bCs/>
              </w:rPr>
              <w:t>16</w:t>
            </w:r>
          </w:p>
        </w:tc>
        <w:tc>
          <w:tcPr>
            <w:tcW w:w="1067" w:type="dxa"/>
            <w:tcBorders>
              <w:left w:val="single" w:sz="4" w:space="0" w:color="auto"/>
              <w:right w:val="single" w:sz="4" w:space="0" w:color="auto"/>
            </w:tcBorders>
          </w:tcPr>
          <w:p w:rsidR="007E02C7" w:rsidRPr="000436A5" w:rsidRDefault="009A7A51" w:rsidP="00AA5D88">
            <w:pPr>
              <w:pStyle w:val="Default"/>
              <w:jc w:val="center"/>
              <w:rPr>
                <w:b/>
                <w:bCs/>
              </w:rPr>
            </w:pPr>
            <w:r>
              <w:rPr>
                <w:b/>
                <w:bCs/>
              </w:rPr>
              <w:t>8</w:t>
            </w:r>
          </w:p>
        </w:tc>
        <w:tc>
          <w:tcPr>
            <w:tcW w:w="1264" w:type="dxa"/>
            <w:tcBorders>
              <w:left w:val="single" w:sz="4" w:space="0" w:color="auto"/>
            </w:tcBorders>
          </w:tcPr>
          <w:p w:rsidR="007E02C7" w:rsidRPr="000436A5" w:rsidRDefault="009A7A51" w:rsidP="00AA5D88">
            <w:pPr>
              <w:pStyle w:val="Default"/>
              <w:jc w:val="center"/>
              <w:rPr>
                <w:b/>
                <w:bCs/>
              </w:rPr>
            </w:pPr>
            <w:r>
              <w:rPr>
                <w:b/>
                <w:bCs/>
              </w:rPr>
              <w:t>8</w:t>
            </w:r>
          </w:p>
        </w:tc>
      </w:tr>
      <w:tr w:rsidR="007E02C7" w:rsidRPr="00DB23A2" w:rsidTr="00AA5D88">
        <w:tc>
          <w:tcPr>
            <w:tcW w:w="802" w:type="dxa"/>
          </w:tcPr>
          <w:p w:rsidR="007E02C7" w:rsidRPr="00DB23A2" w:rsidRDefault="002F31D5" w:rsidP="00AA5D88">
            <w:pPr>
              <w:pStyle w:val="Default"/>
              <w:jc w:val="center"/>
              <w:rPr>
                <w:bCs/>
              </w:rPr>
            </w:pPr>
            <w:r>
              <w:rPr>
                <w:bCs/>
              </w:rPr>
              <w:t>2.1.</w:t>
            </w:r>
          </w:p>
        </w:tc>
        <w:tc>
          <w:tcPr>
            <w:tcW w:w="5388" w:type="dxa"/>
          </w:tcPr>
          <w:p w:rsidR="007E02C7" w:rsidRDefault="000436A5" w:rsidP="00AA5D88">
            <w:pPr>
              <w:pStyle w:val="Default"/>
              <w:rPr>
                <w:sz w:val="23"/>
                <w:szCs w:val="23"/>
              </w:rPr>
            </w:pPr>
            <w:r>
              <w:rPr>
                <w:rFonts w:eastAsia="Times New Roman"/>
              </w:rPr>
              <w:t xml:space="preserve">Эндшпиль. </w:t>
            </w:r>
            <w:proofErr w:type="spellStart"/>
            <w:r>
              <w:rPr>
                <w:rFonts w:eastAsia="Times New Roman"/>
              </w:rPr>
              <w:t>Матование</w:t>
            </w:r>
            <w:proofErr w:type="spellEnd"/>
            <w:r>
              <w:rPr>
                <w:rFonts w:eastAsia="Times New Roman"/>
              </w:rPr>
              <w:t xml:space="preserve"> одинокого короля. Как изучать эндшпиль.</w:t>
            </w:r>
            <w:r w:rsidRPr="008C463D">
              <w:rPr>
                <w:rFonts w:eastAsia="Times New Roman"/>
              </w:rPr>
              <w:t> </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Pr="00DB23A2" w:rsidRDefault="002F31D5" w:rsidP="002F31D5">
            <w:pPr>
              <w:pStyle w:val="Default"/>
              <w:jc w:val="center"/>
              <w:rPr>
                <w:bCs/>
              </w:rPr>
            </w:pPr>
            <w:r>
              <w:rPr>
                <w:bCs/>
              </w:rPr>
              <w:t>2.2.</w:t>
            </w:r>
          </w:p>
        </w:tc>
        <w:tc>
          <w:tcPr>
            <w:tcW w:w="5388" w:type="dxa"/>
          </w:tcPr>
          <w:p w:rsidR="007E02C7" w:rsidRDefault="000436A5" w:rsidP="00AA5D88">
            <w:pPr>
              <w:pStyle w:val="Default"/>
              <w:rPr>
                <w:sz w:val="23"/>
                <w:szCs w:val="23"/>
              </w:rPr>
            </w:pPr>
            <w:r>
              <w:rPr>
                <w:sz w:val="23"/>
                <w:szCs w:val="23"/>
              </w:rPr>
              <w:t>Как изучать миттельшпиль</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Pr="00DB23A2" w:rsidRDefault="002F31D5" w:rsidP="00AA5D88">
            <w:pPr>
              <w:pStyle w:val="Default"/>
              <w:jc w:val="center"/>
              <w:rPr>
                <w:bCs/>
              </w:rPr>
            </w:pPr>
            <w:r>
              <w:rPr>
                <w:bCs/>
              </w:rPr>
              <w:t>2.3.</w:t>
            </w:r>
          </w:p>
        </w:tc>
        <w:tc>
          <w:tcPr>
            <w:tcW w:w="5388" w:type="dxa"/>
          </w:tcPr>
          <w:p w:rsidR="007E02C7" w:rsidRDefault="000436A5" w:rsidP="00AA5D88">
            <w:pPr>
              <w:pStyle w:val="Default"/>
              <w:rPr>
                <w:sz w:val="23"/>
                <w:szCs w:val="23"/>
              </w:rPr>
            </w:pPr>
            <w:r>
              <w:rPr>
                <w:rFonts w:eastAsia="Times New Roman"/>
              </w:rPr>
              <w:t>Дебют. Десять правил игры в дебюте для начинающих.</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0436A5" w:rsidRPr="00DB23A2" w:rsidTr="00AA5D88">
        <w:tc>
          <w:tcPr>
            <w:tcW w:w="802" w:type="dxa"/>
          </w:tcPr>
          <w:p w:rsidR="000436A5" w:rsidRDefault="000436A5" w:rsidP="00AA5D88">
            <w:pPr>
              <w:pStyle w:val="Default"/>
              <w:jc w:val="center"/>
              <w:rPr>
                <w:bCs/>
              </w:rPr>
            </w:pPr>
            <w:r>
              <w:rPr>
                <w:bCs/>
              </w:rPr>
              <w:t>2.4.</w:t>
            </w:r>
          </w:p>
        </w:tc>
        <w:tc>
          <w:tcPr>
            <w:tcW w:w="5388" w:type="dxa"/>
          </w:tcPr>
          <w:p w:rsidR="000436A5" w:rsidRDefault="000436A5" w:rsidP="00AA5D88">
            <w:pPr>
              <w:pStyle w:val="Default"/>
              <w:rPr>
                <w:sz w:val="23"/>
                <w:szCs w:val="23"/>
              </w:rPr>
            </w:pPr>
            <w:r>
              <w:rPr>
                <w:rFonts w:eastAsia="Times New Roman"/>
              </w:rPr>
              <w:t>Нападение и защита. Размен. Сравнительная ценность фигур.</w:t>
            </w:r>
            <w:r w:rsidRPr="008C463D">
              <w:rPr>
                <w:rFonts w:eastAsia="Times New Roman"/>
              </w:rPr>
              <w:t> </w:t>
            </w:r>
          </w:p>
        </w:tc>
        <w:tc>
          <w:tcPr>
            <w:tcW w:w="1049" w:type="dxa"/>
            <w:tcBorders>
              <w:right w:val="single" w:sz="4" w:space="0" w:color="auto"/>
            </w:tcBorders>
          </w:tcPr>
          <w:p w:rsidR="000436A5"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0436A5" w:rsidRDefault="009A7A51" w:rsidP="00AA5D88">
            <w:pPr>
              <w:pStyle w:val="Default"/>
              <w:jc w:val="center"/>
              <w:rPr>
                <w:bCs/>
              </w:rPr>
            </w:pPr>
            <w:r>
              <w:rPr>
                <w:bCs/>
              </w:rPr>
              <w:t>2</w:t>
            </w:r>
          </w:p>
        </w:tc>
        <w:tc>
          <w:tcPr>
            <w:tcW w:w="1264" w:type="dxa"/>
            <w:tcBorders>
              <w:left w:val="single" w:sz="4" w:space="0" w:color="auto"/>
            </w:tcBorders>
          </w:tcPr>
          <w:p w:rsidR="000436A5" w:rsidRDefault="009A7A51" w:rsidP="00AA5D88">
            <w:pPr>
              <w:pStyle w:val="Default"/>
              <w:jc w:val="center"/>
              <w:rPr>
                <w:bCs/>
              </w:rPr>
            </w:pPr>
            <w:r>
              <w:rPr>
                <w:bCs/>
              </w:rPr>
              <w:t>2</w:t>
            </w:r>
          </w:p>
        </w:tc>
      </w:tr>
      <w:tr w:rsidR="007E02C7" w:rsidRPr="00DB23A2" w:rsidTr="00AA5D88">
        <w:tc>
          <w:tcPr>
            <w:tcW w:w="802" w:type="dxa"/>
          </w:tcPr>
          <w:p w:rsidR="007E02C7" w:rsidRDefault="007E02C7" w:rsidP="00AA5D88">
            <w:pPr>
              <w:pStyle w:val="Default"/>
              <w:jc w:val="center"/>
              <w:rPr>
                <w:bCs/>
              </w:rPr>
            </w:pPr>
          </w:p>
        </w:tc>
        <w:tc>
          <w:tcPr>
            <w:tcW w:w="5388" w:type="dxa"/>
          </w:tcPr>
          <w:p w:rsidR="007E02C7" w:rsidRDefault="002F31D5" w:rsidP="003E77CB">
            <w:pPr>
              <w:pStyle w:val="Default"/>
              <w:jc w:val="center"/>
              <w:rPr>
                <w:sz w:val="23"/>
                <w:szCs w:val="23"/>
              </w:rPr>
            </w:pPr>
            <w:r w:rsidRPr="008C463D">
              <w:rPr>
                <w:rFonts w:eastAsia="Times New Roman"/>
                <w:b/>
                <w:bCs/>
              </w:rPr>
              <w:t>3.</w:t>
            </w:r>
            <w:r>
              <w:rPr>
                <w:rFonts w:eastAsia="Times New Roman"/>
                <w:b/>
                <w:bCs/>
              </w:rPr>
              <w:t>Особенности фигур.</w:t>
            </w:r>
          </w:p>
        </w:tc>
        <w:tc>
          <w:tcPr>
            <w:tcW w:w="1049" w:type="dxa"/>
            <w:tcBorders>
              <w:right w:val="single" w:sz="4" w:space="0" w:color="auto"/>
            </w:tcBorders>
          </w:tcPr>
          <w:p w:rsidR="007E02C7" w:rsidRPr="00296A7E" w:rsidRDefault="009A7A51" w:rsidP="00AA5D88">
            <w:pPr>
              <w:pStyle w:val="Default"/>
              <w:jc w:val="center"/>
              <w:rPr>
                <w:b/>
                <w:bCs/>
              </w:rPr>
            </w:pPr>
            <w:r>
              <w:rPr>
                <w:b/>
                <w:bCs/>
              </w:rPr>
              <w:t>8</w:t>
            </w:r>
          </w:p>
        </w:tc>
        <w:tc>
          <w:tcPr>
            <w:tcW w:w="1067" w:type="dxa"/>
            <w:tcBorders>
              <w:left w:val="single" w:sz="4" w:space="0" w:color="auto"/>
              <w:right w:val="single" w:sz="4" w:space="0" w:color="auto"/>
            </w:tcBorders>
          </w:tcPr>
          <w:p w:rsidR="007E02C7" w:rsidRPr="00296A7E" w:rsidRDefault="009A7A51" w:rsidP="00AA5D88">
            <w:pPr>
              <w:pStyle w:val="Default"/>
              <w:jc w:val="center"/>
              <w:rPr>
                <w:b/>
                <w:bCs/>
              </w:rPr>
            </w:pPr>
            <w:r>
              <w:rPr>
                <w:b/>
                <w:bCs/>
              </w:rPr>
              <w:t>4</w:t>
            </w:r>
          </w:p>
        </w:tc>
        <w:tc>
          <w:tcPr>
            <w:tcW w:w="1264" w:type="dxa"/>
            <w:tcBorders>
              <w:left w:val="single" w:sz="4" w:space="0" w:color="auto"/>
            </w:tcBorders>
          </w:tcPr>
          <w:p w:rsidR="007E02C7" w:rsidRPr="00296A7E" w:rsidRDefault="009A7A51" w:rsidP="00AA5D88">
            <w:pPr>
              <w:pStyle w:val="Default"/>
              <w:jc w:val="center"/>
              <w:rPr>
                <w:b/>
                <w:bCs/>
              </w:rPr>
            </w:pPr>
            <w:r>
              <w:rPr>
                <w:b/>
                <w:bCs/>
              </w:rPr>
              <w:t>4</w:t>
            </w:r>
          </w:p>
        </w:tc>
      </w:tr>
      <w:tr w:rsidR="007E02C7" w:rsidRPr="00DB23A2" w:rsidTr="00AA5D88">
        <w:tc>
          <w:tcPr>
            <w:tcW w:w="802" w:type="dxa"/>
          </w:tcPr>
          <w:p w:rsidR="007E02C7" w:rsidRDefault="002F31D5" w:rsidP="002F31D5">
            <w:pPr>
              <w:pStyle w:val="Default"/>
              <w:jc w:val="center"/>
              <w:rPr>
                <w:bCs/>
              </w:rPr>
            </w:pPr>
            <w:r>
              <w:rPr>
                <w:bCs/>
              </w:rPr>
              <w:t>3.1.</w:t>
            </w:r>
          </w:p>
        </w:tc>
        <w:tc>
          <w:tcPr>
            <w:tcW w:w="5388" w:type="dxa"/>
          </w:tcPr>
          <w:p w:rsidR="007E02C7" w:rsidRDefault="00900798" w:rsidP="00AA5D88">
            <w:pPr>
              <w:pStyle w:val="Default"/>
              <w:rPr>
                <w:sz w:val="23"/>
                <w:szCs w:val="23"/>
              </w:rPr>
            </w:pPr>
            <w:r>
              <w:rPr>
                <w:rFonts w:eastAsia="Times New Roman"/>
              </w:rPr>
              <w:t>Ладья. Слон. Конь.</w:t>
            </w:r>
            <w:r w:rsidRPr="008C463D">
              <w:rPr>
                <w:rFonts w:eastAsia="Times New Roman"/>
              </w:rPr>
              <w:t> </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Default="006410FB" w:rsidP="006410FB">
            <w:pPr>
              <w:pStyle w:val="Default"/>
              <w:jc w:val="center"/>
              <w:rPr>
                <w:bCs/>
              </w:rPr>
            </w:pPr>
            <w:r>
              <w:rPr>
                <w:bCs/>
              </w:rPr>
              <w:t>3.2.</w:t>
            </w:r>
          </w:p>
        </w:tc>
        <w:tc>
          <w:tcPr>
            <w:tcW w:w="5388" w:type="dxa"/>
          </w:tcPr>
          <w:p w:rsidR="007E02C7" w:rsidRDefault="00900798" w:rsidP="00AA5D88">
            <w:pPr>
              <w:pStyle w:val="Default"/>
              <w:rPr>
                <w:sz w:val="23"/>
                <w:szCs w:val="23"/>
              </w:rPr>
            </w:pPr>
            <w:r>
              <w:rPr>
                <w:rFonts w:eastAsia="Times New Roman"/>
              </w:rPr>
              <w:t>Ферзь. Король. Пешка.</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Default="007E02C7" w:rsidP="00AA5D88">
            <w:pPr>
              <w:pStyle w:val="Default"/>
              <w:jc w:val="center"/>
              <w:rPr>
                <w:bCs/>
              </w:rPr>
            </w:pPr>
          </w:p>
        </w:tc>
        <w:tc>
          <w:tcPr>
            <w:tcW w:w="5388" w:type="dxa"/>
          </w:tcPr>
          <w:p w:rsidR="007E02C7" w:rsidRDefault="006410FB" w:rsidP="003E77CB">
            <w:pPr>
              <w:pStyle w:val="Default"/>
              <w:jc w:val="center"/>
              <w:rPr>
                <w:sz w:val="23"/>
                <w:szCs w:val="23"/>
              </w:rPr>
            </w:pPr>
            <w:r w:rsidRPr="006F7679">
              <w:rPr>
                <w:rFonts w:eastAsia="Times New Roman"/>
                <w:b/>
              </w:rPr>
              <w:t>4. Об особенностях шахматной борьбы и шахматном спорте.</w:t>
            </w:r>
          </w:p>
        </w:tc>
        <w:tc>
          <w:tcPr>
            <w:tcW w:w="1049" w:type="dxa"/>
            <w:tcBorders>
              <w:right w:val="single" w:sz="4" w:space="0" w:color="auto"/>
            </w:tcBorders>
          </w:tcPr>
          <w:p w:rsidR="007E02C7" w:rsidRPr="00296A7E" w:rsidRDefault="009A7A51" w:rsidP="00AA5D88">
            <w:pPr>
              <w:pStyle w:val="Default"/>
              <w:jc w:val="center"/>
              <w:rPr>
                <w:b/>
                <w:bCs/>
              </w:rPr>
            </w:pPr>
            <w:r>
              <w:rPr>
                <w:b/>
                <w:bCs/>
              </w:rPr>
              <w:t>44</w:t>
            </w:r>
          </w:p>
        </w:tc>
        <w:tc>
          <w:tcPr>
            <w:tcW w:w="1067" w:type="dxa"/>
            <w:tcBorders>
              <w:left w:val="single" w:sz="4" w:space="0" w:color="auto"/>
              <w:right w:val="single" w:sz="4" w:space="0" w:color="auto"/>
            </w:tcBorders>
          </w:tcPr>
          <w:p w:rsidR="007E02C7" w:rsidRPr="00296A7E" w:rsidRDefault="009A7A51" w:rsidP="00296A7E">
            <w:pPr>
              <w:pStyle w:val="Default"/>
              <w:jc w:val="center"/>
              <w:rPr>
                <w:b/>
                <w:bCs/>
              </w:rPr>
            </w:pPr>
            <w:r>
              <w:rPr>
                <w:b/>
                <w:bCs/>
              </w:rPr>
              <w:t>24</w:t>
            </w:r>
          </w:p>
        </w:tc>
        <w:tc>
          <w:tcPr>
            <w:tcW w:w="1264" w:type="dxa"/>
            <w:tcBorders>
              <w:left w:val="single" w:sz="4" w:space="0" w:color="auto"/>
            </w:tcBorders>
          </w:tcPr>
          <w:p w:rsidR="007E02C7" w:rsidRPr="00296A7E" w:rsidRDefault="009A7A51" w:rsidP="00296A7E">
            <w:pPr>
              <w:pStyle w:val="Default"/>
              <w:jc w:val="center"/>
              <w:rPr>
                <w:b/>
                <w:bCs/>
              </w:rPr>
            </w:pPr>
            <w:r>
              <w:rPr>
                <w:b/>
                <w:bCs/>
              </w:rPr>
              <w:t>20</w:t>
            </w:r>
          </w:p>
        </w:tc>
      </w:tr>
      <w:tr w:rsidR="007E02C7" w:rsidRPr="00DB23A2" w:rsidTr="00AA5D88">
        <w:tc>
          <w:tcPr>
            <w:tcW w:w="802" w:type="dxa"/>
          </w:tcPr>
          <w:p w:rsidR="007E02C7" w:rsidRDefault="006410FB" w:rsidP="00AA5D88">
            <w:pPr>
              <w:pStyle w:val="Default"/>
              <w:jc w:val="center"/>
              <w:rPr>
                <w:bCs/>
              </w:rPr>
            </w:pPr>
            <w:r>
              <w:rPr>
                <w:bCs/>
              </w:rPr>
              <w:t>4.1.</w:t>
            </w:r>
          </w:p>
        </w:tc>
        <w:tc>
          <w:tcPr>
            <w:tcW w:w="5388" w:type="dxa"/>
          </w:tcPr>
          <w:p w:rsidR="007E02C7" w:rsidRDefault="00E83DF1" w:rsidP="00AA5D88">
            <w:pPr>
              <w:pStyle w:val="Default"/>
              <w:rPr>
                <w:sz w:val="23"/>
                <w:szCs w:val="23"/>
              </w:rPr>
            </w:pPr>
            <w:r>
              <w:rPr>
                <w:rFonts w:eastAsia="Times New Roman"/>
              </w:rPr>
              <w:t>Особенности шахматной борьбы.</w:t>
            </w:r>
            <w:r w:rsidRPr="008C463D">
              <w:rPr>
                <w:rFonts w:eastAsia="Times New Roman"/>
              </w:rPr>
              <w:t> </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Default="006410FB" w:rsidP="00AA5D88">
            <w:pPr>
              <w:pStyle w:val="Default"/>
              <w:jc w:val="center"/>
              <w:rPr>
                <w:bCs/>
              </w:rPr>
            </w:pPr>
            <w:r>
              <w:rPr>
                <w:bCs/>
              </w:rPr>
              <w:t>4.2.</w:t>
            </w:r>
          </w:p>
        </w:tc>
        <w:tc>
          <w:tcPr>
            <w:tcW w:w="5388" w:type="dxa"/>
          </w:tcPr>
          <w:p w:rsidR="007E02C7" w:rsidRDefault="00E83DF1" w:rsidP="00AA5D88">
            <w:pPr>
              <w:pStyle w:val="Default"/>
              <w:rPr>
                <w:sz w:val="23"/>
                <w:szCs w:val="23"/>
              </w:rPr>
            </w:pPr>
            <w:r>
              <w:rPr>
                <w:rFonts w:eastAsia="Times New Roman"/>
              </w:rPr>
              <w:t>«Силовые» методы в шахматах: шах, нападение, размен, жертва, угроза. Форсированный вариант.</w:t>
            </w:r>
            <w:r w:rsidRPr="008C463D">
              <w:rPr>
                <w:rFonts w:eastAsia="Times New Roman"/>
              </w:rPr>
              <w:t> </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Default="006410FB" w:rsidP="00AA5D88">
            <w:pPr>
              <w:pStyle w:val="Default"/>
              <w:jc w:val="center"/>
              <w:rPr>
                <w:bCs/>
              </w:rPr>
            </w:pPr>
            <w:r>
              <w:rPr>
                <w:bCs/>
              </w:rPr>
              <w:t>4.3.</w:t>
            </w:r>
          </w:p>
        </w:tc>
        <w:tc>
          <w:tcPr>
            <w:tcW w:w="5388" w:type="dxa"/>
          </w:tcPr>
          <w:p w:rsidR="007E02C7" w:rsidRDefault="00E83DF1" w:rsidP="00AA5D88">
            <w:pPr>
              <w:pStyle w:val="Default"/>
              <w:rPr>
                <w:sz w:val="23"/>
                <w:szCs w:val="23"/>
              </w:rPr>
            </w:pPr>
            <w:r>
              <w:rPr>
                <w:rFonts w:eastAsia="Times New Roman"/>
              </w:rPr>
              <w:t>Оценка позиции.</w:t>
            </w:r>
            <w:r w:rsidRPr="008C463D">
              <w:rPr>
                <w:rFonts w:eastAsia="Times New Roman"/>
              </w:rPr>
              <w:t> </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Default="006410FB" w:rsidP="00AA5D88">
            <w:pPr>
              <w:pStyle w:val="Default"/>
              <w:jc w:val="center"/>
              <w:rPr>
                <w:bCs/>
              </w:rPr>
            </w:pPr>
            <w:r>
              <w:rPr>
                <w:bCs/>
              </w:rPr>
              <w:t>4.4.</w:t>
            </w:r>
          </w:p>
        </w:tc>
        <w:tc>
          <w:tcPr>
            <w:tcW w:w="5388" w:type="dxa"/>
          </w:tcPr>
          <w:p w:rsidR="007E02C7" w:rsidRDefault="00E83DF1" w:rsidP="00AA5D88">
            <w:pPr>
              <w:pStyle w:val="Default"/>
              <w:rPr>
                <w:sz w:val="23"/>
                <w:szCs w:val="23"/>
              </w:rPr>
            </w:pPr>
            <w:r>
              <w:rPr>
                <w:rFonts w:eastAsia="Times New Roman"/>
              </w:rPr>
              <w:t>Вечный шах.</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Default="006410FB" w:rsidP="00AA5D88">
            <w:pPr>
              <w:pStyle w:val="Default"/>
              <w:jc w:val="center"/>
              <w:rPr>
                <w:bCs/>
              </w:rPr>
            </w:pPr>
            <w:r>
              <w:rPr>
                <w:bCs/>
              </w:rPr>
              <w:t>4.5.</w:t>
            </w:r>
          </w:p>
        </w:tc>
        <w:tc>
          <w:tcPr>
            <w:tcW w:w="5388" w:type="dxa"/>
          </w:tcPr>
          <w:p w:rsidR="007E02C7" w:rsidRDefault="00E83DF1" w:rsidP="00AA5D88">
            <w:pPr>
              <w:pStyle w:val="Default"/>
              <w:rPr>
                <w:sz w:val="23"/>
                <w:szCs w:val="23"/>
              </w:rPr>
            </w:pPr>
            <w:r>
              <w:rPr>
                <w:rFonts w:eastAsia="Times New Roman"/>
              </w:rPr>
              <w:t>Как правильно предлагать ничью.</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Default="006410FB" w:rsidP="00AA5D88">
            <w:pPr>
              <w:pStyle w:val="Default"/>
              <w:jc w:val="center"/>
              <w:rPr>
                <w:bCs/>
              </w:rPr>
            </w:pPr>
            <w:r>
              <w:rPr>
                <w:bCs/>
              </w:rPr>
              <w:t>4.6.</w:t>
            </w:r>
          </w:p>
        </w:tc>
        <w:tc>
          <w:tcPr>
            <w:tcW w:w="5388" w:type="dxa"/>
          </w:tcPr>
          <w:p w:rsidR="007E02C7" w:rsidRDefault="00E83DF1" w:rsidP="00AA5D88">
            <w:pPr>
              <w:pStyle w:val="Default"/>
              <w:rPr>
                <w:sz w:val="23"/>
                <w:szCs w:val="23"/>
              </w:rPr>
            </w:pPr>
            <w:r>
              <w:rPr>
                <w:rFonts w:eastAsia="Times New Roman"/>
              </w:rPr>
              <w:t>Шахматные часы. Контроль. Цейтнот.</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Default="006410FB" w:rsidP="00AA5D88">
            <w:pPr>
              <w:pStyle w:val="Default"/>
              <w:jc w:val="center"/>
              <w:rPr>
                <w:bCs/>
              </w:rPr>
            </w:pPr>
            <w:r>
              <w:rPr>
                <w:bCs/>
              </w:rPr>
              <w:t>4.7.</w:t>
            </w:r>
          </w:p>
        </w:tc>
        <w:tc>
          <w:tcPr>
            <w:tcW w:w="5388" w:type="dxa"/>
          </w:tcPr>
          <w:p w:rsidR="00E83DF1" w:rsidRDefault="00E83DF1" w:rsidP="00E83DF1">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Как заканчивается шахматная партия.</w:t>
            </w:r>
          </w:p>
          <w:p w:rsidR="007E02C7" w:rsidRDefault="007E02C7" w:rsidP="00AA5D88">
            <w:pPr>
              <w:pStyle w:val="Default"/>
              <w:rPr>
                <w:sz w:val="23"/>
                <w:szCs w:val="23"/>
              </w:rPr>
            </w:pP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Default="006410FB" w:rsidP="00AA5D88">
            <w:pPr>
              <w:pStyle w:val="Default"/>
              <w:jc w:val="center"/>
              <w:rPr>
                <w:bCs/>
              </w:rPr>
            </w:pPr>
            <w:r>
              <w:rPr>
                <w:bCs/>
              </w:rPr>
              <w:lastRenderedPageBreak/>
              <w:t>4.8.</w:t>
            </w:r>
          </w:p>
        </w:tc>
        <w:tc>
          <w:tcPr>
            <w:tcW w:w="5388" w:type="dxa"/>
          </w:tcPr>
          <w:p w:rsidR="007E02C7" w:rsidRDefault="00E83DF1" w:rsidP="00E83DF1">
            <w:pPr>
              <w:rPr>
                <w:sz w:val="23"/>
                <w:szCs w:val="23"/>
              </w:rPr>
            </w:pPr>
            <w:r>
              <w:rPr>
                <w:rFonts w:ascii="Times New Roman" w:eastAsia="Times New Roman" w:hAnsi="Times New Roman" w:cs="Times New Roman"/>
                <w:sz w:val="24"/>
                <w:szCs w:val="24"/>
              </w:rPr>
              <w:t>Шахматные разряды и звания.</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Default="006410FB" w:rsidP="00AA5D88">
            <w:pPr>
              <w:pStyle w:val="Default"/>
              <w:jc w:val="center"/>
              <w:rPr>
                <w:bCs/>
              </w:rPr>
            </w:pPr>
            <w:r>
              <w:rPr>
                <w:bCs/>
              </w:rPr>
              <w:t>4.9.</w:t>
            </w:r>
          </w:p>
        </w:tc>
        <w:tc>
          <w:tcPr>
            <w:tcW w:w="5388" w:type="dxa"/>
          </w:tcPr>
          <w:p w:rsidR="007E02C7" w:rsidRDefault="00E83DF1" w:rsidP="00AA5D88">
            <w:pPr>
              <w:pStyle w:val="Default"/>
              <w:rPr>
                <w:sz w:val="23"/>
                <w:szCs w:val="23"/>
              </w:rPr>
            </w:pPr>
            <w:r>
              <w:rPr>
                <w:rFonts w:eastAsia="Times New Roman"/>
              </w:rPr>
              <w:t>Задачи и этюды.</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Default="006410FB" w:rsidP="00AA5D88">
            <w:pPr>
              <w:pStyle w:val="Default"/>
              <w:jc w:val="center"/>
              <w:rPr>
                <w:bCs/>
              </w:rPr>
            </w:pPr>
            <w:r>
              <w:rPr>
                <w:bCs/>
              </w:rPr>
              <w:t>4.10.</w:t>
            </w:r>
          </w:p>
        </w:tc>
        <w:tc>
          <w:tcPr>
            <w:tcW w:w="5388" w:type="dxa"/>
          </w:tcPr>
          <w:p w:rsidR="007E02C7" w:rsidRDefault="00E83DF1" w:rsidP="00AA5D88">
            <w:pPr>
              <w:pStyle w:val="Default"/>
              <w:rPr>
                <w:sz w:val="23"/>
                <w:szCs w:val="23"/>
              </w:rPr>
            </w:pPr>
            <w:r>
              <w:rPr>
                <w:rFonts w:eastAsia="Times New Roman"/>
              </w:rPr>
              <w:t>Упражнения. Мат в 1 ход. Мат в 2 хода. Сделайте ничью.</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Default="006410FB" w:rsidP="00AA5D88">
            <w:pPr>
              <w:pStyle w:val="Default"/>
              <w:jc w:val="center"/>
              <w:rPr>
                <w:bCs/>
              </w:rPr>
            </w:pPr>
            <w:r>
              <w:rPr>
                <w:bCs/>
              </w:rPr>
              <w:t>4.11.</w:t>
            </w:r>
          </w:p>
        </w:tc>
        <w:tc>
          <w:tcPr>
            <w:tcW w:w="5388" w:type="dxa"/>
          </w:tcPr>
          <w:p w:rsidR="007E02C7" w:rsidRDefault="00E83DF1" w:rsidP="00AA5D88">
            <w:pPr>
              <w:pStyle w:val="Default"/>
              <w:rPr>
                <w:sz w:val="23"/>
                <w:szCs w:val="23"/>
              </w:rPr>
            </w:pPr>
            <w:r w:rsidRPr="000B01B1">
              <w:rPr>
                <w:rFonts w:eastAsia="Times New Roman"/>
                <w:bCs/>
              </w:rPr>
              <w:t>Три стадии шахматной партии и их стратегические цели.</w:t>
            </w:r>
            <w:r w:rsidRPr="008C463D">
              <w:rPr>
                <w:rFonts w:eastAsia="Times New Roman"/>
              </w:rPr>
              <w:t> </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Default="007E02C7" w:rsidP="00AA5D88">
            <w:pPr>
              <w:pStyle w:val="Default"/>
              <w:jc w:val="center"/>
              <w:rPr>
                <w:bCs/>
              </w:rPr>
            </w:pPr>
          </w:p>
        </w:tc>
        <w:tc>
          <w:tcPr>
            <w:tcW w:w="5388" w:type="dxa"/>
          </w:tcPr>
          <w:p w:rsidR="007E02C7" w:rsidRPr="006410FB" w:rsidRDefault="006410FB" w:rsidP="003E77CB">
            <w:pPr>
              <w:pStyle w:val="Default"/>
              <w:jc w:val="center"/>
              <w:rPr>
                <w:b/>
              </w:rPr>
            </w:pPr>
            <w:r w:rsidRPr="006410FB">
              <w:rPr>
                <w:b/>
              </w:rPr>
              <w:t>5.Как разыгрывать дебют</w:t>
            </w:r>
            <w:r w:rsidR="000436A5">
              <w:rPr>
                <w:b/>
              </w:rPr>
              <w:t>.</w:t>
            </w:r>
          </w:p>
        </w:tc>
        <w:tc>
          <w:tcPr>
            <w:tcW w:w="1049" w:type="dxa"/>
            <w:tcBorders>
              <w:right w:val="single" w:sz="4" w:space="0" w:color="auto"/>
            </w:tcBorders>
          </w:tcPr>
          <w:p w:rsidR="007E02C7" w:rsidRPr="00296A7E" w:rsidRDefault="009A7A51" w:rsidP="00296A7E">
            <w:pPr>
              <w:pStyle w:val="Default"/>
              <w:jc w:val="center"/>
              <w:rPr>
                <w:b/>
                <w:bCs/>
              </w:rPr>
            </w:pPr>
            <w:r>
              <w:rPr>
                <w:b/>
                <w:bCs/>
              </w:rPr>
              <w:t>48</w:t>
            </w:r>
          </w:p>
        </w:tc>
        <w:tc>
          <w:tcPr>
            <w:tcW w:w="1067" w:type="dxa"/>
            <w:tcBorders>
              <w:left w:val="single" w:sz="4" w:space="0" w:color="auto"/>
              <w:right w:val="single" w:sz="4" w:space="0" w:color="auto"/>
            </w:tcBorders>
          </w:tcPr>
          <w:p w:rsidR="007E02C7" w:rsidRPr="00296A7E" w:rsidRDefault="009A7A51" w:rsidP="00AA5D88">
            <w:pPr>
              <w:pStyle w:val="Default"/>
              <w:jc w:val="center"/>
              <w:rPr>
                <w:b/>
                <w:bCs/>
              </w:rPr>
            </w:pPr>
            <w:r>
              <w:rPr>
                <w:b/>
                <w:bCs/>
              </w:rPr>
              <w:t>24</w:t>
            </w:r>
          </w:p>
        </w:tc>
        <w:tc>
          <w:tcPr>
            <w:tcW w:w="1264" w:type="dxa"/>
            <w:tcBorders>
              <w:left w:val="single" w:sz="4" w:space="0" w:color="auto"/>
            </w:tcBorders>
          </w:tcPr>
          <w:p w:rsidR="007E02C7" w:rsidRPr="00296A7E" w:rsidRDefault="009A7A51" w:rsidP="00AA5D88">
            <w:pPr>
              <w:pStyle w:val="Default"/>
              <w:jc w:val="center"/>
              <w:rPr>
                <w:b/>
                <w:bCs/>
              </w:rPr>
            </w:pPr>
            <w:r>
              <w:rPr>
                <w:b/>
                <w:bCs/>
              </w:rPr>
              <w:t>24</w:t>
            </w:r>
          </w:p>
        </w:tc>
      </w:tr>
      <w:tr w:rsidR="007E02C7" w:rsidRPr="00DB23A2" w:rsidTr="00AA5D88">
        <w:tc>
          <w:tcPr>
            <w:tcW w:w="802" w:type="dxa"/>
          </w:tcPr>
          <w:p w:rsidR="007E02C7" w:rsidRDefault="006410FB" w:rsidP="00AA5D88">
            <w:pPr>
              <w:pStyle w:val="Default"/>
              <w:jc w:val="center"/>
              <w:rPr>
                <w:bCs/>
              </w:rPr>
            </w:pPr>
            <w:r>
              <w:rPr>
                <w:bCs/>
              </w:rPr>
              <w:t>5.1.</w:t>
            </w:r>
          </w:p>
        </w:tc>
        <w:tc>
          <w:tcPr>
            <w:tcW w:w="5388" w:type="dxa"/>
          </w:tcPr>
          <w:p w:rsidR="007E02C7" w:rsidRDefault="00E83DF1" w:rsidP="00AA5D88">
            <w:pPr>
              <w:pStyle w:val="Default"/>
              <w:rPr>
                <w:sz w:val="23"/>
                <w:szCs w:val="23"/>
              </w:rPr>
            </w:pPr>
            <w:r>
              <w:rPr>
                <w:rFonts w:eastAsia="Times New Roman"/>
              </w:rPr>
              <w:t>Основные цели дебюта.</w:t>
            </w:r>
            <w:r w:rsidRPr="008C463D">
              <w:rPr>
                <w:rFonts w:eastAsia="Times New Roman"/>
              </w:rPr>
              <w:t> </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7E02C7" w:rsidRPr="00DB23A2" w:rsidTr="00AA5D88">
        <w:tc>
          <w:tcPr>
            <w:tcW w:w="802" w:type="dxa"/>
          </w:tcPr>
          <w:p w:rsidR="007E02C7" w:rsidRDefault="006410FB" w:rsidP="00AA5D88">
            <w:pPr>
              <w:pStyle w:val="Default"/>
              <w:jc w:val="center"/>
              <w:rPr>
                <w:bCs/>
              </w:rPr>
            </w:pPr>
            <w:r>
              <w:rPr>
                <w:bCs/>
              </w:rPr>
              <w:t>5.2.</w:t>
            </w:r>
          </w:p>
        </w:tc>
        <w:tc>
          <w:tcPr>
            <w:tcW w:w="5388" w:type="dxa"/>
          </w:tcPr>
          <w:p w:rsidR="007E02C7" w:rsidRDefault="00F20C34" w:rsidP="00AA5D88">
            <w:pPr>
              <w:pStyle w:val="Default"/>
              <w:rPr>
                <w:sz w:val="23"/>
                <w:szCs w:val="23"/>
              </w:rPr>
            </w:pPr>
            <w:r>
              <w:rPr>
                <w:rFonts w:eastAsia="Times New Roman"/>
              </w:rPr>
              <w:t>Развитие фигур и борьба за центр в дебютах.</w:t>
            </w:r>
            <w:r w:rsidRPr="008C463D">
              <w:rPr>
                <w:rFonts w:eastAsia="Times New Roman"/>
              </w:rPr>
              <w:t> </w:t>
            </w:r>
          </w:p>
        </w:tc>
        <w:tc>
          <w:tcPr>
            <w:tcW w:w="1049" w:type="dxa"/>
            <w:tcBorders>
              <w:right w:val="single" w:sz="4" w:space="0" w:color="auto"/>
            </w:tcBorders>
          </w:tcPr>
          <w:p w:rsidR="007E02C7"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7E02C7" w:rsidRDefault="009A7A51" w:rsidP="00AA5D88">
            <w:pPr>
              <w:pStyle w:val="Default"/>
              <w:jc w:val="center"/>
              <w:rPr>
                <w:bCs/>
              </w:rPr>
            </w:pPr>
            <w:r>
              <w:rPr>
                <w:bCs/>
              </w:rPr>
              <w:t>2</w:t>
            </w:r>
          </w:p>
        </w:tc>
        <w:tc>
          <w:tcPr>
            <w:tcW w:w="1264" w:type="dxa"/>
            <w:tcBorders>
              <w:left w:val="single" w:sz="4" w:space="0" w:color="auto"/>
            </w:tcBorders>
          </w:tcPr>
          <w:p w:rsidR="007E02C7"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5.3.</w:t>
            </w:r>
          </w:p>
        </w:tc>
        <w:tc>
          <w:tcPr>
            <w:tcW w:w="5388" w:type="dxa"/>
          </w:tcPr>
          <w:p w:rsidR="006410FB" w:rsidRDefault="00F20C34" w:rsidP="00AA5D88">
            <w:pPr>
              <w:pStyle w:val="Default"/>
              <w:rPr>
                <w:sz w:val="23"/>
                <w:szCs w:val="23"/>
              </w:rPr>
            </w:pPr>
            <w:r>
              <w:rPr>
                <w:rFonts w:eastAsia="Times New Roman"/>
              </w:rPr>
              <w:t>Дебют четырёх коней.</w:t>
            </w:r>
            <w:r w:rsidRPr="008C463D">
              <w:rPr>
                <w:rFonts w:eastAsia="Times New Roman"/>
              </w:rPr>
              <w:t> </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5.4.</w:t>
            </w:r>
          </w:p>
        </w:tc>
        <w:tc>
          <w:tcPr>
            <w:tcW w:w="5388" w:type="dxa"/>
          </w:tcPr>
          <w:p w:rsidR="006410FB" w:rsidRDefault="00F20C34" w:rsidP="00AA5D88">
            <w:pPr>
              <w:pStyle w:val="Default"/>
              <w:rPr>
                <w:sz w:val="23"/>
                <w:szCs w:val="23"/>
              </w:rPr>
            </w:pPr>
            <w:r>
              <w:rPr>
                <w:rFonts w:eastAsia="Times New Roman"/>
              </w:rPr>
              <w:t>Защита двух коней.</w:t>
            </w:r>
            <w:r w:rsidRPr="008C463D">
              <w:rPr>
                <w:rFonts w:eastAsia="Times New Roman"/>
              </w:rPr>
              <w:t> </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5.5.</w:t>
            </w:r>
          </w:p>
        </w:tc>
        <w:tc>
          <w:tcPr>
            <w:tcW w:w="5388" w:type="dxa"/>
          </w:tcPr>
          <w:p w:rsidR="006410FB" w:rsidRDefault="00F20C34" w:rsidP="00F20C34">
            <w:pPr>
              <w:rPr>
                <w:sz w:val="23"/>
                <w:szCs w:val="23"/>
              </w:rPr>
            </w:pPr>
            <w:r>
              <w:rPr>
                <w:rFonts w:ascii="Times New Roman" w:eastAsia="Times New Roman" w:hAnsi="Times New Roman" w:cs="Times New Roman"/>
                <w:sz w:val="24"/>
                <w:szCs w:val="24"/>
              </w:rPr>
              <w:t>Шотландская партия.</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5.6.</w:t>
            </w:r>
          </w:p>
        </w:tc>
        <w:tc>
          <w:tcPr>
            <w:tcW w:w="5388" w:type="dxa"/>
          </w:tcPr>
          <w:p w:rsidR="006410FB" w:rsidRDefault="00F20C34" w:rsidP="00AA5D88">
            <w:pPr>
              <w:pStyle w:val="Default"/>
              <w:rPr>
                <w:sz w:val="23"/>
                <w:szCs w:val="23"/>
              </w:rPr>
            </w:pPr>
            <w:r>
              <w:rPr>
                <w:rFonts w:eastAsia="Times New Roman"/>
              </w:rPr>
              <w:t>Испанская партия.</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5.7.</w:t>
            </w:r>
          </w:p>
        </w:tc>
        <w:tc>
          <w:tcPr>
            <w:tcW w:w="5388" w:type="dxa"/>
          </w:tcPr>
          <w:p w:rsidR="006410FB" w:rsidRDefault="00F20C34" w:rsidP="00AA5D88">
            <w:pPr>
              <w:pStyle w:val="Default"/>
              <w:rPr>
                <w:sz w:val="23"/>
                <w:szCs w:val="23"/>
              </w:rPr>
            </w:pPr>
            <w:r>
              <w:rPr>
                <w:rFonts w:eastAsia="Times New Roman"/>
              </w:rPr>
              <w:t>Французская защита.</w:t>
            </w:r>
            <w:r w:rsidRPr="008C463D">
              <w:rPr>
                <w:rFonts w:eastAsia="Times New Roman"/>
              </w:rPr>
              <w:t> </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5.8.</w:t>
            </w:r>
          </w:p>
        </w:tc>
        <w:tc>
          <w:tcPr>
            <w:tcW w:w="5388" w:type="dxa"/>
          </w:tcPr>
          <w:p w:rsidR="006410FB" w:rsidRDefault="00F20C34" w:rsidP="00F20C34">
            <w:pPr>
              <w:rPr>
                <w:sz w:val="23"/>
                <w:szCs w:val="23"/>
              </w:rPr>
            </w:pPr>
            <w:r>
              <w:rPr>
                <w:rFonts w:ascii="Times New Roman" w:eastAsia="Times New Roman" w:hAnsi="Times New Roman" w:cs="Times New Roman"/>
                <w:sz w:val="24"/>
                <w:szCs w:val="24"/>
              </w:rPr>
              <w:t xml:space="preserve">Защита </w:t>
            </w:r>
            <w:proofErr w:type="spellStart"/>
            <w:r>
              <w:rPr>
                <w:rFonts w:ascii="Times New Roman" w:eastAsia="Times New Roman" w:hAnsi="Times New Roman" w:cs="Times New Roman"/>
                <w:sz w:val="24"/>
                <w:szCs w:val="24"/>
              </w:rPr>
              <w:t>Каро</w:t>
            </w:r>
            <w:proofErr w:type="spellEnd"/>
            <w:r>
              <w:rPr>
                <w:rFonts w:ascii="Times New Roman" w:eastAsia="Times New Roman" w:hAnsi="Times New Roman" w:cs="Times New Roman"/>
                <w:sz w:val="24"/>
                <w:szCs w:val="24"/>
              </w:rPr>
              <w:t>-Канн.</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5.9.</w:t>
            </w:r>
          </w:p>
        </w:tc>
        <w:tc>
          <w:tcPr>
            <w:tcW w:w="5388" w:type="dxa"/>
          </w:tcPr>
          <w:p w:rsidR="006410FB" w:rsidRDefault="00F20C34" w:rsidP="00AA5D88">
            <w:pPr>
              <w:pStyle w:val="Default"/>
              <w:rPr>
                <w:sz w:val="23"/>
                <w:szCs w:val="23"/>
              </w:rPr>
            </w:pPr>
            <w:proofErr w:type="spellStart"/>
            <w:r>
              <w:rPr>
                <w:rFonts w:eastAsia="Times New Roman"/>
              </w:rPr>
              <w:t>Сицилианская</w:t>
            </w:r>
            <w:proofErr w:type="spellEnd"/>
            <w:r>
              <w:rPr>
                <w:rFonts w:eastAsia="Times New Roman"/>
              </w:rPr>
              <w:t xml:space="preserve"> защита.</w:t>
            </w:r>
            <w:r w:rsidRPr="008C463D">
              <w:rPr>
                <w:rFonts w:eastAsia="Times New Roman"/>
              </w:rPr>
              <w:t> </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5.10.</w:t>
            </w:r>
          </w:p>
        </w:tc>
        <w:tc>
          <w:tcPr>
            <w:tcW w:w="5388" w:type="dxa"/>
          </w:tcPr>
          <w:p w:rsidR="006410FB" w:rsidRDefault="00F20C34" w:rsidP="00AA5D88">
            <w:pPr>
              <w:pStyle w:val="Default"/>
              <w:rPr>
                <w:sz w:val="23"/>
                <w:szCs w:val="23"/>
              </w:rPr>
            </w:pPr>
            <w:r>
              <w:rPr>
                <w:rFonts w:eastAsia="Times New Roman"/>
              </w:rPr>
              <w:t>Ферзевый гамбит.</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5.11.</w:t>
            </w:r>
          </w:p>
        </w:tc>
        <w:tc>
          <w:tcPr>
            <w:tcW w:w="5388" w:type="dxa"/>
          </w:tcPr>
          <w:p w:rsidR="006410FB" w:rsidRDefault="00F20C34" w:rsidP="00F20C34">
            <w:pPr>
              <w:rPr>
                <w:sz w:val="23"/>
                <w:szCs w:val="23"/>
              </w:rPr>
            </w:pPr>
            <w:r>
              <w:rPr>
                <w:rFonts w:ascii="Times New Roman" w:eastAsia="Times New Roman" w:hAnsi="Times New Roman" w:cs="Times New Roman"/>
                <w:sz w:val="24"/>
                <w:szCs w:val="24"/>
              </w:rPr>
              <w:t xml:space="preserve">Защита </w:t>
            </w:r>
            <w:proofErr w:type="spellStart"/>
            <w:r>
              <w:rPr>
                <w:rFonts w:ascii="Times New Roman" w:eastAsia="Times New Roman" w:hAnsi="Times New Roman" w:cs="Times New Roman"/>
                <w:sz w:val="24"/>
                <w:szCs w:val="24"/>
              </w:rPr>
              <w:t>Нимцовича</w:t>
            </w:r>
            <w:proofErr w:type="spellEnd"/>
            <w:r>
              <w:rPr>
                <w:rFonts w:ascii="Times New Roman" w:eastAsia="Times New Roman" w:hAnsi="Times New Roman" w:cs="Times New Roman"/>
                <w:sz w:val="24"/>
                <w:szCs w:val="24"/>
              </w:rPr>
              <w:t>.</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5.12.</w:t>
            </w:r>
          </w:p>
        </w:tc>
        <w:tc>
          <w:tcPr>
            <w:tcW w:w="5388" w:type="dxa"/>
          </w:tcPr>
          <w:p w:rsidR="006410FB" w:rsidRDefault="00F20C34" w:rsidP="00AA5D88">
            <w:pPr>
              <w:pStyle w:val="Default"/>
              <w:rPr>
                <w:sz w:val="23"/>
                <w:szCs w:val="23"/>
              </w:rPr>
            </w:pPr>
            <w:r>
              <w:rPr>
                <w:rFonts w:eastAsia="Times New Roman"/>
              </w:rPr>
              <w:t>Развитие фигур – основной принцип игры в дебюте.</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p>
        </w:tc>
        <w:tc>
          <w:tcPr>
            <w:tcW w:w="5388" w:type="dxa"/>
          </w:tcPr>
          <w:p w:rsidR="006410FB" w:rsidRDefault="006410FB" w:rsidP="003E77CB">
            <w:pPr>
              <w:pStyle w:val="Default"/>
              <w:jc w:val="center"/>
              <w:rPr>
                <w:sz w:val="23"/>
                <w:szCs w:val="23"/>
              </w:rPr>
            </w:pPr>
            <w:r>
              <w:rPr>
                <w:rFonts w:eastAsia="Times New Roman"/>
                <w:b/>
                <w:bCs/>
              </w:rPr>
              <w:t>6</w:t>
            </w:r>
            <w:r w:rsidRPr="008C463D">
              <w:rPr>
                <w:rFonts w:eastAsia="Times New Roman"/>
                <w:b/>
                <w:bCs/>
              </w:rPr>
              <w:t>.</w:t>
            </w:r>
            <w:r>
              <w:rPr>
                <w:rFonts w:eastAsia="Times New Roman"/>
                <w:b/>
                <w:bCs/>
              </w:rPr>
              <w:t xml:space="preserve"> Различные виды преимущества.</w:t>
            </w:r>
          </w:p>
        </w:tc>
        <w:tc>
          <w:tcPr>
            <w:tcW w:w="1049" w:type="dxa"/>
            <w:tcBorders>
              <w:right w:val="single" w:sz="4" w:space="0" w:color="auto"/>
            </w:tcBorders>
          </w:tcPr>
          <w:p w:rsidR="006410FB" w:rsidRPr="00F20C34" w:rsidRDefault="009A7A51" w:rsidP="00AA5D88">
            <w:pPr>
              <w:pStyle w:val="Default"/>
              <w:jc w:val="center"/>
              <w:rPr>
                <w:b/>
                <w:bCs/>
              </w:rPr>
            </w:pPr>
            <w:r>
              <w:rPr>
                <w:b/>
                <w:bCs/>
              </w:rPr>
              <w:t>24</w:t>
            </w:r>
          </w:p>
        </w:tc>
        <w:tc>
          <w:tcPr>
            <w:tcW w:w="1067" w:type="dxa"/>
            <w:tcBorders>
              <w:left w:val="single" w:sz="4" w:space="0" w:color="auto"/>
              <w:right w:val="single" w:sz="4" w:space="0" w:color="auto"/>
            </w:tcBorders>
          </w:tcPr>
          <w:p w:rsidR="006410FB" w:rsidRPr="00F20C34" w:rsidRDefault="009A7A51" w:rsidP="00AA5D88">
            <w:pPr>
              <w:pStyle w:val="Default"/>
              <w:jc w:val="center"/>
              <w:rPr>
                <w:b/>
                <w:bCs/>
              </w:rPr>
            </w:pPr>
            <w:r>
              <w:rPr>
                <w:b/>
                <w:bCs/>
              </w:rPr>
              <w:t>12</w:t>
            </w:r>
          </w:p>
        </w:tc>
        <w:tc>
          <w:tcPr>
            <w:tcW w:w="1264" w:type="dxa"/>
            <w:tcBorders>
              <w:left w:val="single" w:sz="4" w:space="0" w:color="auto"/>
            </w:tcBorders>
          </w:tcPr>
          <w:p w:rsidR="006410FB" w:rsidRPr="00F20C34" w:rsidRDefault="009A7A51" w:rsidP="00AA5D88">
            <w:pPr>
              <w:pStyle w:val="Default"/>
              <w:jc w:val="center"/>
              <w:rPr>
                <w:b/>
                <w:bCs/>
              </w:rPr>
            </w:pPr>
            <w:r>
              <w:rPr>
                <w:b/>
                <w:bCs/>
              </w:rPr>
              <w:t>12</w:t>
            </w:r>
          </w:p>
        </w:tc>
      </w:tr>
      <w:tr w:rsidR="006410FB" w:rsidRPr="00DB23A2" w:rsidTr="00AA5D88">
        <w:tc>
          <w:tcPr>
            <w:tcW w:w="802" w:type="dxa"/>
          </w:tcPr>
          <w:p w:rsidR="006410FB" w:rsidRDefault="006410FB" w:rsidP="00AA5D88">
            <w:pPr>
              <w:pStyle w:val="Default"/>
              <w:jc w:val="center"/>
              <w:rPr>
                <w:bCs/>
              </w:rPr>
            </w:pPr>
            <w:r>
              <w:rPr>
                <w:bCs/>
              </w:rPr>
              <w:t>6.1.</w:t>
            </w:r>
          </w:p>
        </w:tc>
        <w:tc>
          <w:tcPr>
            <w:tcW w:w="5388" w:type="dxa"/>
          </w:tcPr>
          <w:p w:rsidR="006410FB" w:rsidRDefault="00F20C34" w:rsidP="00AA5D88">
            <w:pPr>
              <w:pStyle w:val="Default"/>
              <w:rPr>
                <w:sz w:val="23"/>
                <w:szCs w:val="23"/>
              </w:rPr>
            </w:pPr>
            <w:r>
              <w:rPr>
                <w:rFonts w:eastAsia="Times New Roman"/>
              </w:rPr>
              <w:t>Материальное преимущество. Позиционное преимущество.</w:t>
            </w:r>
            <w:r w:rsidRPr="008C463D">
              <w:rPr>
                <w:rFonts w:eastAsia="Times New Roman"/>
              </w:rPr>
              <w:t> </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6.2.</w:t>
            </w:r>
          </w:p>
        </w:tc>
        <w:tc>
          <w:tcPr>
            <w:tcW w:w="5388" w:type="dxa"/>
          </w:tcPr>
          <w:p w:rsidR="006410FB" w:rsidRDefault="00F20C34" w:rsidP="00AA5D88">
            <w:pPr>
              <w:pStyle w:val="Default"/>
              <w:rPr>
                <w:sz w:val="23"/>
                <w:szCs w:val="23"/>
              </w:rPr>
            </w:pPr>
            <w:r>
              <w:rPr>
                <w:rFonts w:eastAsia="Times New Roman"/>
              </w:rPr>
              <w:t>Преимущество в развитии.</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6.3.</w:t>
            </w:r>
          </w:p>
        </w:tc>
        <w:tc>
          <w:tcPr>
            <w:tcW w:w="5388" w:type="dxa"/>
          </w:tcPr>
          <w:p w:rsidR="006410FB" w:rsidRDefault="00F20C34" w:rsidP="00AA5D88">
            <w:pPr>
              <w:pStyle w:val="Default"/>
              <w:rPr>
                <w:sz w:val="23"/>
                <w:szCs w:val="23"/>
              </w:rPr>
            </w:pPr>
            <w:r>
              <w:rPr>
                <w:rFonts w:eastAsia="Times New Roman"/>
              </w:rPr>
              <w:t>Преимущество в пространстве.</w:t>
            </w:r>
            <w:r w:rsidRPr="008C463D">
              <w:rPr>
                <w:rFonts w:eastAsia="Times New Roman"/>
              </w:rPr>
              <w:t> </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6.4.</w:t>
            </w:r>
          </w:p>
        </w:tc>
        <w:tc>
          <w:tcPr>
            <w:tcW w:w="5388" w:type="dxa"/>
          </w:tcPr>
          <w:p w:rsidR="006410FB" w:rsidRDefault="00F20C34" w:rsidP="00AA5D88">
            <w:pPr>
              <w:pStyle w:val="Default"/>
              <w:rPr>
                <w:sz w:val="23"/>
                <w:szCs w:val="23"/>
              </w:rPr>
            </w:pPr>
            <w:r>
              <w:rPr>
                <w:rFonts w:eastAsia="Times New Roman"/>
              </w:rPr>
              <w:t>Владение открытыми линиями.</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6.5.</w:t>
            </w:r>
          </w:p>
        </w:tc>
        <w:tc>
          <w:tcPr>
            <w:tcW w:w="5388" w:type="dxa"/>
          </w:tcPr>
          <w:p w:rsidR="006410FB" w:rsidRDefault="00F20C34" w:rsidP="00AA5D88">
            <w:pPr>
              <w:pStyle w:val="Default"/>
              <w:rPr>
                <w:sz w:val="23"/>
                <w:szCs w:val="23"/>
              </w:rPr>
            </w:pPr>
            <w:r>
              <w:rPr>
                <w:rFonts w:eastAsia="Times New Roman"/>
              </w:rPr>
              <w:t>Слабые и сильные поля.</w:t>
            </w:r>
            <w:r w:rsidRPr="008C463D">
              <w:rPr>
                <w:rFonts w:eastAsia="Times New Roman"/>
              </w:rPr>
              <w:t> </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6.6.</w:t>
            </w:r>
          </w:p>
        </w:tc>
        <w:tc>
          <w:tcPr>
            <w:tcW w:w="5388" w:type="dxa"/>
          </w:tcPr>
          <w:p w:rsidR="006410FB" w:rsidRDefault="00F20C34" w:rsidP="00AA5D88">
            <w:pPr>
              <w:pStyle w:val="Default"/>
              <w:rPr>
                <w:sz w:val="23"/>
                <w:szCs w:val="23"/>
              </w:rPr>
            </w:pPr>
            <w:r>
              <w:rPr>
                <w:rFonts w:eastAsia="Times New Roman"/>
              </w:rPr>
              <w:t>Ослабление позиции короля.</w:t>
            </w:r>
            <w:r w:rsidRPr="008C463D">
              <w:rPr>
                <w:rFonts w:eastAsia="Times New Roman"/>
              </w:rPr>
              <w:t> </w:t>
            </w:r>
          </w:p>
        </w:tc>
        <w:tc>
          <w:tcPr>
            <w:tcW w:w="1049" w:type="dxa"/>
            <w:tcBorders>
              <w:right w:val="single" w:sz="4" w:space="0" w:color="auto"/>
            </w:tcBorders>
          </w:tcPr>
          <w:p w:rsidR="006410FB" w:rsidRDefault="009A7A51"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9A7A51" w:rsidP="00AA5D88">
            <w:pPr>
              <w:pStyle w:val="Default"/>
              <w:jc w:val="center"/>
              <w:rPr>
                <w:bCs/>
              </w:rPr>
            </w:pPr>
            <w:r>
              <w:rPr>
                <w:bCs/>
              </w:rPr>
              <w:t>2</w:t>
            </w:r>
          </w:p>
        </w:tc>
        <w:tc>
          <w:tcPr>
            <w:tcW w:w="1264" w:type="dxa"/>
            <w:tcBorders>
              <w:left w:val="single" w:sz="4" w:space="0" w:color="auto"/>
            </w:tcBorders>
          </w:tcPr>
          <w:p w:rsidR="006410FB" w:rsidRDefault="009A7A51"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p>
        </w:tc>
        <w:tc>
          <w:tcPr>
            <w:tcW w:w="5388" w:type="dxa"/>
          </w:tcPr>
          <w:p w:rsidR="006410FB" w:rsidRDefault="006410FB" w:rsidP="006410FB">
            <w:pPr>
              <w:pStyle w:val="Default"/>
              <w:tabs>
                <w:tab w:val="left" w:pos="1000"/>
              </w:tabs>
              <w:rPr>
                <w:sz w:val="23"/>
                <w:szCs w:val="23"/>
              </w:rPr>
            </w:pPr>
            <w:r>
              <w:rPr>
                <w:sz w:val="23"/>
                <w:szCs w:val="23"/>
              </w:rPr>
              <w:tab/>
            </w:r>
            <w:r w:rsidRPr="00F712BD">
              <w:rPr>
                <w:rFonts w:eastAsia="Times New Roman"/>
                <w:b/>
              </w:rPr>
              <w:t xml:space="preserve">7. </w:t>
            </w:r>
            <w:r>
              <w:rPr>
                <w:rFonts w:eastAsia="Times New Roman"/>
                <w:b/>
              </w:rPr>
              <w:t xml:space="preserve">Пешечные </w:t>
            </w:r>
            <w:r w:rsidRPr="00F712BD">
              <w:rPr>
                <w:rFonts w:eastAsia="Times New Roman"/>
                <w:b/>
              </w:rPr>
              <w:t>окончания.</w:t>
            </w:r>
          </w:p>
        </w:tc>
        <w:tc>
          <w:tcPr>
            <w:tcW w:w="1049" w:type="dxa"/>
            <w:tcBorders>
              <w:right w:val="single" w:sz="4" w:space="0" w:color="auto"/>
            </w:tcBorders>
          </w:tcPr>
          <w:p w:rsidR="006410FB" w:rsidRPr="00F20C34" w:rsidRDefault="003A5A45" w:rsidP="00AA5D88">
            <w:pPr>
              <w:pStyle w:val="Default"/>
              <w:jc w:val="center"/>
              <w:rPr>
                <w:b/>
                <w:bCs/>
              </w:rPr>
            </w:pPr>
            <w:r>
              <w:rPr>
                <w:b/>
                <w:bCs/>
              </w:rPr>
              <w:t>28</w:t>
            </w:r>
          </w:p>
        </w:tc>
        <w:tc>
          <w:tcPr>
            <w:tcW w:w="1067" w:type="dxa"/>
            <w:tcBorders>
              <w:left w:val="single" w:sz="4" w:space="0" w:color="auto"/>
              <w:right w:val="single" w:sz="4" w:space="0" w:color="auto"/>
            </w:tcBorders>
          </w:tcPr>
          <w:p w:rsidR="006410FB" w:rsidRPr="00F20C34" w:rsidRDefault="003A5A45" w:rsidP="00AA5D88">
            <w:pPr>
              <w:pStyle w:val="Default"/>
              <w:jc w:val="center"/>
              <w:rPr>
                <w:b/>
                <w:bCs/>
              </w:rPr>
            </w:pPr>
            <w:r>
              <w:rPr>
                <w:b/>
                <w:bCs/>
              </w:rPr>
              <w:t>14</w:t>
            </w:r>
          </w:p>
        </w:tc>
        <w:tc>
          <w:tcPr>
            <w:tcW w:w="1264" w:type="dxa"/>
            <w:tcBorders>
              <w:left w:val="single" w:sz="4" w:space="0" w:color="auto"/>
            </w:tcBorders>
          </w:tcPr>
          <w:p w:rsidR="006410FB" w:rsidRPr="00F20C34" w:rsidRDefault="003A5A45" w:rsidP="00AA5D88">
            <w:pPr>
              <w:pStyle w:val="Default"/>
              <w:jc w:val="center"/>
              <w:rPr>
                <w:b/>
                <w:bCs/>
              </w:rPr>
            </w:pPr>
            <w:r>
              <w:rPr>
                <w:b/>
                <w:bCs/>
              </w:rPr>
              <w:t>14</w:t>
            </w:r>
          </w:p>
        </w:tc>
      </w:tr>
      <w:tr w:rsidR="006410FB" w:rsidRPr="00DB23A2" w:rsidTr="00AA5D88">
        <w:tc>
          <w:tcPr>
            <w:tcW w:w="802" w:type="dxa"/>
          </w:tcPr>
          <w:p w:rsidR="006410FB" w:rsidRDefault="006410FB" w:rsidP="00AA5D88">
            <w:pPr>
              <w:pStyle w:val="Default"/>
              <w:jc w:val="center"/>
              <w:rPr>
                <w:bCs/>
              </w:rPr>
            </w:pPr>
            <w:r>
              <w:rPr>
                <w:bCs/>
              </w:rPr>
              <w:t>7.1.</w:t>
            </w:r>
          </w:p>
        </w:tc>
        <w:tc>
          <w:tcPr>
            <w:tcW w:w="5388" w:type="dxa"/>
          </w:tcPr>
          <w:p w:rsidR="006410FB" w:rsidRDefault="00F20C34" w:rsidP="00AA5D88">
            <w:pPr>
              <w:pStyle w:val="Default"/>
              <w:rPr>
                <w:sz w:val="23"/>
                <w:szCs w:val="23"/>
              </w:rPr>
            </w:pPr>
            <w:r>
              <w:rPr>
                <w:rFonts w:eastAsia="Times New Roman"/>
              </w:rPr>
              <w:t>Правило квадрата</w:t>
            </w:r>
          </w:p>
        </w:tc>
        <w:tc>
          <w:tcPr>
            <w:tcW w:w="1049" w:type="dxa"/>
            <w:tcBorders>
              <w:right w:val="single" w:sz="4" w:space="0" w:color="auto"/>
            </w:tcBorders>
          </w:tcPr>
          <w:p w:rsidR="006410FB" w:rsidRDefault="003A5A45"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3A5A45" w:rsidP="00AA5D88">
            <w:pPr>
              <w:pStyle w:val="Default"/>
              <w:jc w:val="center"/>
              <w:rPr>
                <w:bCs/>
              </w:rPr>
            </w:pPr>
            <w:r>
              <w:rPr>
                <w:bCs/>
              </w:rPr>
              <w:t>2</w:t>
            </w:r>
          </w:p>
        </w:tc>
        <w:tc>
          <w:tcPr>
            <w:tcW w:w="1264" w:type="dxa"/>
            <w:tcBorders>
              <w:left w:val="single" w:sz="4" w:space="0" w:color="auto"/>
            </w:tcBorders>
          </w:tcPr>
          <w:p w:rsidR="006410FB" w:rsidRDefault="003A5A45"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7.2.</w:t>
            </w:r>
          </w:p>
        </w:tc>
        <w:tc>
          <w:tcPr>
            <w:tcW w:w="5388" w:type="dxa"/>
          </w:tcPr>
          <w:p w:rsidR="006410FB" w:rsidRDefault="00F20C34" w:rsidP="00AA5D88">
            <w:pPr>
              <w:pStyle w:val="Default"/>
              <w:rPr>
                <w:sz w:val="23"/>
                <w:szCs w:val="23"/>
              </w:rPr>
            </w:pPr>
            <w:r>
              <w:rPr>
                <w:rFonts w:eastAsia="Times New Roman"/>
              </w:rPr>
              <w:t>Король и пешка против короля. Оппозиция.</w:t>
            </w:r>
            <w:r w:rsidRPr="008C463D">
              <w:rPr>
                <w:rFonts w:eastAsia="Times New Roman"/>
              </w:rPr>
              <w:t> </w:t>
            </w:r>
          </w:p>
        </w:tc>
        <w:tc>
          <w:tcPr>
            <w:tcW w:w="1049" w:type="dxa"/>
            <w:tcBorders>
              <w:right w:val="single" w:sz="4" w:space="0" w:color="auto"/>
            </w:tcBorders>
          </w:tcPr>
          <w:p w:rsidR="006410FB" w:rsidRDefault="003A5A45"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3A5A45" w:rsidP="00AA5D88">
            <w:pPr>
              <w:pStyle w:val="Default"/>
              <w:jc w:val="center"/>
              <w:rPr>
                <w:bCs/>
              </w:rPr>
            </w:pPr>
            <w:r>
              <w:rPr>
                <w:bCs/>
              </w:rPr>
              <w:t>2</w:t>
            </w:r>
          </w:p>
        </w:tc>
        <w:tc>
          <w:tcPr>
            <w:tcW w:w="1264" w:type="dxa"/>
            <w:tcBorders>
              <w:left w:val="single" w:sz="4" w:space="0" w:color="auto"/>
            </w:tcBorders>
          </w:tcPr>
          <w:p w:rsidR="006410FB" w:rsidRDefault="003A5A45"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7.3.</w:t>
            </w:r>
          </w:p>
        </w:tc>
        <w:tc>
          <w:tcPr>
            <w:tcW w:w="5388" w:type="dxa"/>
          </w:tcPr>
          <w:p w:rsidR="006410FB" w:rsidRDefault="00F20C34" w:rsidP="00AA5D88">
            <w:pPr>
              <w:pStyle w:val="Default"/>
              <w:rPr>
                <w:sz w:val="23"/>
                <w:szCs w:val="23"/>
              </w:rPr>
            </w:pPr>
            <w:r>
              <w:rPr>
                <w:rFonts w:eastAsia="Times New Roman"/>
              </w:rPr>
              <w:t>Золотое правило оппозиции. Запасные ходы для овладения оппозицией.</w:t>
            </w:r>
          </w:p>
        </w:tc>
        <w:tc>
          <w:tcPr>
            <w:tcW w:w="1049" w:type="dxa"/>
            <w:tcBorders>
              <w:right w:val="single" w:sz="4" w:space="0" w:color="auto"/>
            </w:tcBorders>
          </w:tcPr>
          <w:p w:rsidR="006410FB" w:rsidRDefault="003A5A45"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3A5A45" w:rsidP="00AA5D88">
            <w:pPr>
              <w:pStyle w:val="Default"/>
              <w:jc w:val="center"/>
              <w:rPr>
                <w:bCs/>
              </w:rPr>
            </w:pPr>
            <w:r>
              <w:rPr>
                <w:bCs/>
              </w:rPr>
              <w:t>2</w:t>
            </w:r>
          </w:p>
        </w:tc>
        <w:tc>
          <w:tcPr>
            <w:tcW w:w="1264" w:type="dxa"/>
            <w:tcBorders>
              <w:left w:val="single" w:sz="4" w:space="0" w:color="auto"/>
            </w:tcBorders>
          </w:tcPr>
          <w:p w:rsidR="006410FB" w:rsidRDefault="003A5A45"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7.4.</w:t>
            </w:r>
          </w:p>
        </w:tc>
        <w:tc>
          <w:tcPr>
            <w:tcW w:w="5388" w:type="dxa"/>
          </w:tcPr>
          <w:p w:rsidR="006410FB" w:rsidRDefault="00F20C34" w:rsidP="00AA5D88">
            <w:pPr>
              <w:pStyle w:val="Default"/>
              <w:rPr>
                <w:sz w:val="23"/>
                <w:szCs w:val="23"/>
              </w:rPr>
            </w:pPr>
            <w:r>
              <w:rPr>
                <w:rFonts w:eastAsia="Times New Roman"/>
              </w:rPr>
              <w:t>Активный король – как лишняя фигура.</w:t>
            </w:r>
            <w:r w:rsidRPr="008C463D">
              <w:rPr>
                <w:rFonts w:eastAsia="Times New Roman"/>
              </w:rPr>
              <w:t> </w:t>
            </w:r>
          </w:p>
        </w:tc>
        <w:tc>
          <w:tcPr>
            <w:tcW w:w="1049" w:type="dxa"/>
            <w:tcBorders>
              <w:right w:val="single" w:sz="4" w:space="0" w:color="auto"/>
            </w:tcBorders>
          </w:tcPr>
          <w:p w:rsidR="006410FB" w:rsidRDefault="003A5A45"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3A5A45" w:rsidP="00AA5D88">
            <w:pPr>
              <w:pStyle w:val="Default"/>
              <w:jc w:val="center"/>
              <w:rPr>
                <w:bCs/>
              </w:rPr>
            </w:pPr>
            <w:r>
              <w:rPr>
                <w:bCs/>
              </w:rPr>
              <w:t>2</w:t>
            </w:r>
          </w:p>
        </w:tc>
        <w:tc>
          <w:tcPr>
            <w:tcW w:w="1264" w:type="dxa"/>
            <w:tcBorders>
              <w:left w:val="single" w:sz="4" w:space="0" w:color="auto"/>
            </w:tcBorders>
          </w:tcPr>
          <w:p w:rsidR="006410FB" w:rsidRDefault="003A5A45"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7.5.</w:t>
            </w:r>
          </w:p>
        </w:tc>
        <w:tc>
          <w:tcPr>
            <w:tcW w:w="5388" w:type="dxa"/>
          </w:tcPr>
          <w:p w:rsidR="006410FB" w:rsidRDefault="00F20C34" w:rsidP="00F20C34">
            <w:pPr>
              <w:rPr>
                <w:sz w:val="23"/>
                <w:szCs w:val="23"/>
              </w:rPr>
            </w:pPr>
            <w:r>
              <w:rPr>
                <w:rFonts w:ascii="Times New Roman" w:eastAsia="Times New Roman" w:hAnsi="Times New Roman" w:cs="Times New Roman"/>
                <w:sz w:val="24"/>
                <w:szCs w:val="24"/>
              </w:rPr>
              <w:t>Отдаленная проходная пешка. Защищенная проходная.</w:t>
            </w:r>
          </w:p>
        </w:tc>
        <w:tc>
          <w:tcPr>
            <w:tcW w:w="1049" w:type="dxa"/>
            <w:tcBorders>
              <w:right w:val="single" w:sz="4" w:space="0" w:color="auto"/>
            </w:tcBorders>
          </w:tcPr>
          <w:p w:rsidR="006410FB" w:rsidRDefault="003A5A45"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3A5A45" w:rsidP="00AA5D88">
            <w:pPr>
              <w:pStyle w:val="Default"/>
              <w:jc w:val="center"/>
              <w:rPr>
                <w:bCs/>
              </w:rPr>
            </w:pPr>
            <w:r>
              <w:rPr>
                <w:bCs/>
              </w:rPr>
              <w:t>2</w:t>
            </w:r>
          </w:p>
        </w:tc>
        <w:tc>
          <w:tcPr>
            <w:tcW w:w="1264" w:type="dxa"/>
            <w:tcBorders>
              <w:left w:val="single" w:sz="4" w:space="0" w:color="auto"/>
            </w:tcBorders>
          </w:tcPr>
          <w:p w:rsidR="006410FB" w:rsidRDefault="003A5A45"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7.6.</w:t>
            </w:r>
          </w:p>
        </w:tc>
        <w:tc>
          <w:tcPr>
            <w:tcW w:w="5388" w:type="dxa"/>
          </w:tcPr>
          <w:p w:rsidR="006410FB" w:rsidRDefault="00F20C34" w:rsidP="00AA5D88">
            <w:pPr>
              <w:pStyle w:val="Default"/>
              <w:rPr>
                <w:sz w:val="23"/>
                <w:szCs w:val="23"/>
              </w:rPr>
            </w:pPr>
            <w:r>
              <w:rPr>
                <w:rFonts w:eastAsia="Times New Roman"/>
              </w:rPr>
              <w:t xml:space="preserve">Этюд </w:t>
            </w:r>
            <w:proofErr w:type="spellStart"/>
            <w:r>
              <w:rPr>
                <w:rFonts w:eastAsia="Times New Roman"/>
              </w:rPr>
              <w:t>Рети</w:t>
            </w:r>
            <w:proofErr w:type="spellEnd"/>
            <w:r>
              <w:rPr>
                <w:rFonts w:eastAsia="Times New Roman"/>
              </w:rPr>
              <w:t>. Пешечный прорыв.</w:t>
            </w:r>
            <w:r w:rsidRPr="008C463D">
              <w:rPr>
                <w:rFonts w:eastAsia="Times New Roman"/>
              </w:rPr>
              <w:t> </w:t>
            </w:r>
          </w:p>
        </w:tc>
        <w:tc>
          <w:tcPr>
            <w:tcW w:w="1049" w:type="dxa"/>
            <w:tcBorders>
              <w:right w:val="single" w:sz="4" w:space="0" w:color="auto"/>
            </w:tcBorders>
          </w:tcPr>
          <w:p w:rsidR="006410FB" w:rsidRDefault="003A5A45"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3A5A45" w:rsidP="00AA5D88">
            <w:pPr>
              <w:pStyle w:val="Default"/>
              <w:jc w:val="center"/>
              <w:rPr>
                <w:bCs/>
              </w:rPr>
            </w:pPr>
            <w:r>
              <w:rPr>
                <w:bCs/>
              </w:rPr>
              <w:t>2</w:t>
            </w:r>
          </w:p>
        </w:tc>
        <w:tc>
          <w:tcPr>
            <w:tcW w:w="1264" w:type="dxa"/>
            <w:tcBorders>
              <w:left w:val="single" w:sz="4" w:space="0" w:color="auto"/>
            </w:tcBorders>
          </w:tcPr>
          <w:p w:rsidR="006410FB" w:rsidRDefault="003A5A45"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7.7.</w:t>
            </w:r>
          </w:p>
        </w:tc>
        <w:tc>
          <w:tcPr>
            <w:tcW w:w="5388" w:type="dxa"/>
          </w:tcPr>
          <w:p w:rsidR="006410FB" w:rsidRDefault="00F20C34" w:rsidP="00AA5D88">
            <w:pPr>
              <w:pStyle w:val="Default"/>
              <w:rPr>
                <w:sz w:val="23"/>
                <w:szCs w:val="23"/>
              </w:rPr>
            </w:pPr>
            <w:r>
              <w:rPr>
                <w:rFonts w:eastAsia="Times New Roman"/>
              </w:rPr>
              <w:t>Цугцванг.</w:t>
            </w:r>
            <w:r w:rsidRPr="008C463D">
              <w:rPr>
                <w:rFonts w:eastAsia="Times New Roman"/>
              </w:rPr>
              <w:t> </w:t>
            </w:r>
          </w:p>
        </w:tc>
        <w:tc>
          <w:tcPr>
            <w:tcW w:w="1049" w:type="dxa"/>
            <w:tcBorders>
              <w:right w:val="single" w:sz="4" w:space="0" w:color="auto"/>
            </w:tcBorders>
          </w:tcPr>
          <w:p w:rsidR="006410FB" w:rsidRDefault="003A5A45"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3A5A45" w:rsidP="00AA5D88">
            <w:pPr>
              <w:pStyle w:val="Default"/>
              <w:jc w:val="center"/>
              <w:rPr>
                <w:bCs/>
              </w:rPr>
            </w:pPr>
            <w:r>
              <w:rPr>
                <w:bCs/>
              </w:rPr>
              <w:t>2</w:t>
            </w:r>
          </w:p>
        </w:tc>
        <w:tc>
          <w:tcPr>
            <w:tcW w:w="1264" w:type="dxa"/>
            <w:tcBorders>
              <w:left w:val="single" w:sz="4" w:space="0" w:color="auto"/>
            </w:tcBorders>
          </w:tcPr>
          <w:p w:rsidR="006410FB" w:rsidRDefault="003A5A45"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p>
        </w:tc>
        <w:tc>
          <w:tcPr>
            <w:tcW w:w="5388" w:type="dxa"/>
          </w:tcPr>
          <w:p w:rsidR="006410FB" w:rsidRDefault="006410FB" w:rsidP="003E77CB">
            <w:pPr>
              <w:pStyle w:val="Default"/>
              <w:jc w:val="center"/>
              <w:rPr>
                <w:sz w:val="23"/>
                <w:szCs w:val="23"/>
              </w:rPr>
            </w:pPr>
            <w:r w:rsidRPr="00A1478B">
              <w:rPr>
                <w:rFonts w:eastAsia="Times New Roman"/>
                <w:b/>
              </w:rPr>
              <w:t>8. Фигура против пешки.</w:t>
            </w:r>
          </w:p>
        </w:tc>
        <w:tc>
          <w:tcPr>
            <w:tcW w:w="1049" w:type="dxa"/>
            <w:tcBorders>
              <w:right w:val="single" w:sz="4" w:space="0" w:color="auto"/>
            </w:tcBorders>
          </w:tcPr>
          <w:p w:rsidR="006410FB" w:rsidRPr="00F20C34" w:rsidRDefault="003A5A45" w:rsidP="00AA5D88">
            <w:pPr>
              <w:pStyle w:val="Default"/>
              <w:jc w:val="center"/>
              <w:rPr>
                <w:b/>
                <w:bCs/>
              </w:rPr>
            </w:pPr>
            <w:r>
              <w:rPr>
                <w:b/>
                <w:bCs/>
              </w:rPr>
              <w:t>16</w:t>
            </w:r>
          </w:p>
        </w:tc>
        <w:tc>
          <w:tcPr>
            <w:tcW w:w="1067" w:type="dxa"/>
            <w:tcBorders>
              <w:left w:val="single" w:sz="4" w:space="0" w:color="auto"/>
              <w:right w:val="single" w:sz="4" w:space="0" w:color="auto"/>
            </w:tcBorders>
          </w:tcPr>
          <w:p w:rsidR="006410FB" w:rsidRPr="00F20C34" w:rsidRDefault="003A5A45" w:rsidP="00AA5D88">
            <w:pPr>
              <w:pStyle w:val="Default"/>
              <w:jc w:val="center"/>
              <w:rPr>
                <w:b/>
                <w:bCs/>
              </w:rPr>
            </w:pPr>
            <w:r>
              <w:rPr>
                <w:b/>
                <w:bCs/>
              </w:rPr>
              <w:t>8</w:t>
            </w:r>
          </w:p>
        </w:tc>
        <w:tc>
          <w:tcPr>
            <w:tcW w:w="1264" w:type="dxa"/>
            <w:tcBorders>
              <w:left w:val="single" w:sz="4" w:space="0" w:color="auto"/>
            </w:tcBorders>
          </w:tcPr>
          <w:p w:rsidR="006410FB" w:rsidRPr="00F20C34" w:rsidRDefault="003A5A45" w:rsidP="00AA5D88">
            <w:pPr>
              <w:pStyle w:val="Default"/>
              <w:jc w:val="center"/>
              <w:rPr>
                <w:b/>
                <w:bCs/>
              </w:rPr>
            </w:pPr>
            <w:r>
              <w:rPr>
                <w:b/>
                <w:bCs/>
              </w:rPr>
              <w:t>8</w:t>
            </w:r>
          </w:p>
        </w:tc>
      </w:tr>
      <w:tr w:rsidR="006410FB" w:rsidRPr="00DB23A2" w:rsidTr="00AA5D88">
        <w:tc>
          <w:tcPr>
            <w:tcW w:w="802" w:type="dxa"/>
          </w:tcPr>
          <w:p w:rsidR="006410FB" w:rsidRDefault="006410FB" w:rsidP="00AA5D88">
            <w:pPr>
              <w:pStyle w:val="Default"/>
              <w:jc w:val="center"/>
              <w:rPr>
                <w:bCs/>
              </w:rPr>
            </w:pPr>
            <w:r>
              <w:rPr>
                <w:bCs/>
              </w:rPr>
              <w:t>8.1.</w:t>
            </w:r>
          </w:p>
        </w:tc>
        <w:tc>
          <w:tcPr>
            <w:tcW w:w="5388" w:type="dxa"/>
          </w:tcPr>
          <w:p w:rsidR="006410FB" w:rsidRDefault="00F20C34" w:rsidP="00AA5D88">
            <w:pPr>
              <w:pStyle w:val="Default"/>
              <w:rPr>
                <w:sz w:val="23"/>
                <w:szCs w:val="23"/>
              </w:rPr>
            </w:pPr>
            <w:r>
              <w:rPr>
                <w:rFonts w:eastAsia="Times New Roman"/>
              </w:rPr>
              <w:t>Ферзь против пешки</w:t>
            </w:r>
            <w:r w:rsidRPr="008C463D">
              <w:rPr>
                <w:rFonts w:eastAsia="Times New Roman"/>
              </w:rPr>
              <w:t> </w:t>
            </w:r>
          </w:p>
        </w:tc>
        <w:tc>
          <w:tcPr>
            <w:tcW w:w="1049" w:type="dxa"/>
            <w:tcBorders>
              <w:right w:val="single" w:sz="4" w:space="0" w:color="auto"/>
            </w:tcBorders>
          </w:tcPr>
          <w:p w:rsidR="006410FB" w:rsidRDefault="003A5A45"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3A5A45" w:rsidP="00AA5D88">
            <w:pPr>
              <w:pStyle w:val="Default"/>
              <w:jc w:val="center"/>
              <w:rPr>
                <w:bCs/>
              </w:rPr>
            </w:pPr>
            <w:r>
              <w:rPr>
                <w:bCs/>
              </w:rPr>
              <w:t>2</w:t>
            </w:r>
          </w:p>
        </w:tc>
        <w:tc>
          <w:tcPr>
            <w:tcW w:w="1264" w:type="dxa"/>
            <w:tcBorders>
              <w:left w:val="single" w:sz="4" w:space="0" w:color="auto"/>
            </w:tcBorders>
          </w:tcPr>
          <w:p w:rsidR="006410FB" w:rsidRDefault="003A5A45"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8.2.</w:t>
            </w:r>
          </w:p>
        </w:tc>
        <w:tc>
          <w:tcPr>
            <w:tcW w:w="5388" w:type="dxa"/>
          </w:tcPr>
          <w:p w:rsidR="006410FB" w:rsidRDefault="00F20C34" w:rsidP="00AA5D88">
            <w:pPr>
              <w:pStyle w:val="Default"/>
              <w:rPr>
                <w:sz w:val="23"/>
                <w:szCs w:val="23"/>
              </w:rPr>
            </w:pPr>
            <w:r>
              <w:rPr>
                <w:rFonts w:eastAsia="Times New Roman"/>
              </w:rPr>
              <w:t>Ладья против пешки</w:t>
            </w:r>
            <w:r w:rsidRPr="008C463D">
              <w:rPr>
                <w:rFonts w:eastAsia="Times New Roman"/>
              </w:rPr>
              <w:t> </w:t>
            </w:r>
          </w:p>
        </w:tc>
        <w:tc>
          <w:tcPr>
            <w:tcW w:w="1049" w:type="dxa"/>
            <w:tcBorders>
              <w:right w:val="single" w:sz="4" w:space="0" w:color="auto"/>
            </w:tcBorders>
          </w:tcPr>
          <w:p w:rsidR="006410FB" w:rsidRDefault="003A5A45"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3A5A45" w:rsidP="00AA5D88">
            <w:pPr>
              <w:pStyle w:val="Default"/>
              <w:jc w:val="center"/>
              <w:rPr>
                <w:bCs/>
              </w:rPr>
            </w:pPr>
            <w:r>
              <w:rPr>
                <w:bCs/>
              </w:rPr>
              <w:t>2</w:t>
            </w:r>
          </w:p>
        </w:tc>
        <w:tc>
          <w:tcPr>
            <w:tcW w:w="1264" w:type="dxa"/>
            <w:tcBorders>
              <w:left w:val="single" w:sz="4" w:space="0" w:color="auto"/>
            </w:tcBorders>
          </w:tcPr>
          <w:p w:rsidR="006410FB" w:rsidRDefault="003A5A45"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8.3.</w:t>
            </w:r>
          </w:p>
        </w:tc>
        <w:tc>
          <w:tcPr>
            <w:tcW w:w="5388" w:type="dxa"/>
          </w:tcPr>
          <w:p w:rsidR="006410FB" w:rsidRDefault="00F20C34" w:rsidP="00AA5D88">
            <w:pPr>
              <w:pStyle w:val="Default"/>
              <w:rPr>
                <w:sz w:val="23"/>
                <w:szCs w:val="23"/>
              </w:rPr>
            </w:pPr>
            <w:r>
              <w:rPr>
                <w:rFonts w:eastAsia="Times New Roman"/>
              </w:rPr>
              <w:t>Слон против пешки</w:t>
            </w:r>
            <w:r w:rsidRPr="008C463D">
              <w:rPr>
                <w:rFonts w:eastAsia="Times New Roman"/>
              </w:rPr>
              <w:t> </w:t>
            </w:r>
          </w:p>
        </w:tc>
        <w:tc>
          <w:tcPr>
            <w:tcW w:w="1049" w:type="dxa"/>
            <w:tcBorders>
              <w:right w:val="single" w:sz="4" w:space="0" w:color="auto"/>
            </w:tcBorders>
          </w:tcPr>
          <w:p w:rsidR="006410FB" w:rsidRDefault="003A5A45"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3A5A45" w:rsidP="00AA5D88">
            <w:pPr>
              <w:pStyle w:val="Default"/>
              <w:jc w:val="center"/>
              <w:rPr>
                <w:bCs/>
              </w:rPr>
            </w:pPr>
            <w:r>
              <w:rPr>
                <w:bCs/>
              </w:rPr>
              <w:t>2</w:t>
            </w:r>
          </w:p>
        </w:tc>
        <w:tc>
          <w:tcPr>
            <w:tcW w:w="1264" w:type="dxa"/>
            <w:tcBorders>
              <w:left w:val="single" w:sz="4" w:space="0" w:color="auto"/>
            </w:tcBorders>
          </w:tcPr>
          <w:p w:rsidR="006410FB" w:rsidRDefault="003A5A45" w:rsidP="00AA5D88">
            <w:pPr>
              <w:pStyle w:val="Default"/>
              <w:jc w:val="center"/>
              <w:rPr>
                <w:bCs/>
              </w:rPr>
            </w:pPr>
            <w:r>
              <w:rPr>
                <w:bCs/>
              </w:rPr>
              <w:t>2</w:t>
            </w:r>
          </w:p>
        </w:tc>
      </w:tr>
      <w:tr w:rsidR="006410FB" w:rsidRPr="00DB23A2" w:rsidTr="00AA5D88">
        <w:tc>
          <w:tcPr>
            <w:tcW w:w="802" w:type="dxa"/>
          </w:tcPr>
          <w:p w:rsidR="006410FB" w:rsidRDefault="006410FB" w:rsidP="00AA5D88">
            <w:pPr>
              <w:pStyle w:val="Default"/>
              <w:jc w:val="center"/>
              <w:rPr>
                <w:bCs/>
              </w:rPr>
            </w:pPr>
            <w:r>
              <w:rPr>
                <w:bCs/>
              </w:rPr>
              <w:t>8.4.</w:t>
            </w:r>
          </w:p>
        </w:tc>
        <w:tc>
          <w:tcPr>
            <w:tcW w:w="5388" w:type="dxa"/>
          </w:tcPr>
          <w:p w:rsidR="006410FB" w:rsidRDefault="00F20C34" w:rsidP="00AA5D88">
            <w:pPr>
              <w:pStyle w:val="Default"/>
              <w:rPr>
                <w:sz w:val="23"/>
                <w:szCs w:val="23"/>
              </w:rPr>
            </w:pPr>
            <w:r>
              <w:rPr>
                <w:rFonts w:eastAsia="Times New Roman"/>
              </w:rPr>
              <w:t>Конь против пешки.</w:t>
            </w:r>
            <w:r w:rsidRPr="008C463D">
              <w:rPr>
                <w:rFonts w:eastAsia="Times New Roman"/>
              </w:rPr>
              <w:t> </w:t>
            </w:r>
          </w:p>
        </w:tc>
        <w:tc>
          <w:tcPr>
            <w:tcW w:w="1049" w:type="dxa"/>
            <w:tcBorders>
              <w:right w:val="single" w:sz="4" w:space="0" w:color="auto"/>
            </w:tcBorders>
          </w:tcPr>
          <w:p w:rsidR="006410FB" w:rsidRDefault="003A5A45"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3A5A45" w:rsidP="00AA5D88">
            <w:pPr>
              <w:pStyle w:val="Default"/>
              <w:jc w:val="center"/>
              <w:rPr>
                <w:bCs/>
              </w:rPr>
            </w:pPr>
            <w:r>
              <w:rPr>
                <w:bCs/>
              </w:rPr>
              <w:t>2</w:t>
            </w:r>
          </w:p>
        </w:tc>
        <w:tc>
          <w:tcPr>
            <w:tcW w:w="1264" w:type="dxa"/>
            <w:tcBorders>
              <w:left w:val="single" w:sz="4" w:space="0" w:color="auto"/>
            </w:tcBorders>
          </w:tcPr>
          <w:p w:rsidR="006410FB" w:rsidRDefault="003A5A45" w:rsidP="00AA5D88">
            <w:pPr>
              <w:pStyle w:val="Default"/>
              <w:jc w:val="center"/>
              <w:rPr>
                <w:bCs/>
              </w:rPr>
            </w:pPr>
            <w:r>
              <w:rPr>
                <w:bCs/>
              </w:rPr>
              <w:t>2</w:t>
            </w:r>
          </w:p>
        </w:tc>
      </w:tr>
      <w:tr w:rsidR="003E77CB" w:rsidRPr="00DB23A2" w:rsidTr="00AA5D88">
        <w:tc>
          <w:tcPr>
            <w:tcW w:w="802" w:type="dxa"/>
          </w:tcPr>
          <w:p w:rsidR="003E77CB" w:rsidRDefault="003E77CB" w:rsidP="00AA5D88">
            <w:pPr>
              <w:pStyle w:val="Default"/>
              <w:jc w:val="center"/>
              <w:rPr>
                <w:bCs/>
              </w:rPr>
            </w:pPr>
          </w:p>
        </w:tc>
        <w:tc>
          <w:tcPr>
            <w:tcW w:w="5388" w:type="dxa"/>
          </w:tcPr>
          <w:p w:rsidR="003E77CB" w:rsidRPr="003E77CB" w:rsidRDefault="003E77CB" w:rsidP="003E77CB">
            <w:pPr>
              <w:pStyle w:val="Default"/>
              <w:jc w:val="center"/>
              <w:rPr>
                <w:rFonts w:eastAsia="Times New Roman"/>
                <w:b/>
              </w:rPr>
            </w:pPr>
            <w:r w:rsidRPr="003E77CB">
              <w:rPr>
                <w:rFonts w:eastAsia="Times New Roman"/>
                <w:b/>
              </w:rPr>
              <w:t>9.Решение шахматных задач</w:t>
            </w:r>
            <w:r w:rsidR="00C326FD">
              <w:rPr>
                <w:rFonts w:eastAsia="Times New Roman"/>
                <w:b/>
              </w:rPr>
              <w:t>. Мат в один ход.</w:t>
            </w:r>
          </w:p>
        </w:tc>
        <w:tc>
          <w:tcPr>
            <w:tcW w:w="1049" w:type="dxa"/>
            <w:tcBorders>
              <w:right w:val="single" w:sz="4" w:space="0" w:color="auto"/>
            </w:tcBorders>
          </w:tcPr>
          <w:p w:rsidR="003E77CB" w:rsidRPr="003E77CB" w:rsidRDefault="003A5A45" w:rsidP="00AA5D88">
            <w:pPr>
              <w:pStyle w:val="Default"/>
              <w:jc w:val="center"/>
              <w:rPr>
                <w:b/>
                <w:bCs/>
              </w:rPr>
            </w:pPr>
            <w:r>
              <w:rPr>
                <w:b/>
                <w:bCs/>
              </w:rPr>
              <w:t>36</w:t>
            </w:r>
          </w:p>
        </w:tc>
        <w:tc>
          <w:tcPr>
            <w:tcW w:w="1067" w:type="dxa"/>
            <w:tcBorders>
              <w:left w:val="single" w:sz="4" w:space="0" w:color="auto"/>
              <w:right w:val="single" w:sz="4" w:space="0" w:color="auto"/>
            </w:tcBorders>
          </w:tcPr>
          <w:p w:rsidR="003E77CB" w:rsidRPr="003E77CB" w:rsidRDefault="003E77CB" w:rsidP="00AA5D88">
            <w:pPr>
              <w:pStyle w:val="Default"/>
              <w:jc w:val="center"/>
              <w:rPr>
                <w:b/>
                <w:bCs/>
              </w:rPr>
            </w:pPr>
            <w:r w:rsidRPr="003E77CB">
              <w:rPr>
                <w:b/>
                <w:bCs/>
              </w:rPr>
              <w:t>0</w:t>
            </w:r>
          </w:p>
        </w:tc>
        <w:tc>
          <w:tcPr>
            <w:tcW w:w="1264" w:type="dxa"/>
            <w:tcBorders>
              <w:left w:val="single" w:sz="4" w:space="0" w:color="auto"/>
            </w:tcBorders>
          </w:tcPr>
          <w:p w:rsidR="003E77CB" w:rsidRPr="003E77CB" w:rsidRDefault="003A5A45" w:rsidP="00AA5D88">
            <w:pPr>
              <w:pStyle w:val="Default"/>
              <w:jc w:val="center"/>
              <w:rPr>
                <w:b/>
                <w:bCs/>
              </w:rPr>
            </w:pPr>
            <w:r>
              <w:rPr>
                <w:b/>
                <w:bCs/>
              </w:rPr>
              <w:t>36</w:t>
            </w:r>
          </w:p>
        </w:tc>
      </w:tr>
      <w:tr w:rsidR="003E77CB" w:rsidRPr="00DB23A2" w:rsidTr="00AA5D88">
        <w:tc>
          <w:tcPr>
            <w:tcW w:w="802" w:type="dxa"/>
          </w:tcPr>
          <w:p w:rsidR="003E77CB" w:rsidRDefault="003E77CB" w:rsidP="00AA5D88">
            <w:pPr>
              <w:pStyle w:val="Default"/>
              <w:jc w:val="center"/>
              <w:rPr>
                <w:bCs/>
              </w:rPr>
            </w:pPr>
            <w:r>
              <w:rPr>
                <w:bCs/>
              </w:rPr>
              <w:t>9.1.</w:t>
            </w:r>
          </w:p>
        </w:tc>
        <w:tc>
          <w:tcPr>
            <w:tcW w:w="5388" w:type="dxa"/>
          </w:tcPr>
          <w:p w:rsidR="003E77CB" w:rsidRDefault="003E77CB" w:rsidP="003E77CB">
            <w:pPr>
              <w:pStyle w:val="Default"/>
              <w:rPr>
                <w:rFonts w:eastAsia="Times New Roman"/>
              </w:rPr>
            </w:pPr>
            <w:r>
              <w:rPr>
                <w:rFonts w:eastAsia="Times New Roman"/>
              </w:rPr>
              <w:t>Спёртый мат</w:t>
            </w:r>
          </w:p>
        </w:tc>
        <w:tc>
          <w:tcPr>
            <w:tcW w:w="1049" w:type="dxa"/>
            <w:tcBorders>
              <w:right w:val="single" w:sz="4" w:space="0" w:color="auto"/>
            </w:tcBorders>
          </w:tcPr>
          <w:p w:rsidR="003E77CB" w:rsidRDefault="003A5A45" w:rsidP="00AA5D88">
            <w:pPr>
              <w:pStyle w:val="Default"/>
              <w:jc w:val="center"/>
              <w:rPr>
                <w:bCs/>
              </w:rPr>
            </w:pPr>
            <w:r>
              <w:rPr>
                <w:bCs/>
              </w:rPr>
              <w:t>6</w:t>
            </w:r>
          </w:p>
        </w:tc>
        <w:tc>
          <w:tcPr>
            <w:tcW w:w="1067" w:type="dxa"/>
            <w:tcBorders>
              <w:left w:val="single" w:sz="4" w:space="0" w:color="auto"/>
              <w:right w:val="single" w:sz="4" w:space="0" w:color="auto"/>
            </w:tcBorders>
          </w:tcPr>
          <w:p w:rsidR="003E77CB" w:rsidRDefault="003E77CB" w:rsidP="00AA5D88">
            <w:pPr>
              <w:pStyle w:val="Default"/>
              <w:jc w:val="center"/>
              <w:rPr>
                <w:bCs/>
              </w:rPr>
            </w:pPr>
            <w:r>
              <w:rPr>
                <w:bCs/>
              </w:rPr>
              <w:t>0</w:t>
            </w:r>
          </w:p>
        </w:tc>
        <w:tc>
          <w:tcPr>
            <w:tcW w:w="1264" w:type="dxa"/>
            <w:tcBorders>
              <w:left w:val="single" w:sz="4" w:space="0" w:color="auto"/>
            </w:tcBorders>
          </w:tcPr>
          <w:p w:rsidR="003E77CB" w:rsidRDefault="003A5A45" w:rsidP="00AA5D88">
            <w:pPr>
              <w:pStyle w:val="Default"/>
              <w:jc w:val="center"/>
              <w:rPr>
                <w:bCs/>
              </w:rPr>
            </w:pPr>
            <w:r>
              <w:rPr>
                <w:bCs/>
              </w:rPr>
              <w:t>6</w:t>
            </w:r>
          </w:p>
        </w:tc>
      </w:tr>
      <w:tr w:rsidR="003E77CB" w:rsidRPr="00DB23A2" w:rsidTr="00AA5D88">
        <w:tc>
          <w:tcPr>
            <w:tcW w:w="802" w:type="dxa"/>
          </w:tcPr>
          <w:p w:rsidR="003E77CB" w:rsidRDefault="003E77CB" w:rsidP="00AA5D88">
            <w:pPr>
              <w:pStyle w:val="Default"/>
              <w:jc w:val="center"/>
              <w:rPr>
                <w:bCs/>
              </w:rPr>
            </w:pPr>
            <w:r>
              <w:rPr>
                <w:bCs/>
              </w:rPr>
              <w:t>9.2.</w:t>
            </w:r>
          </w:p>
        </w:tc>
        <w:tc>
          <w:tcPr>
            <w:tcW w:w="5388" w:type="dxa"/>
          </w:tcPr>
          <w:p w:rsidR="003E77CB" w:rsidRDefault="003E77CB" w:rsidP="00AA5D88">
            <w:pPr>
              <w:pStyle w:val="Default"/>
              <w:rPr>
                <w:rFonts w:eastAsia="Times New Roman"/>
              </w:rPr>
            </w:pPr>
            <w:r>
              <w:rPr>
                <w:rFonts w:eastAsia="Times New Roman"/>
              </w:rPr>
              <w:t>Диагональный мат</w:t>
            </w:r>
          </w:p>
        </w:tc>
        <w:tc>
          <w:tcPr>
            <w:tcW w:w="1049" w:type="dxa"/>
            <w:tcBorders>
              <w:right w:val="single" w:sz="4" w:space="0" w:color="auto"/>
            </w:tcBorders>
          </w:tcPr>
          <w:p w:rsidR="003E77CB" w:rsidRDefault="003A5A45" w:rsidP="00AA5D88">
            <w:pPr>
              <w:pStyle w:val="Default"/>
              <w:jc w:val="center"/>
              <w:rPr>
                <w:bCs/>
              </w:rPr>
            </w:pPr>
            <w:r>
              <w:rPr>
                <w:bCs/>
              </w:rPr>
              <w:t>6</w:t>
            </w:r>
          </w:p>
        </w:tc>
        <w:tc>
          <w:tcPr>
            <w:tcW w:w="1067" w:type="dxa"/>
            <w:tcBorders>
              <w:left w:val="single" w:sz="4" w:space="0" w:color="auto"/>
              <w:right w:val="single" w:sz="4" w:space="0" w:color="auto"/>
            </w:tcBorders>
          </w:tcPr>
          <w:p w:rsidR="003E77CB" w:rsidRDefault="003E77CB" w:rsidP="00AA5D88">
            <w:pPr>
              <w:pStyle w:val="Default"/>
              <w:jc w:val="center"/>
              <w:rPr>
                <w:bCs/>
              </w:rPr>
            </w:pPr>
            <w:r>
              <w:rPr>
                <w:bCs/>
              </w:rPr>
              <w:t>0</w:t>
            </w:r>
          </w:p>
        </w:tc>
        <w:tc>
          <w:tcPr>
            <w:tcW w:w="1264" w:type="dxa"/>
            <w:tcBorders>
              <w:left w:val="single" w:sz="4" w:space="0" w:color="auto"/>
            </w:tcBorders>
          </w:tcPr>
          <w:p w:rsidR="003E77CB" w:rsidRDefault="003A5A45" w:rsidP="00AA5D88">
            <w:pPr>
              <w:pStyle w:val="Default"/>
              <w:jc w:val="center"/>
              <w:rPr>
                <w:bCs/>
              </w:rPr>
            </w:pPr>
            <w:r>
              <w:rPr>
                <w:bCs/>
              </w:rPr>
              <w:t>6</w:t>
            </w:r>
          </w:p>
        </w:tc>
      </w:tr>
      <w:tr w:rsidR="003E77CB" w:rsidRPr="00DB23A2" w:rsidTr="00AA5D88">
        <w:tc>
          <w:tcPr>
            <w:tcW w:w="802" w:type="dxa"/>
          </w:tcPr>
          <w:p w:rsidR="003E77CB" w:rsidRDefault="003E77CB" w:rsidP="00AA5D88">
            <w:pPr>
              <w:pStyle w:val="Default"/>
              <w:jc w:val="center"/>
              <w:rPr>
                <w:bCs/>
              </w:rPr>
            </w:pPr>
            <w:r>
              <w:rPr>
                <w:bCs/>
              </w:rPr>
              <w:t>9.3.</w:t>
            </w:r>
          </w:p>
        </w:tc>
        <w:tc>
          <w:tcPr>
            <w:tcW w:w="5388" w:type="dxa"/>
          </w:tcPr>
          <w:p w:rsidR="003E77CB" w:rsidRDefault="003E77CB" w:rsidP="00AA5D88">
            <w:pPr>
              <w:pStyle w:val="Default"/>
              <w:rPr>
                <w:rFonts w:eastAsia="Times New Roman"/>
              </w:rPr>
            </w:pPr>
            <w:r>
              <w:rPr>
                <w:rFonts w:eastAsia="Times New Roman"/>
              </w:rPr>
              <w:t>Горизонтальный (вертикальный) мат</w:t>
            </w:r>
          </w:p>
        </w:tc>
        <w:tc>
          <w:tcPr>
            <w:tcW w:w="1049" w:type="dxa"/>
            <w:tcBorders>
              <w:right w:val="single" w:sz="4" w:space="0" w:color="auto"/>
            </w:tcBorders>
          </w:tcPr>
          <w:p w:rsidR="003E77CB" w:rsidRDefault="003A5A45" w:rsidP="00AA5D88">
            <w:pPr>
              <w:pStyle w:val="Default"/>
              <w:jc w:val="center"/>
              <w:rPr>
                <w:bCs/>
              </w:rPr>
            </w:pPr>
            <w:r>
              <w:rPr>
                <w:bCs/>
              </w:rPr>
              <w:t>6</w:t>
            </w:r>
          </w:p>
        </w:tc>
        <w:tc>
          <w:tcPr>
            <w:tcW w:w="1067" w:type="dxa"/>
            <w:tcBorders>
              <w:left w:val="single" w:sz="4" w:space="0" w:color="auto"/>
              <w:right w:val="single" w:sz="4" w:space="0" w:color="auto"/>
            </w:tcBorders>
          </w:tcPr>
          <w:p w:rsidR="003E77CB" w:rsidRDefault="003E77CB" w:rsidP="00AA5D88">
            <w:pPr>
              <w:pStyle w:val="Default"/>
              <w:jc w:val="center"/>
              <w:rPr>
                <w:bCs/>
              </w:rPr>
            </w:pPr>
            <w:r>
              <w:rPr>
                <w:bCs/>
              </w:rPr>
              <w:t>0</w:t>
            </w:r>
          </w:p>
        </w:tc>
        <w:tc>
          <w:tcPr>
            <w:tcW w:w="1264" w:type="dxa"/>
            <w:tcBorders>
              <w:left w:val="single" w:sz="4" w:space="0" w:color="auto"/>
            </w:tcBorders>
          </w:tcPr>
          <w:p w:rsidR="003E77CB" w:rsidRDefault="003A5A45" w:rsidP="00AA5D88">
            <w:pPr>
              <w:pStyle w:val="Default"/>
              <w:jc w:val="center"/>
              <w:rPr>
                <w:bCs/>
              </w:rPr>
            </w:pPr>
            <w:r>
              <w:rPr>
                <w:bCs/>
              </w:rPr>
              <w:t>6</w:t>
            </w:r>
          </w:p>
        </w:tc>
      </w:tr>
      <w:tr w:rsidR="003E77CB" w:rsidRPr="00DB23A2" w:rsidTr="00AA5D88">
        <w:tc>
          <w:tcPr>
            <w:tcW w:w="802" w:type="dxa"/>
          </w:tcPr>
          <w:p w:rsidR="003E77CB" w:rsidRDefault="003E77CB" w:rsidP="00AA5D88">
            <w:pPr>
              <w:pStyle w:val="Default"/>
              <w:jc w:val="center"/>
              <w:rPr>
                <w:bCs/>
              </w:rPr>
            </w:pPr>
            <w:r>
              <w:rPr>
                <w:bCs/>
              </w:rPr>
              <w:t>9.4.</w:t>
            </w:r>
          </w:p>
        </w:tc>
        <w:tc>
          <w:tcPr>
            <w:tcW w:w="5388" w:type="dxa"/>
          </w:tcPr>
          <w:p w:rsidR="003E77CB" w:rsidRDefault="003E77CB" w:rsidP="00AA5D88">
            <w:pPr>
              <w:pStyle w:val="Default"/>
              <w:rPr>
                <w:rFonts w:eastAsia="Times New Roman"/>
              </w:rPr>
            </w:pPr>
            <w:r>
              <w:rPr>
                <w:rFonts w:eastAsia="Times New Roman"/>
              </w:rPr>
              <w:t>Эполетный мат</w:t>
            </w:r>
          </w:p>
        </w:tc>
        <w:tc>
          <w:tcPr>
            <w:tcW w:w="1049" w:type="dxa"/>
            <w:tcBorders>
              <w:right w:val="single" w:sz="4" w:space="0" w:color="auto"/>
            </w:tcBorders>
          </w:tcPr>
          <w:p w:rsidR="003E77CB" w:rsidRDefault="003A5A45" w:rsidP="00AA5D88">
            <w:pPr>
              <w:pStyle w:val="Default"/>
              <w:jc w:val="center"/>
              <w:rPr>
                <w:bCs/>
              </w:rPr>
            </w:pPr>
            <w:r>
              <w:rPr>
                <w:bCs/>
              </w:rPr>
              <w:t>6</w:t>
            </w:r>
          </w:p>
        </w:tc>
        <w:tc>
          <w:tcPr>
            <w:tcW w:w="1067" w:type="dxa"/>
            <w:tcBorders>
              <w:left w:val="single" w:sz="4" w:space="0" w:color="auto"/>
              <w:right w:val="single" w:sz="4" w:space="0" w:color="auto"/>
            </w:tcBorders>
          </w:tcPr>
          <w:p w:rsidR="003E77CB" w:rsidRDefault="003E77CB" w:rsidP="00AA5D88">
            <w:pPr>
              <w:pStyle w:val="Default"/>
              <w:jc w:val="center"/>
              <w:rPr>
                <w:bCs/>
              </w:rPr>
            </w:pPr>
            <w:r>
              <w:rPr>
                <w:bCs/>
              </w:rPr>
              <w:t>0</w:t>
            </w:r>
          </w:p>
        </w:tc>
        <w:tc>
          <w:tcPr>
            <w:tcW w:w="1264" w:type="dxa"/>
            <w:tcBorders>
              <w:left w:val="single" w:sz="4" w:space="0" w:color="auto"/>
            </w:tcBorders>
          </w:tcPr>
          <w:p w:rsidR="003E77CB" w:rsidRDefault="003A5A45" w:rsidP="00AA5D88">
            <w:pPr>
              <w:pStyle w:val="Default"/>
              <w:jc w:val="center"/>
              <w:rPr>
                <w:bCs/>
              </w:rPr>
            </w:pPr>
            <w:r>
              <w:rPr>
                <w:bCs/>
              </w:rPr>
              <w:t>6</w:t>
            </w:r>
          </w:p>
        </w:tc>
      </w:tr>
      <w:tr w:rsidR="003E77CB" w:rsidRPr="00DB23A2" w:rsidTr="00AA5D88">
        <w:tc>
          <w:tcPr>
            <w:tcW w:w="802" w:type="dxa"/>
          </w:tcPr>
          <w:p w:rsidR="003E77CB" w:rsidRDefault="003E77CB" w:rsidP="00AA5D88">
            <w:pPr>
              <w:pStyle w:val="Default"/>
              <w:jc w:val="center"/>
              <w:rPr>
                <w:bCs/>
              </w:rPr>
            </w:pPr>
            <w:r>
              <w:rPr>
                <w:bCs/>
              </w:rPr>
              <w:t>9.5.</w:t>
            </w:r>
          </w:p>
        </w:tc>
        <w:tc>
          <w:tcPr>
            <w:tcW w:w="5388" w:type="dxa"/>
          </w:tcPr>
          <w:p w:rsidR="003E77CB" w:rsidRDefault="003E77CB" w:rsidP="00AA5D88">
            <w:pPr>
              <w:pStyle w:val="Default"/>
              <w:rPr>
                <w:rFonts w:eastAsia="Times New Roman"/>
              </w:rPr>
            </w:pPr>
            <w:r>
              <w:rPr>
                <w:rFonts w:eastAsia="Times New Roman"/>
              </w:rPr>
              <w:t>Пешечные окончания</w:t>
            </w:r>
          </w:p>
        </w:tc>
        <w:tc>
          <w:tcPr>
            <w:tcW w:w="1049" w:type="dxa"/>
            <w:tcBorders>
              <w:right w:val="single" w:sz="4" w:space="0" w:color="auto"/>
            </w:tcBorders>
          </w:tcPr>
          <w:p w:rsidR="003E77CB" w:rsidRDefault="003A5A45" w:rsidP="00AA5D88">
            <w:pPr>
              <w:pStyle w:val="Default"/>
              <w:jc w:val="center"/>
              <w:rPr>
                <w:bCs/>
              </w:rPr>
            </w:pPr>
            <w:r>
              <w:rPr>
                <w:bCs/>
              </w:rPr>
              <w:t>6</w:t>
            </w:r>
          </w:p>
        </w:tc>
        <w:tc>
          <w:tcPr>
            <w:tcW w:w="1067" w:type="dxa"/>
            <w:tcBorders>
              <w:left w:val="single" w:sz="4" w:space="0" w:color="auto"/>
              <w:right w:val="single" w:sz="4" w:space="0" w:color="auto"/>
            </w:tcBorders>
          </w:tcPr>
          <w:p w:rsidR="003E77CB" w:rsidRDefault="003E77CB" w:rsidP="00AA5D88">
            <w:pPr>
              <w:pStyle w:val="Default"/>
              <w:jc w:val="center"/>
              <w:rPr>
                <w:bCs/>
              </w:rPr>
            </w:pPr>
            <w:r>
              <w:rPr>
                <w:bCs/>
              </w:rPr>
              <w:t>0</w:t>
            </w:r>
          </w:p>
        </w:tc>
        <w:tc>
          <w:tcPr>
            <w:tcW w:w="1264" w:type="dxa"/>
            <w:tcBorders>
              <w:left w:val="single" w:sz="4" w:space="0" w:color="auto"/>
            </w:tcBorders>
          </w:tcPr>
          <w:p w:rsidR="003E77CB" w:rsidRDefault="003A5A45" w:rsidP="00AA5D88">
            <w:pPr>
              <w:pStyle w:val="Default"/>
              <w:jc w:val="center"/>
              <w:rPr>
                <w:bCs/>
              </w:rPr>
            </w:pPr>
            <w:r>
              <w:rPr>
                <w:bCs/>
              </w:rPr>
              <w:t>6</w:t>
            </w:r>
          </w:p>
        </w:tc>
      </w:tr>
      <w:tr w:rsidR="003E77CB" w:rsidRPr="00DB23A2" w:rsidTr="00AA5D88">
        <w:tc>
          <w:tcPr>
            <w:tcW w:w="802" w:type="dxa"/>
          </w:tcPr>
          <w:p w:rsidR="003E77CB" w:rsidRDefault="003E77CB" w:rsidP="00AA5D88">
            <w:pPr>
              <w:pStyle w:val="Default"/>
              <w:jc w:val="center"/>
              <w:rPr>
                <w:bCs/>
              </w:rPr>
            </w:pPr>
            <w:r>
              <w:rPr>
                <w:bCs/>
              </w:rPr>
              <w:t>9.6.</w:t>
            </w:r>
          </w:p>
        </w:tc>
        <w:tc>
          <w:tcPr>
            <w:tcW w:w="5388" w:type="dxa"/>
          </w:tcPr>
          <w:p w:rsidR="003E77CB" w:rsidRDefault="003E77CB" w:rsidP="00AA5D88">
            <w:pPr>
              <w:pStyle w:val="Default"/>
              <w:rPr>
                <w:rFonts w:eastAsia="Times New Roman"/>
              </w:rPr>
            </w:pPr>
            <w:r>
              <w:rPr>
                <w:rFonts w:eastAsia="Times New Roman"/>
              </w:rPr>
              <w:t>Двойной удар с шахом. Коневая вилка</w:t>
            </w:r>
          </w:p>
        </w:tc>
        <w:tc>
          <w:tcPr>
            <w:tcW w:w="1049" w:type="dxa"/>
            <w:tcBorders>
              <w:right w:val="single" w:sz="4" w:space="0" w:color="auto"/>
            </w:tcBorders>
          </w:tcPr>
          <w:p w:rsidR="003E77CB" w:rsidRDefault="003A5A45" w:rsidP="00AA5D88">
            <w:pPr>
              <w:pStyle w:val="Default"/>
              <w:jc w:val="center"/>
              <w:rPr>
                <w:bCs/>
              </w:rPr>
            </w:pPr>
            <w:r>
              <w:rPr>
                <w:bCs/>
              </w:rPr>
              <w:t>6</w:t>
            </w:r>
          </w:p>
        </w:tc>
        <w:tc>
          <w:tcPr>
            <w:tcW w:w="1067" w:type="dxa"/>
            <w:tcBorders>
              <w:left w:val="single" w:sz="4" w:space="0" w:color="auto"/>
              <w:right w:val="single" w:sz="4" w:space="0" w:color="auto"/>
            </w:tcBorders>
          </w:tcPr>
          <w:p w:rsidR="003E77CB" w:rsidRDefault="003E77CB" w:rsidP="00AA5D88">
            <w:pPr>
              <w:pStyle w:val="Default"/>
              <w:jc w:val="center"/>
              <w:rPr>
                <w:bCs/>
              </w:rPr>
            </w:pPr>
            <w:r>
              <w:rPr>
                <w:bCs/>
              </w:rPr>
              <w:t>0</w:t>
            </w:r>
          </w:p>
        </w:tc>
        <w:tc>
          <w:tcPr>
            <w:tcW w:w="1264" w:type="dxa"/>
            <w:tcBorders>
              <w:left w:val="single" w:sz="4" w:space="0" w:color="auto"/>
            </w:tcBorders>
          </w:tcPr>
          <w:p w:rsidR="003E77CB" w:rsidRDefault="003A5A45" w:rsidP="00AA5D88">
            <w:pPr>
              <w:pStyle w:val="Default"/>
              <w:jc w:val="center"/>
              <w:rPr>
                <w:bCs/>
              </w:rPr>
            </w:pPr>
            <w:r>
              <w:rPr>
                <w:bCs/>
              </w:rPr>
              <w:t>6</w:t>
            </w:r>
          </w:p>
        </w:tc>
      </w:tr>
      <w:tr w:rsidR="006410FB" w:rsidRPr="00DB23A2" w:rsidTr="00AA5D88">
        <w:tc>
          <w:tcPr>
            <w:tcW w:w="802" w:type="dxa"/>
          </w:tcPr>
          <w:p w:rsidR="006410FB" w:rsidRDefault="006410FB" w:rsidP="00AA5D88">
            <w:pPr>
              <w:pStyle w:val="Default"/>
              <w:jc w:val="center"/>
              <w:rPr>
                <w:bCs/>
              </w:rPr>
            </w:pPr>
          </w:p>
        </w:tc>
        <w:tc>
          <w:tcPr>
            <w:tcW w:w="5388" w:type="dxa"/>
          </w:tcPr>
          <w:p w:rsidR="006410FB" w:rsidRDefault="003E77CB" w:rsidP="003E77CB">
            <w:pPr>
              <w:pStyle w:val="Default"/>
              <w:tabs>
                <w:tab w:val="left" w:pos="191"/>
              </w:tabs>
              <w:jc w:val="center"/>
              <w:rPr>
                <w:sz w:val="23"/>
                <w:szCs w:val="23"/>
              </w:rPr>
            </w:pPr>
            <w:r>
              <w:rPr>
                <w:rFonts w:eastAsia="Times New Roman"/>
                <w:b/>
                <w:bCs/>
              </w:rPr>
              <w:t>10</w:t>
            </w:r>
            <w:r w:rsidR="006410FB" w:rsidRPr="008C463D">
              <w:rPr>
                <w:rFonts w:eastAsia="Times New Roman"/>
                <w:b/>
                <w:bCs/>
              </w:rPr>
              <w:t>.Турниры. Подведение итогов обучения</w:t>
            </w:r>
            <w:r w:rsidR="000436A5">
              <w:rPr>
                <w:rFonts w:eastAsia="Times New Roman"/>
                <w:b/>
                <w:bCs/>
              </w:rPr>
              <w:t>.</w:t>
            </w:r>
          </w:p>
        </w:tc>
        <w:tc>
          <w:tcPr>
            <w:tcW w:w="1049" w:type="dxa"/>
            <w:tcBorders>
              <w:right w:val="single" w:sz="4" w:space="0" w:color="auto"/>
            </w:tcBorders>
          </w:tcPr>
          <w:p w:rsidR="006410FB" w:rsidRPr="00F20C34" w:rsidRDefault="003A5A45" w:rsidP="00AA5D88">
            <w:pPr>
              <w:pStyle w:val="Default"/>
              <w:jc w:val="center"/>
              <w:rPr>
                <w:b/>
                <w:bCs/>
              </w:rPr>
            </w:pPr>
            <w:r>
              <w:rPr>
                <w:b/>
                <w:bCs/>
              </w:rPr>
              <w:t>56</w:t>
            </w:r>
          </w:p>
        </w:tc>
        <w:tc>
          <w:tcPr>
            <w:tcW w:w="1067" w:type="dxa"/>
            <w:tcBorders>
              <w:left w:val="single" w:sz="4" w:space="0" w:color="auto"/>
              <w:right w:val="single" w:sz="4" w:space="0" w:color="auto"/>
            </w:tcBorders>
          </w:tcPr>
          <w:p w:rsidR="006410FB" w:rsidRPr="00F20C34" w:rsidRDefault="003A5A45" w:rsidP="00AA5D88">
            <w:pPr>
              <w:pStyle w:val="Default"/>
              <w:jc w:val="center"/>
              <w:rPr>
                <w:b/>
                <w:bCs/>
              </w:rPr>
            </w:pPr>
            <w:r>
              <w:rPr>
                <w:b/>
                <w:bCs/>
              </w:rPr>
              <w:t>4</w:t>
            </w:r>
          </w:p>
        </w:tc>
        <w:tc>
          <w:tcPr>
            <w:tcW w:w="1264" w:type="dxa"/>
            <w:tcBorders>
              <w:left w:val="single" w:sz="4" w:space="0" w:color="auto"/>
            </w:tcBorders>
          </w:tcPr>
          <w:p w:rsidR="006410FB" w:rsidRPr="00F20C34" w:rsidRDefault="003A5A45" w:rsidP="00AA5D88">
            <w:pPr>
              <w:pStyle w:val="Default"/>
              <w:jc w:val="center"/>
              <w:rPr>
                <w:b/>
                <w:bCs/>
              </w:rPr>
            </w:pPr>
            <w:r>
              <w:rPr>
                <w:b/>
                <w:bCs/>
              </w:rPr>
              <w:t>52</w:t>
            </w:r>
          </w:p>
        </w:tc>
      </w:tr>
      <w:tr w:rsidR="006410FB" w:rsidRPr="00DB23A2" w:rsidTr="00AA5D88">
        <w:tc>
          <w:tcPr>
            <w:tcW w:w="802" w:type="dxa"/>
          </w:tcPr>
          <w:p w:rsidR="006410FB" w:rsidRDefault="003E77CB" w:rsidP="00AA5D88">
            <w:pPr>
              <w:pStyle w:val="Default"/>
              <w:jc w:val="center"/>
              <w:rPr>
                <w:bCs/>
              </w:rPr>
            </w:pPr>
            <w:r>
              <w:rPr>
                <w:bCs/>
              </w:rPr>
              <w:lastRenderedPageBreak/>
              <w:t>10</w:t>
            </w:r>
            <w:r w:rsidR="006410FB">
              <w:rPr>
                <w:bCs/>
              </w:rPr>
              <w:t>.1.</w:t>
            </w:r>
          </w:p>
        </w:tc>
        <w:tc>
          <w:tcPr>
            <w:tcW w:w="5388" w:type="dxa"/>
          </w:tcPr>
          <w:p w:rsidR="006410FB" w:rsidRDefault="000436A5" w:rsidP="00AA5D88">
            <w:pPr>
              <w:pStyle w:val="Default"/>
              <w:rPr>
                <w:sz w:val="23"/>
                <w:szCs w:val="23"/>
              </w:rPr>
            </w:pPr>
            <w:r w:rsidRPr="008C463D">
              <w:rPr>
                <w:rFonts w:eastAsia="Times New Roman"/>
              </w:rPr>
              <w:t>Турнир по круговой системе с записью партий и контролем времени (1 час на партию каждому игроку) </w:t>
            </w:r>
          </w:p>
        </w:tc>
        <w:tc>
          <w:tcPr>
            <w:tcW w:w="1049" w:type="dxa"/>
            <w:tcBorders>
              <w:right w:val="single" w:sz="4" w:space="0" w:color="auto"/>
            </w:tcBorders>
          </w:tcPr>
          <w:p w:rsidR="006410FB" w:rsidRDefault="003A5A45" w:rsidP="00AA5D88">
            <w:pPr>
              <w:pStyle w:val="Default"/>
              <w:jc w:val="center"/>
              <w:rPr>
                <w:bCs/>
              </w:rPr>
            </w:pPr>
            <w:r>
              <w:rPr>
                <w:bCs/>
              </w:rPr>
              <w:t>48</w:t>
            </w:r>
          </w:p>
        </w:tc>
        <w:tc>
          <w:tcPr>
            <w:tcW w:w="1067" w:type="dxa"/>
            <w:tcBorders>
              <w:left w:val="single" w:sz="4" w:space="0" w:color="auto"/>
              <w:right w:val="single" w:sz="4" w:space="0" w:color="auto"/>
            </w:tcBorders>
          </w:tcPr>
          <w:p w:rsidR="006410FB" w:rsidRDefault="000436A5" w:rsidP="00AA5D88">
            <w:pPr>
              <w:pStyle w:val="Default"/>
              <w:jc w:val="center"/>
              <w:rPr>
                <w:bCs/>
              </w:rPr>
            </w:pPr>
            <w:r>
              <w:rPr>
                <w:bCs/>
              </w:rPr>
              <w:t>0</w:t>
            </w:r>
          </w:p>
        </w:tc>
        <w:tc>
          <w:tcPr>
            <w:tcW w:w="1264" w:type="dxa"/>
            <w:tcBorders>
              <w:left w:val="single" w:sz="4" w:space="0" w:color="auto"/>
            </w:tcBorders>
          </w:tcPr>
          <w:p w:rsidR="006410FB" w:rsidRDefault="003A5A45" w:rsidP="00AA5D88">
            <w:pPr>
              <w:pStyle w:val="Default"/>
              <w:jc w:val="center"/>
              <w:rPr>
                <w:bCs/>
              </w:rPr>
            </w:pPr>
            <w:r>
              <w:rPr>
                <w:bCs/>
              </w:rPr>
              <w:t>52</w:t>
            </w:r>
          </w:p>
        </w:tc>
      </w:tr>
      <w:tr w:rsidR="006410FB" w:rsidRPr="00DB23A2" w:rsidTr="00AA5D88">
        <w:tc>
          <w:tcPr>
            <w:tcW w:w="802" w:type="dxa"/>
          </w:tcPr>
          <w:p w:rsidR="006410FB" w:rsidRDefault="003E77CB" w:rsidP="00AA5D88">
            <w:pPr>
              <w:pStyle w:val="Default"/>
              <w:jc w:val="center"/>
              <w:rPr>
                <w:bCs/>
              </w:rPr>
            </w:pPr>
            <w:r>
              <w:rPr>
                <w:bCs/>
              </w:rPr>
              <w:t>10</w:t>
            </w:r>
            <w:r w:rsidR="006410FB">
              <w:rPr>
                <w:bCs/>
              </w:rPr>
              <w:t>.2.</w:t>
            </w:r>
          </w:p>
        </w:tc>
        <w:tc>
          <w:tcPr>
            <w:tcW w:w="5388" w:type="dxa"/>
          </w:tcPr>
          <w:p w:rsidR="006410FB" w:rsidRDefault="000436A5" w:rsidP="00AA5D88">
            <w:pPr>
              <w:pStyle w:val="Default"/>
              <w:rPr>
                <w:sz w:val="23"/>
                <w:szCs w:val="23"/>
              </w:rPr>
            </w:pPr>
            <w:r w:rsidRPr="008C463D">
              <w:rPr>
                <w:rFonts w:eastAsia="Times New Roman"/>
              </w:rPr>
              <w:t>Подведение итогов обучения </w:t>
            </w:r>
          </w:p>
        </w:tc>
        <w:tc>
          <w:tcPr>
            <w:tcW w:w="1049" w:type="dxa"/>
            <w:tcBorders>
              <w:right w:val="single" w:sz="4" w:space="0" w:color="auto"/>
            </w:tcBorders>
          </w:tcPr>
          <w:p w:rsidR="006410FB" w:rsidRDefault="003A5A45" w:rsidP="00AA5D88">
            <w:pPr>
              <w:pStyle w:val="Default"/>
              <w:jc w:val="center"/>
              <w:rPr>
                <w:bCs/>
              </w:rPr>
            </w:pPr>
            <w:r>
              <w:rPr>
                <w:bCs/>
              </w:rPr>
              <w:t>4</w:t>
            </w:r>
          </w:p>
        </w:tc>
        <w:tc>
          <w:tcPr>
            <w:tcW w:w="1067" w:type="dxa"/>
            <w:tcBorders>
              <w:left w:val="single" w:sz="4" w:space="0" w:color="auto"/>
              <w:right w:val="single" w:sz="4" w:space="0" w:color="auto"/>
            </w:tcBorders>
          </w:tcPr>
          <w:p w:rsidR="006410FB" w:rsidRDefault="003A5A45" w:rsidP="00AA5D88">
            <w:pPr>
              <w:pStyle w:val="Default"/>
              <w:jc w:val="center"/>
              <w:rPr>
                <w:bCs/>
              </w:rPr>
            </w:pPr>
            <w:r>
              <w:rPr>
                <w:bCs/>
              </w:rPr>
              <w:t>4</w:t>
            </w:r>
          </w:p>
        </w:tc>
        <w:tc>
          <w:tcPr>
            <w:tcW w:w="1264" w:type="dxa"/>
            <w:tcBorders>
              <w:left w:val="single" w:sz="4" w:space="0" w:color="auto"/>
            </w:tcBorders>
          </w:tcPr>
          <w:p w:rsidR="006410FB" w:rsidRDefault="000436A5" w:rsidP="00AA5D88">
            <w:pPr>
              <w:pStyle w:val="Default"/>
              <w:jc w:val="center"/>
              <w:rPr>
                <w:bCs/>
              </w:rPr>
            </w:pPr>
            <w:r>
              <w:rPr>
                <w:bCs/>
              </w:rPr>
              <w:t>0</w:t>
            </w:r>
          </w:p>
        </w:tc>
      </w:tr>
      <w:tr w:rsidR="007E02C7" w:rsidRPr="00DB23A2" w:rsidTr="00AA5D88">
        <w:tc>
          <w:tcPr>
            <w:tcW w:w="802" w:type="dxa"/>
          </w:tcPr>
          <w:p w:rsidR="007E02C7" w:rsidRDefault="007E02C7" w:rsidP="00AA5D88">
            <w:pPr>
              <w:pStyle w:val="Default"/>
              <w:jc w:val="center"/>
              <w:rPr>
                <w:bCs/>
              </w:rPr>
            </w:pPr>
          </w:p>
        </w:tc>
        <w:tc>
          <w:tcPr>
            <w:tcW w:w="5388" w:type="dxa"/>
          </w:tcPr>
          <w:p w:rsidR="007E02C7" w:rsidRPr="006410FB" w:rsidRDefault="007E02C7" w:rsidP="006410FB">
            <w:pPr>
              <w:pStyle w:val="Default"/>
              <w:jc w:val="right"/>
              <w:rPr>
                <w:b/>
              </w:rPr>
            </w:pPr>
            <w:r w:rsidRPr="006410FB">
              <w:rPr>
                <w:b/>
              </w:rPr>
              <w:t>ИТОГО:</w:t>
            </w:r>
          </w:p>
        </w:tc>
        <w:tc>
          <w:tcPr>
            <w:tcW w:w="1049" w:type="dxa"/>
            <w:tcBorders>
              <w:right w:val="single" w:sz="4" w:space="0" w:color="auto"/>
            </w:tcBorders>
          </w:tcPr>
          <w:p w:rsidR="007E02C7" w:rsidRPr="00D01623" w:rsidRDefault="00ED03A8" w:rsidP="000436A5">
            <w:pPr>
              <w:pStyle w:val="Default"/>
              <w:jc w:val="center"/>
              <w:rPr>
                <w:b/>
                <w:bCs/>
              </w:rPr>
            </w:pPr>
            <w:r>
              <w:rPr>
                <w:b/>
                <w:bCs/>
              </w:rPr>
              <w:t>300</w:t>
            </w:r>
            <w:r w:rsidR="007E02C7" w:rsidRPr="00D01623">
              <w:rPr>
                <w:b/>
                <w:bCs/>
              </w:rPr>
              <w:t xml:space="preserve"> </w:t>
            </w:r>
          </w:p>
        </w:tc>
        <w:tc>
          <w:tcPr>
            <w:tcW w:w="1067" w:type="dxa"/>
            <w:tcBorders>
              <w:left w:val="single" w:sz="4" w:space="0" w:color="auto"/>
              <w:right w:val="single" w:sz="4" w:space="0" w:color="auto"/>
            </w:tcBorders>
          </w:tcPr>
          <w:p w:rsidR="007E02C7" w:rsidRPr="00D01623" w:rsidRDefault="003A5A45" w:rsidP="00AA5D88">
            <w:pPr>
              <w:pStyle w:val="Default"/>
              <w:jc w:val="center"/>
              <w:rPr>
                <w:b/>
                <w:bCs/>
              </w:rPr>
            </w:pPr>
            <w:r>
              <w:rPr>
                <w:b/>
                <w:bCs/>
              </w:rPr>
              <w:t>110</w:t>
            </w:r>
          </w:p>
        </w:tc>
        <w:tc>
          <w:tcPr>
            <w:tcW w:w="1264" w:type="dxa"/>
            <w:tcBorders>
              <w:left w:val="single" w:sz="4" w:space="0" w:color="auto"/>
            </w:tcBorders>
          </w:tcPr>
          <w:p w:rsidR="007E02C7" w:rsidRPr="00D01623" w:rsidRDefault="003A5A45" w:rsidP="00AA5D88">
            <w:pPr>
              <w:pStyle w:val="Default"/>
              <w:jc w:val="center"/>
              <w:rPr>
                <w:b/>
                <w:bCs/>
              </w:rPr>
            </w:pPr>
            <w:r>
              <w:rPr>
                <w:b/>
                <w:bCs/>
              </w:rPr>
              <w:t>190</w:t>
            </w:r>
          </w:p>
        </w:tc>
      </w:tr>
    </w:tbl>
    <w:p w:rsidR="007E02C7" w:rsidRDefault="007E02C7" w:rsidP="0034612E">
      <w:pPr>
        <w:pStyle w:val="Default"/>
        <w:jc w:val="center"/>
        <w:rPr>
          <w:b/>
          <w:bCs/>
          <w:sz w:val="28"/>
          <w:szCs w:val="28"/>
        </w:rPr>
      </w:pPr>
    </w:p>
    <w:p w:rsidR="00417F86" w:rsidRPr="00AA5D88" w:rsidRDefault="00417F86" w:rsidP="00417F86">
      <w:pPr>
        <w:spacing w:after="0" w:line="240" w:lineRule="auto"/>
        <w:jc w:val="center"/>
        <w:rPr>
          <w:rFonts w:ascii="Times New Roman" w:eastAsia="Times New Roman" w:hAnsi="Times New Roman" w:cs="Times New Roman"/>
          <w:sz w:val="28"/>
          <w:szCs w:val="28"/>
        </w:rPr>
      </w:pPr>
      <w:r w:rsidRPr="00AA5D88">
        <w:rPr>
          <w:rFonts w:ascii="Times New Roman" w:eastAsia="Times New Roman" w:hAnsi="Times New Roman" w:cs="Times New Roman"/>
          <w:b/>
          <w:bCs/>
          <w:color w:val="000000"/>
          <w:sz w:val="28"/>
          <w:szCs w:val="28"/>
          <w:shd w:val="clear" w:color="auto" w:fill="FFFFFF"/>
        </w:rPr>
        <w:t>2 год обучения</w:t>
      </w:r>
      <w:r w:rsidRPr="00AA5D88">
        <w:rPr>
          <w:rFonts w:ascii="Times New Roman" w:eastAsia="Times New Roman" w:hAnsi="Times New Roman" w:cs="Times New Roman"/>
          <w:b/>
          <w:bCs/>
          <w:color w:val="000000"/>
          <w:sz w:val="28"/>
          <w:szCs w:val="28"/>
        </w:rPr>
        <w:t> </w:t>
      </w:r>
      <w:r w:rsidRPr="00AA5D88">
        <w:rPr>
          <w:rFonts w:ascii="Times New Roman" w:eastAsia="Times New Roman" w:hAnsi="Times New Roman" w:cs="Times New Roman"/>
          <w:color w:val="000000"/>
          <w:sz w:val="28"/>
          <w:szCs w:val="28"/>
        </w:rPr>
        <w:br/>
      </w:r>
      <w:r w:rsidRPr="00AA5D88">
        <w:rPr>
          <w:rFonts w:ascii="Times New Roman" w:eastAsia="Times New Roman" w:hAnsi="Times New Roman" w:cs="Times New Roman"/>
          <w:b/>
          <w:bCs/>
          <w:color w:val="000000"/>
          <w:sz w:val="28"/>
          <w:szCs w:val="28"/>
          <w:shd w:val="clear" w:color="auto" w:fill="FFFFFF"/>
        </w:rPr>
        <w:t>(формирующий этап)</w:t>
      </w:r>
    </w:p>
    <w:p w:rsidR="00417F86" w:rsidRDefault="00417F86" w:rsidP="00417F86">
      <w:pPr>
        <w:rPr>
          <w:sz w:val="28"/>
          <w:szCs w:val="28"/>
        </w:rPr>
      </w:pPr>
    </w:p>
    <w:tbl>
      <w:tblPr>
        <w:tblStyle w:val="a4"/>
        <w:tblW w:w="0" w:type="auto"/>
        <w:tblLook w:val="04A0" w:firstRow="1" w:lastRow="0" w:firstColumn="1" w:lastColumn="0" w:noHBand="0" w:noVBand="1"/>
      </w:tblPr>
      <w:tblGrid>
        <w:gridCol w:w="816"/>
        <w:gridCol w:w="5376"/>
        <w:gridCol w:w="1048"/>
        <w:gridCol w:w="1067"/>
        <w:gridCol w:w="1264"/>
      </w:tblGrid>
      <w:tr w:rsidR="00417F86" w:rsidTr="004915F9">
        <w:tc>
          <w:tcPr>
            <w:tcW w:w="816" w:type="dxa"/>
          </w:tcPr>
          <w:p w:rsidR="00417F86" w:rsidRDefault="00417F86" w:rsidP="004915F9">
            <w:pPr>
              <w:pStyle w:val="Default"/>
              <w:jc w:val="center"/>
              <w:rPr>
                <w:b/>
                <w:bCs/>
                <w:sz w:val="28"/>
                <w:szCs w:val="28"/>
              </w:rPr>
            </w:pPr>
            <w:r>
              <w:rPr>
                <w:b/>
                <w:bCs/>
                <w:sz w:val="23"/>
                <w:szCs w:val="23"/>
              </w:rPr>
              <w:t>№ п/п</w:t>
            </w:r>
          </w:p>
        </w:tc>
        <w:tc>
          <w:tcPr>
            <w:tcW w:w="5376" w:type="dxa"/>
          </w:tcPr>
          <w:p w:rsidR="00417F86" w:rsidRDefault="00417F86" w:rsidP="004915F9">
            <w:pPr>
              <w:pStyle w:val="Default"/>
              <w:jc w:val="center"/>
              <w:rPr>
                <w:b/>
                <w:bCs/>
                <w:sz w:val="28"/>
                <w:szCs w:val="28"/>
              </w:rPr>
            </w:pPr>
            <w:r>
              <w:rPr>
                <w:b/>
                <w:bCs/>
                <w:sz w:val="23"/>
                <w:szCs w:val="23"/>
              </w:rPr>
              <w:t>НАЗВАНИЕ ТЕМЫ</w:t>
            </w:r>
          </w:p>
        </w:tc>
        <w:tc>
          <w:tcPr>
            <w:tcW w:w="3379" w:type="dxa"/>
            <w:gridSpan w:val="3"/>
          </w:tcPr>
          <w:p w:rsidR="00417F86" w:rsidRDefault="00417F86" w:rsidP="004915F9">
            <w:pPr>
              <w:pStyle w:val="Default"/>
              <w:jc w:val="center"/>
              <w:rPr>
                <w:b/>
                <w:bCs/>
                <w:sz w:val="28"/>
                <w:szCs w:val="28"/>
              </w:rPr>
            </w:pPr>
            <w:r>
              <w:rPr>
                <w:b/>
                <w:bCs/>
                <w:sz w:val="23"/>
                <w:szCs w:val="23"/>
              </w:rPr>
              <w:t>Количество часов</w:t>
            </w:r>
          </w:p>
        </w:tc>
      </w:tr>
      <w:tr w:rsidR="00417F86" w:rsidTr="004915F9">
        <w:tc>
          <w:tcPr>
            <w:tcW w:w="816" w:type="dxa"/>
          </w:tcPr>
          <w:p w:rsidR="00417F86" w:rsidRDefault="00417F86" w:rsidP="004915F9">
            <w:pPr>
              <w:pStyle w:val="Default"/>
              <w:jc w:val="center"/>
              <w:rPr>
                <w:b/>
                <w:bCs/>
                <w:sz w:val="28"/>
                <w:szCs w:val="28"/>
              </w:rPr>
            </w:pPr>
          </w:p>
        </w:tc>
        <w:tc>
          <w:tcPr>
            <w:tcW w:w="5376" w:type="dxa"/>
          </w:tcPr>
          <w:p w:rsidR="00417F86" w:rsidRDefault="00417F86" w:rsidP="004915F9">
            <w:pPr>
              <w:pStyle w:val="Default"/>
              <w:jc w:val="center"/>
              <w:rPr>
                <w:b/>
                <w:bCs/>
                <w:sz w:val="28"/>
                <w:szCs w:val="28"/>
              </w:rPr>
            </w:pPr>
          </w:p>
        </w:tc>
        <w:tc>
          <w:tcPr>
            <w:tcW w:w="1048" w:type="dxa"/>
          </w:tcPr>
          <w:p w:rsidR="00417F86" w:rsidRDefault="00417F86" w:rsidP="004915F9">
            <w:pPr>
              <w:pStyle w:val="Default"/>
              <w:jc w:val="center"/>
              <w:rPr>
                <w:b/>
                <w:bCs/>
                <w:sz w:val="28"/>
                <w:szCs w:val="28"/>
              </w:rPr>
            </w:pPr>
            <w:r>
              <w:rPr>
                <w:b/>
                <w:bCs/>
                <w:sz w:val="23"/>
                <w:szCs w:val="23"/>
              </w:rPr>
              <w:t>Всего</w:t>
            </w:r>
          </w:p>
        </w:tc>
        <w:tc>
          <w:tcPr>
            <w:tcW w:w="1067" w:type="dxa"/>
          </w:tcPr>
          <w:p w:rsidR="00417F86" w:rsidRDefault="00417F86" w:rsidP="004915F9">
            <w:pPr>
              <w:pStyle w:val="Default"/>
              <w:jc w:val="center"/>
              <w:rPr>
                <w:b/>
                <w:bCs/>
                <w:sz w:val="28"/>
                <w:szCs w:val="28"/>
              </w:rPr>
            </w:pPr>
            <w:r>
              <w:rPr>
                <w:b/>
                <w:bCs/>
                <w:sz w:val="23"/>
                <w:szCs w:val="23"/>
              </w:rPr>
              <w:t>Теория</w:t>
            </w:r>
          </w:p>
        </w:tc>
        <w:tc>
          <w:tcPr>
            <w:tcW w:w="1264" w:type="dxa"/>
          </w:tcPr>
          <w:p w:rsidR="00417F86" w:rsidRDefault="00417F86" w:rsidP="004915F9">
            <w:pPr>
              <w:pStyle w:val="Default"/>
              <w:jc w:val="center"/>
              <w:rPr>
                <w:b/>
                <w:bCs/>
                <w:sz w:val="28"/>
                <w:szCs w:val="28"/>
              </w:rPr>
            </w:pPr>
            <w:r>
              <w:rPr>
                <w:b/>
                <w:bCs/>
                <w:sz w:val="23"/>
                <w:szCs w:val="23"/>
              </w:rPr>
              <w:t>Практика</w:t>
            </w:r>
          </w:p>
        </w:tc>
      </w:tr>
      <w:tr w:rsidR="00417F86" w:rsidTr="004915F9">
        <w:tc>
          <w:tcPr>
            <w:tcW w:w="816" w:type="dxa"/>
          </w:tcPr>
          <w:p w:rsidR="00417F86" w:rsidRPr="00DB23A2" w:rsidRDefault="00417F86" w:rsidP="004915F9">
            <w:pPr>
              <w:pStyle w:val="Default"/>
              <w:jc w:val="center"/>
              <w:rPr>
                <w:bCs/>
              </w:rPr>
            </w:pPr>
          </w:p>
        </w:tc>
        <w:tc>
          <w:tcPr>
            <w:tcW w:w="5376" w:type="dxa"/>
          </w:tcPr>
          <w:p w:rsidR="00417F86" w:rsidRPr="002F31D5" w:rsidRDefault="00417F86" w:rsidP="004915F9">
            <w:pPr>
              <w:pStyle w:val="Default"/>
              <w:rPr>
                <w:b/>
              </w:rPr>
            </w:pPr>
            <w:r w:rsidRPr="002F31D5">
              <w:rPr>
                <w:b/>
              </w:rPr>
              <w:t>1.П</w:t>
            </w:r>
            <w:r>
              <w:rPr>
                <w:b/>
              </w:rPr>
              <w:t>озиционная ничья.</w:t>
            </w:r>
          </w:p>
        </w:tc>
        <w:tc>
          <w:tcPr>
            <w:tcW w:w="1048" w:type="dxa"/>
            <w:tcBorders>
              <w:right w:val="single" w:sz="4" w:space="0" w:color="auto"/>
            </w:tcBorders>
          </w:tcPr>
          <w:p w:rsidR="00417F86" w:rsidRPr="000436A5" w:rsidRDefault="00417F86" w:rsidP="004915F9">
            <w:pPr>
              <w:pStyle w:val="Default"/>
              <w:jc w:val="center"/>
              <w:rPr>
                <w:b/>
                <w:bCs/>
              </w:rPr>
            </w:pPr>
            <w:r>
              <w:rPr>
                <w:b/>
                <w:bCs/>
              </w:rPr>
              <w:t>4</w:t>
            </w:r>
          </w:p>
        </w:tc>
        <w:tc>
          <w:tcPr>
            <w:tcW w:w="1067" w:type="dxa"/>
            <w:tcBorders>
              <w:left w:val="single" w:sz="4" w:space="0" w:color="auto"/>
              <w:right w:val="single" w:sz="4" w:space="0" w:color="auto"/>
            </w:tcBorders>
          </w:tcPr>
          <w:p w:rsidR="00417F86" w:rsidRPr="000436A5" w:rsidRDefault="00417F86" w:rsidP="004915F9">
            <w:pPr>
              <w:pStyle w:val="Default"/>
              <w:jc w:val="center"/>
              <w:rPr>
                <w:b/>
                <w:bCs/>
              </w:rPr>
            </w:pPr>
            <w:r>
              <w:rPr>
                <w:b/>
                <w:bCs/>
              </w:rPr>
              <w:t>2</w:t>
            </w:r>
          </w:p>
        </w:tc>
        <w:tc>
          <w:tcPr>
            <w:tcW w:w="1264" w:type="dxa"/>
            <w:tcBorders>
              <w:left w:val="single" w:sz="4" w:space="0" w:color="auto"/>
            </w:tcBorders>
          </w:tcPr>
          <w:p w:rsidR="00417F86" w:rsidRPr="000436A5" w:rsidRDefault="00417F86" w:rsidP="004915F9">
            <w:pPr>
              <w:pStyle w:val="Default"/>
              <w:jc w:val="center"/>
              <w:rPr>
                <w:b/>
                <w:bCs/>
              </w:rPr>
            </w:pPr>
            <w:r>
              <w:rPr>
                <w:b/>
                <w:bCs/>
              </w:rPr>
              <w:t>2</w:t>
            </w:r>
          </w:p>
        </w:tc>
      </w:tr>
      <w:tr w:rsidR="00417F86" w:rsidTr="004915F9">
        <w:tc>
          <w:tcPr>
            <w:tcW w:w="816" w:type="dxa"/>
          </w:tcPr>
          <w:p w:rsidR="00417F86" w:rsidRPr="00DB23A2" w:rsidRDefault="00417F86" w:rsidP="004915F9">
            <w:pPr>
              <w:pStyle w:val="Default"/>
              <w:jc w:val="center"/>
              <w:rPr>
                <w:bCs/>
              </w:rPr>
            </w:pPr>
            <w:r w:rsidRPr="00DB23A2">
              <w:rPr>
                <w:bCs/>
              </w:rPr>
              <w:t>1</w:t>
            </w:r>
            <w:r>
              <w:rPr>
                <w:bCs/>
              </w:rPr>
              <w:t>.1.</w:t>
            </w:r>
          </w:p>
        </w:tc>
        <w:tc>
          <w:tcPr>
            <w:tcW w:w="5376" w:type="dxa"/>
          </w:tcPr>
          <w:p w:rsidR="00417F86" w:rsidRPr="00DB23A2" w:rsidRDefault="00417F86" w:rsidP="004915F9">
            <w:pPr>
              <w:pStyle w:val="Default"/>
              <w:rPr>
                <w:bCs/>
              </w:rPr>
            </w:pPr>
            <w:r w:rsidRPr="00DB23A2">
              <w:t xml:space="preserve">Техника безопасности. </w:t>
            </w:r>
            <w:r>
              <w:t>Позиционная ничья.</w:t>
            </w:r>
          </w:p>
        </w:tc>
        <w:tc>
          <w:tcPr>
            <w:tcW w:w="1048" w:type="dxa"/>
            <w:tcBorders>
              <w:right w:val="single" w:sz="4" w:space="0" w:color="auto"/>
            </w:tcBorders>
          </w:tcPr>
          <w:p w:rsidR="00417F86" w:rsidRPr="00DB23A2"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DB23A2" w:rsidRDefault="00417F86" w:rsidP="004915F9">
            <w:pPr>
              <w:pStyle w:val="Default"/>
              <w:jc w:val="center"/>
              <w:rPr>
                <w:bCs/>
              </w:rPr>
            </w:pPr>
            <w:r>
              <w:rPr>
                <w:bCs/>
              </w:rPr>
              <w:t>2</w:t>
            </w:r>
          </w:p>
        </w:tc>
        <w:tc>
          <w:tcPr>
            <w:tcW w:w="1264" w:type="dxa"/>
            <w:tcBorders>
              <w:left w:val="single" w:sz="4" w:space="0" w:color="auto"/>
            </w:tcBorders>
          </w:tcPr>
          <w:p w:rsidR="00417F86" w:rsidRPr="00DB23A2" w:rsidRDefault="00417F86" w:rsidP="004915F9">
            <w:pPr>
              <w:pStyle w:val="Default"/>
              <w:jc w:val="center"/>
              <w:rPr>
                <w:bCs/>
              </w:rPr>
            </w:pPr>
            <w:r>
              <w:rPr>
                <w:bCs/>
              </w:rPr>
              <w:t>2</w:t>
            </w:r>
          </w:p>
        </w:tc>
      </w:tr>
      <w:tr w:rsidR="00417F86" w:rsidTr="004915F9">
        <w:tc>
          <w:tcPr>
            <w:tcW w:w="816" w:type="dxa"/>
          </w:tcPr>
          <w:p w:rsidR="00417F86" w:rsidRPr="00DB23A2" w:rsidRDefault="00417F86" w:rsidP="004915F9">
            <w:pPr>
              <w:pStyle w:val="Default"/>
              <w:jc w:val="center"/>
              <w:rPr>
                <w:bCs/>
              </w:rPr>
            </w:pPr>
          </w:p>
        </w:tc>
        <w:tc>
          <w:tcPr>
            <w:tcW w:w="5376" w:type="dxa"/>
          </w:tcPr>
          <w:p w:rsidR="00417F86" w:rsidRPr="00E03E94" w:rsidRDefault="00417F86" w:rsidP="004915F9">
            <w:pPr>
              <w:pStyle w:val="Default"/>
              <w:rPr>
                <w:b/>
                <w:bCs/>
              </w:rPr>
            </w:pPr>
            <w:r w:rsidRPr="00E03E94">
              <w:rPr>
                <w:b/>
                <w:bCs/>
              </w:rPr>
              <w:t>2.Ладейные окончания.</w:t>
            </w:r>
          </w:p>
        </w:tc>
        <w:tc>
          <w:tcPr>
            <w:tcW w:w="1048" w:type="dxa"/>
            <w:tcBorders>
              <w:right w:val="single" w:sz="4" w:space="0" w:color="auto"/>
            </w:tcBorders>
          </w:tcPr>
          <w:p w:rsidR="00417F86" w:rsidRPr="00E03E94" w:rsidRDefault="00417F86" w:rsidP="004915F9">
            <w:pPr>
              <w:pStyle w:val="Default"/>
              <w:jc w:val="center"/>
              <w:rPr>
                <w:b/>
                <w:bCs/>
              </w:rPr>
            </w:pPr>
            <w:r>
              <w:rPr>
                <w:b/>
                <w:bCs/>
              </w:rPr>
              <w:t>36</w:t>
            </w:r>
          </w:p>
        </w:tc>
        <w:tc>
          <w:tcPr>
            <w:tcW w:w="1067" w:type="dxa"/>
            <w:tcBorders>
              <w:left w:val="single" w:sz="4" w:space="0" w:color="auto"/>
              <w:right w:val="single" w:sz="4" w:space="0" w:color="auto"/>
            </w:tcBorders>
          </w:tcPr>
          <w:p w:rsidR="00417F86" w:rsidRPr="00E03E94" w:rsidRDefault="00417F86" w:rsidP="004915F9">
            <w:pPr>
              <w:pStyle w:val="Default"/>
              <w:jc w:val="center"/>
              <w:rPr>
                <w:b/>
                <w:bCs/>
              </w:rPr>
            </w:pPr>
            <w:r>
              <w:rPr>
                <w:b/>
                <w:bCs/>
              </w:rPr>
              <w:t>18</w:t>
            </w:r>
          </w:p>
        </w:tc>
        <w:tc>
          <w:tcPr>
            <w:tcW w:w="1264" w:type="dxa"/>
            <w:tcBorders>
              <w:left w:val="single" w:sz="4" w:space="0" w:color="auto"/>
            </w:tcBorders>
          </w:tcPr>
          <w:p w:rsidR="00417F86" w:rsidRPr="00E03E94" w:rsidRDefault="00417F86" w:rsidP="004915F9">
            <w:pPr>
              <w:pStyle w:val="Default"/>
              <w:jc w:val="center"/>
              <w:rPr>
                <w:b/>
                <w:bCs/>
              </w:rPr>
            </w:pPr>
            <w:r>
              <w:rPr>
                <w:b/>
                <w:bCs/>
              </w:rPr>
              <w:t>18</w:t>
            </w:r>
          </w:p>
        </w:tc>
      </w:tr>
      <w:tr w:rsidR="00417F86" w:rsidTr="004915F9">
        <w:tc>
          <w:tcPr>
            <w:tcW w:w="816" w:type="dxa"/>
          </w:tcPr>
          <w:p w:rsidR="00417F86" w:rsidRPr="00DB23A2" w:rsidRDefault="00417F86" w:rsidP="004915F9">
            <w:pPr>
              <w:pStyle w:val="Default"/>
              <w:jc w:val="center"/>
              <w:rPr>
                <w:bCs/>
              </w:rPr>
            </w:pPr>
            <w:r>
              <w:rPr>
                <w:bCs/>
              </w:rPr>
              <w:t>2.1.</w:t>
            </w:r>
          </w:p>
        </w:tc>
        <w:tc>
          <w:tcPr>
            <w:tcW w:w="5376" w:type="dxa"/>
          </w:tcPr>
          <w:p w:rsidR="00417F86" w:rsidRPr="00DB23A2" w:rsidRDefault="00417F86" w:rsidP="004915F9">
            <w:pPr>
              <w:pStyle w:val="Default"/>
              <w:rPr>
                <w:bCs/>
              </w:rPr>
            </w:pPr>
            <w:r>
              <w:rPr>
                <w:rFonts w:eastAsia="Times New Roman"/>
              </w:rPr>
              <w:t>Ладья в тылу противника по открытым вертикалям</w:t>
            </w:r>
          </w:p>
        </w:tc>
        <w:tc>
          <w:tcPr>
            <w:tcW w:w="1048" w:type="dxa"/>
            <w:tcBorders>
              <w:right w:val="single" w:sz="4" w:space="0" w:color="auto"/>
            </w:tcBorders>
          </w:tcPr>
          <w:p w:rsidR="00417F86" w:rsidRPr="00DB23A2"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DB23A2" w:rsidRDefault="00417F86" w:rsidP="004915F9">
            <w:pPr>
              <w:pStyle w:val="Default"/>
              <w:jc w:val="center"/>
              <w:rPr>
                <w:bCs/>
              </w:rPr>
            </w:pPr>
            <w:r>
              <w:rPr>
                <w:bCs/>
              </w:rPr>
              <w:t>2</w:t>
            </w:r>
          </w:p>
        </w:tc>
        <w:tc>
          <w:tcPr>
            <w:tcW w:w="1264" w:type="dxa"/>
            <w:tcBorders>
              <w:left w:val="single" w:sz="4" w:space="0" w:color="auto"/>
            </w:tcBorders>
          </w:tcPr>
          <w:p w:rsidR="00417F86" w:rsidRPr="00DB23A2" w:rsidRDefault="00417F86" w:rsidP="004915F9">
            <w:pPr>
              <w:pStyle w:val="Default"/>
              <w:jc w:val="center"/>
              <w:rPr>
                <w:bCs/>
              </w:rPr>
            </w:pPr>
            <w:r>
              <w:rPr>
                <w:bCs/>
              </w:rPr>
              <w:t>2</w:t>
            </w:r>
          </w:p>
        </w:tc>
      </w:tr>
      <w:tr w:rsidR="00417F86" w:rsidTr="004915F9">
        <w:tc>
          <w:tcPr>
            <w:tcW w:w="816" w:type="dxa"/>
          </w:tcPr>
          <w:p w:rsidR="00417F86" w:rsidRPr="00DB23A2" w:rsidRDefault="00417F86" w:rsidP="004915F9">
            <w:pPr>
              <w:pStyle w:val="Default"/>
              <w:jc w:val="center"/>
              <w:rPr>
                <w:bCs/>
              </w:rPr>
            </w:pPr>
            <w:r>
              <w:rPr>
                <w:bCs/>
              </w:rPr>
              <w:t>2.2.</w:t>
            </w:r>
          </w:p>
        </w:tc>
        <w:tc>
          <w:tcPr>
            <w:tcW w:w="5376" w:type="dxa"/>
          </w:tcPr>
          <w:p w:rsidR="00417F86" w:rsidRPr="00DB23A2" w:rsidRDefault="00417F86" w:rsidP="004915F9">
            <w:pPr>
              <w:pStyle w:val="Default"/>
              <w:rPr>
                <w:bCs/>
              </w:rPr>
            </w:pPr>
            <w:r>
              <w:rPr>
                <w:rFonts w:eastAsia="Times New Roman"/>
              </w:rPr>
              <w:t>Мат или вечный шах по последней горизонтали</w:t>
            </w:r>
          </w:p>
        </w:tc>
        <w:tc>
          <w:tcPr>
            <w:tcW w:w="1048" w:type="dxa"/>
            <w:tcBorders>
              <w:right w:val="single" w:sz="4" w:space="0" w:color="auto"/>
            </w:tcBorders>
          </w:tcPr>
          <w:p w:rsidR="00417F86" w:rsidRPr="00DB23A2"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DB23A2" w:rsidRDefault="00417F86" w:rsidP="004915F9">
            <w:pPr>
              <w:pStyle w:val="Default"/>
              <w:jc w:val="center"/>
              <w:rPr>
                <w:bCs/>
              </w:rPr>
            </w:pPr>
            <w:r>
              <w:rPr>
                <w:bCs/>
              </w:rPr>
              <w:t>2</w:t>
            </w:r>
          </w:p>
        </w:tc>
        <w:tc>
          <w:tcPr>
            <w:tcW w:w="1264" w:type="dxa"/>
            <w:tcBorders>
              <w:left w:val="single" w:sz="4" w:space="0" w:color="auto"/>
            </w:tcBorders>
          </w:tcPr>
          <w:p w:rsidR="00417F86" w:rsidRPr="00DB23A2" w:rsidRDefault="00417F86" w:rsidP="004915F9">
            <w:pPr>
              <w:pStyle w:val="Default"/>
              <w:jc w:val="center"/>
              <w:rPr>
                <w:bCs/>
              </w:rPr>
            </w:pPr>
            <w:r>
              <w:rPr>
                <w:bCs/>
              </w:rPr>
              <w:t>2</w:t>
            </w:r>
          </w:p>
        </w:tc>
      </w:tr>
      <w:tr w:rsidR="00417F86" w:rsidTr="004915F9">
        <w:tc>
          <w:tcPr>
            <w:tcW w:w="816" w:type="dxa"/>
          </w:tcPr>
          <w:p w:rsidR="00417F86" w:rsidRPr="00DB23A2" w:rsidRDefault="00417F86" w:rsidP="004915F9">
            <w:pPr>
              <w:pStyle w:val="Default"/>
              <w:jc w:val="center"/>
              <w:rPr>
                <w:bCs/>
              </w:rPr>
            </w:pPr>
            <w:r>
              <w:rPr>
                <w:bCs/>
              </w:rPr>
              <w:t>2.3.</w:t>
            </w:r>
          </w:p>
        </w:tc>
        <w:tc>
          <w:tcPr>
            <w:tcW w:w="5376" w:type="dxa"/>
          </w:tcPr>
          <w:p w:rsidR="00417F86" w:rsidRPr="00DB23A2" w:rsidRDefault="00417F86" w:rsidP="004915F9">
            <w:pPr>
              <w:pStyle w:val="Default"/>
              <w:rPr>
                <w:bCs/>
              </w:rPr>
            </w:pPr>
            <w:r>
              <w:rPr>
                <w:rFonts w:eastAsia="Times New Roman"/>
              </w:rPr>
              <w:t>Мат, вечный шах или большие материальные приобретения</w:t>
            </w:r>
          </w:p>
        </w:tc>
        <w:tc>
          <w:tcPr>
            <w:tcW w:w="1048" w:type="dxa"/>
            <w:tcBorders>
              <w:right w:val="single" w:sz="4" w:space="0" w:color="auto"/>
            </w:tcBorders>
          </w:tcPr>
          <w:p w:rsidR="00417F86" w:rsidRPr="00DB23A2"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DB23A2" w:rsidRDefault="00417F86" w:rsidP="004915F9">
            <w:pPr>
              <w:pStyle w:val="Default"/>
              <w:jc w:val="center"/>
              <w:rPr>
                <w:bCs/>
              </w:rPr>
            </w:pPr>
            <w:r>
              <w:rPr>
                <w:bCs/>
              </w:rPr>
              <w:t>2</w:t>
            </w:r>
          </w:p>
        </w:tc>
        <w:tc>
          <w:tcPr>
            <w:tcW w:w="1264" w:type="dxa"/>
            <w:tcBorders>
              <w:left w:val="single" w:sz="4" w:space="0" w:color="auto"/>
            </w:tcBorders>
          </w:tcPr>
          <w:p w:rsidR="00417F86" w:rsidRPr="00DB23A2" w:rsidRDefault="00417F86" w:rsidP="004915F9">
            <w:pPr>
              <w:pStyle w:val="Default"/>
              <w:jc w:val="center"/>
              <w:rPr>
                <w:bCs/>
              </w:rPr>
            </w:pPr>
            <w:r>
              <w:rPr>
                <w:bCs/>
              </w:rPr>
              <w:t>2</w:t>
            </w:r>
          </w:p>
        </w:tc>
      </w:tr>
      <w:tr w:rsidR="00417F86" w:rsidRPr="00DB23A2" w:rsidTr="004915F9">
        <w:tc>
          <w:tcPr>
            <w:tcW w:w="816" w:type="dxa"/>
          </w:tcPr>
          <w:p w:rsidR="00417F86" w:rsidRPr="00DB23A2" w:rsidRDefault="00417F86" w:rsidP="004915F9">
            <w:pPr>
              <w:pStyle w:val="Default"/>
              <w:jc w:val="center"/>
              <w:rPr>
                <w:bCs/>
              </w:rPr>
            </w:pPr>
            <w:r>
              <w:rPr>
                <w:bCs/>
              </w:rPr>
              <w:t>2.4.</w:t>
            </w:r>
          </w:p>
        </w:tc>
        <w:tc>
          <w:tcPr>
            <w:tcW w:w="5376" w:type="dxa"/>
          </w:tcPr>
          <w:p w:rsidR="00417F86" w:rsidRPr="002F31D5" w:rsidRDefault="00417F86" w:rsidP="004915F9">
            <w:pPr>
              <w:pStyle w:val="Default"/>
              <w:rPr>
                <w:bCs/>
              </w:rPr>
            </w:pPr>
            <w:r>
              <w:rPr>
                <w:rFonts w:eastAsia="Times New Roman"/>
              </w:rPr>
              <w:t>Ладья и пешка против ладьи</w:t>
            </w:r>
          </w:p>
        </w:tc>
        <w:tc>
          <w:tcPr>
            <w:tcW w:w="1048" w:type="dxa"/>
            <w:tcBorders>
              <w:right w:val="single" w:sz="4" w:space="0" w:color="auto"/>
            </w:tcBorders>
          </w:tcPr>
          <w:p w:rsidR="00417F86" w:rsidRPr="00DB23A2"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DB23A2" w:rsidRDefault="00417F86" w:rsidP="004915F9">
            <w:pPr>
              <w:pStyle w:val="Default"/>
              <w:jc w:val="center"/>
              <w:rPr>
                <w:bCs/>
              </w:rPr>
            </w:pPr>
            <w:r>
              <w:rPr>
                <w:bCs/>
              </w:rPr>
              <w:t>2</w:t>
            </w:r>
          </w:p>
        </w:tc>
        <w:tc>
          <w:tcPr>
            <w:tcW w:w="1264" w:type="dxa"/>
            <w:tcBorders>
              <w:left w:val="single" w:sz="4" w:space="0" w:color="auto"/>
            </w:tcBorders>
          </w:tcPr>
          <w:p w:rsidR="00417F86" w:rsidRPr="00DB23A2" w:rsidRDefault="00417F86" w:rsidP="004915F9">
            <w:pPr>
              <w:pStyle w:val="Default"/>
              <w:jc w:val="center"/>
              <w:rPr>
                <w:bCs/>
              </w:rPr>
            </w:pPr>
            <w:r>
              <w:rPr>
                <w:bCs/>
              </w:rPr>
              <w:t>2</w:t>
            </w:r>
          </w:p>
        </w:tc>
      </w:tr>
      <w:tr w:rsidR="00417F86" w:rsidRPr="00DB23A2" w:rsidTr="004915F9">
        <w:tc>
          <w:tcPr>
            <w:tcW w:w="816" w:type="dxa"/>
          </w:tcPr>
          <w:p w:rsidR="00417F86" w:rsidRDefault="00417F86" w:rsidP="004915F9">
            <w:pPr>
              <w:pStyle w:val="Default"/>
              <w:jc w:val="center"/>
              <w:rPr>
                <w:bCs/>
              </w:rPr>
            </w:pPr>
            <w:r>
              <w:rPr>
                <w:bCs/>
              </w:rPr>
              <w:t>2.5.</w:t>
            </w:r>
          </w:p>
        </w:tc>
        <w:tc>
          <w:tcPr>
            <w:tcW w:w="5376" w:type="dxa"/>
          </w:tcPr>
          <w:p w:rsidR="00417F86" w:rsidRPr="002F31D5" w:rsidRDefault="00417F86" w:rsidP="004915F9">
            <w:pPr>
              <w:pStyle w:val="Default"/>
              <w:rPr>
                <w:bCs/>
              </w:rPr>
            </w:pPr>
            <w:r>
              <w:rPr>
                <w:rFonts w:eastAsia="Times New Roman"/>
              </w:rPr>
              <w:t>Ладейные окончания с проходными пешками</w:t>
            </w:r>
            <w:r w:rsidRPr="008C463D">
              <w:rPr>
                <w:rFonts w:eastAsia="Times New Roman"/>
              </w:rPr>
              <w:t> </w:t>
            </w:r>
          </w:p>
        </w:tc>
        <w:tc>
          <w:tcPr>
            <w:tcW w:w="1048" w:type="dxa"/>
            <w:tcBorders>
              <w:right w:val="single" w:sz="4" w:space="0" w:color="auto"/>
            </w:tcBorders>
          </w:tcPr>
          <w:p w:rsidR="00417F86" w:rsidRPr="00DB23A2"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DB23A2" w:rsidRDefault="00417F86" w:rsidP="004915F9">
            <w:pPr>
              <w:pStyle w:val="Default"/>
              <w:jc w:val="center"/>
              <w:rPr>
                <w:bCs/>
              </w:rPr>
            </w:pPr>
            <w:r>
              <w:rPr>
                <w:bCs/>
              </w:rPr>
              <w:t>2</w:t>
            </w:r>
          </w:p>
        </w:tc>
        <w:tc>
          <w:tcPr>
            <w:tcW w:w="1264" w:type="dxa"/>
            <w:tcBorders>
              <w:left w:val="single" w:sz="4" w:space="0" w:color="auto"/>
            </w:tcBorders>
          </w:tcPr>
          <w:p w:rsidR="00417F86" w:rsidRPr="00DB23A2" w:rsidRDefault="00417F86" w:rsidP="004915F9">
            <w:pPr>
              <w:pStyle w:val="Default"/>
              <w:jc w:val="center"/>
              <w:rPr>
                <w:bCs/>
              </w:rPr>
            </w:pPr>
            <w:r>
              <w:rPr>
                <w:bCs/>
              </w:rPr>
              <w:t>2</w:t>
            </w:r>
          </w:p>
        </w:tc>
      </w:tr>
      <w:tr w:rsidR="00417F86" w:rsidRPr="00DB23A2" w:rsidTr="004915F9">
        <w:tc>
          <w:tcPr>
            <w:tcW w:w="816" w:type="dxa"/>
          </w:tcPr>
          <w:p w:rsidR="00417F86" w:rsidRDefault="00417F86" w:rsidP="004915F9">
            <w:pPr>
              <w:pStyle w:val="Default"/>
              <w:jc w:val="center"/>
              <w:rPr>
                <w:bCs/>
              </w:rPr>
            </w:pPr>
            <w:r>
              <w:rPr>
                <w:bCs/>
              </w:rPr>
              <w:t>2.6.</w:t>
            </w:r>
          </w:p>
        </w:tc>
        <w:tc>
          <w:tcPr>
            <w:tcW w:w="5376" w:type="dxa"/>
          </w:tcPr>
          <w:p w:rsidR="00417F86" w:rsidRPr="002F31D5" w:rsidRDefault="00417F86" w:rsidP="004915F9">
            <w:pPr>
              <w:pStyle w:val="Default"/>
              <w:rPr>
                <w:bCs/>
              </w:rPr>
            </w:pPr>
            <w:r>
              <w:rPr>
                <w:rFonts w:eastAsia="Times New Roman"/>
              </w:rPr>
              <w:t>Активность ладьи и короля в ладейном эндшпиле</w:t>
            </w:r>
          </w:p>
        </w:tc>
        <w:tc>
          <w:tcPr>
            <w:tcW w:w="1048" w:type="dxa"/>
            <w:tcBorders>
              <w:right w:val="single" w:sz="4" w:space="0" w:color="auto"/>
            </w:tcBorders>
          </w:tcPr>
          <w:p w:rsidR="00417F86" w:rsidRPr="00DB23A2"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DB23A2" w:rsidRDefault="00417F86" w:rsidP="004915F9">
            <w:pPr>
              <w:pStyle w:val="Default"/>
              <w:jc w:val="center"/>
              <w:rPr>
                <w:bCs/>
              </w:rPr>
            </w:pPr>
            <w:r>
              <w:rPr>
                <w:bCs/>
              </w:rPr>
              <w:t>2</w:t>
            </w:r>
          </w:p>
        </w:tc>
        <w:tc>
          <w:tcPr>
            <w:tcW w:w="1264" w:type="dxa"/>
            <w:tcBorders>
              <w:left w:val="single" w:sz="4" w:space="0" w:color="auto"/>
            </w:tcBorders>
          </w:tcPr>
          <w:p w:rsidR="00417F86" w:rsidRPr="00DB23A2" w:rsidRDefault="00417F86" w:rsidP="004915F9">
            <w:pPr>
              <w:pStyle w:val="Default"/>
              <w:jc w:val="center"/>
              <w:rPr>
                <w:bCs/>
              </w:rPr>
            </w:pPr>
            <w:r>
              <w:rPr>
                <w:bCs/>
              </w:rPr>
              <w:t>2</w:t>
            </w:r>
          </w:p>
        </w:tc>
      </w:tr>
      <w:tr w:rsidR="00417F86" w:rsidRPr="00DB23A2" w:rsidTr="004915F9">
        <w:tc>
          <w:tcPr>
            <w:tcW w:w="816" w:type="dxa"/>
          </w:tcPr>
          <w:p w:rsidR="00417F86" w:rsidRDefault="00417F86" w:rsidP="004915F9">
            <w:pPr>
              <w:pStyle w:val="Default"/>
              <w:jc w:val="center"/>
              <w:rPr>
                <w:bCs/>
              </w:rPr>
            </w:pPr>
            <w:r>
              <w:rPr>
                <w:bCs/>
              </w:rPr>
              <w:t>2.7.</w:t>
            </w:r>
          </w:p>
        </w:tc>
        <w:tc>
          <w:tcPr>
            <w:tcW w:w="5376" w:type="dxa"/>
          </w:tcPr>
          <w:p w:rsidR="00417F86" w:rsidRPr="002F31D5" w:rsidRDefault="00417F86" w:rsidP="004915F9">
            <w:pPr>
              <w:pStyle w:val="Default"/>
              <w:rPr>
                <w:bCs/>
              </w:rPr>
            </w:pPr>
            <w:r>
              <w:rPr>
                <w:rFonts w:eastAsia="Times New Roman"/>
              </w:rPr>
              <w:t>Пешечные слабости</w:t>
            </w:r>
          </w:p>
        </w:tc>
        <w:tc>
          <w:tcPr>
            <w:tcW w:w="1048" w:type="dxa"/>
            <w:tcBorders>
              <w:right w:val="single" w:sz="4" w:space="0" w:color="auto"/>
            </w:tcBorders>
          </w:tcPr>
          <w:p w:rsidR="00417F86" w:rsidRPr="00DB23A2"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DB23A2" w:rsidRDefault="00417F86" w:rsidP="004915F9">
            <w:pPr>
              <w:pStyle w:val="Default"/>
              <w:jc w:val="center"/>
              <w:rPr>
                <w:bCs/>
              </w:rPr>
            </w:pPr>
            <w:r>
              <w:rPr>
                <w:bCs/>
              </w:rPr>
              <w:t>2</w:t>
            </w:r>
          </w:p>
        </w:tc>
        <w:tc>
          <w:tcPr>
            <w:tcW w:w="1264" w:type="dxa"/>
            <w:tcBorders>
              <w:left w:val="single" w:sz="4" w:space="0" w:color="auto"/>
            </w:tcBorders>
          </w:tcPr>
          <w:p w:rsidR="00417F86" w:rsidRPr="00DB23A2" w:rsidRDefault="00417F86" w:rsidP="004915F9">
            <w:pPr>
              <w:pStyle w:val="Default"/>
              <w:jc w:val="center"/>
              <w:rPr>
                <w:bCs/>
              </w:rPr>
            </w:pPr>
            <w:r>
              <w:rPr>
                <w:bCs/>
              </w:rPr>
              <w:t>2</w:t>
            </w:r>
          </w:p>
        </w:tc>
      </w:tr>
      <w:tr w:rsidR="00417F86" w:rsidRPr="00DB23A2" w:rsidTr="004915F9">
        <w:tc>
          <w:tcPr>
            <w:tcW w:w="816" w:type="dxa"/>
          </w:tcPr>
          <w:p w:rsidR="00417F86" w:rsidRDefault="00417F86" w:rsidP="004915F9">
            <w:pPr>
              <w:pStyle w:val="Default"/>
              <w:jc w:val="center"/>
              <w:rPr>
                <w:bCs/>
              </w:rPr>
            </w:pPr>
            <w:r>
              <w:rPr>
                <w:bCs/>
              </w:rPr>
              <w:t>2.8.</w:t>
            </w:r>
          </w:p>
        </w:tc>
        <w:tc>
          <w:tcPr>
            <w:tcW w:w="5376" w:type="dxa"/>
          </w:tcPr>
          <w:p w:rsidR="00417F86" w:rsidRPr="002F31D5" w:rsidRDefault="00417F86" w:rsidP="004915F9">
            <w:pPr>
              <w:pStyle w:val="Default"/>
              <w:rPr>
                <w:bCs/>
              </w:rPr>
            </w:pPr>
            <w:r>
              <w:rPr>
                <w:rFonts w:eastAsia="Times New Roman"/>
              </w:rPr>
              <w:t>Дополнительные ничейные ресурсы</w:t>
            </w:r>
          </w:p>
        </w:tc>
        <w:tc>
          <w:tcPr>
            <w:tcW w:w="1048" w:type="dxa"/>
            <w:tcBorders>
              <w:right w:val="single" w:sz="4" w:space="0" w:color="auto"/>
            </w:tcBorders>
          </w:tcPr>
          <w:p w:rsidR="00417F86" w:rsidRPr="00DB23A2"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DB23A2" w:rsidRDefault="00417F86" w:rsidP="004915F9">
            <w:pPr>
              <w:pStyle w:val="Default"/>
              <w:jc w:val="center"/>
              <w:rPr>
                <w:bCs/>
              </w:rPr>
            </w:pPr>
            <w:r>
              <w:rPr>
                <w:bCs/>
              </w:rPr>
              <w:t>2</w:t>
            </w:r>
          </w:p>
        </w:tc>
        <w:tc>
          <w:tcPr>
            <w:tcW w:w="1264" w:type="dxa"/>
            <w:tcBorders>
              <w:left w:val="single" w:sz="4" w:space="0" w:color="auto"/>
            </w:tcBorders>
          </w:tcPr>
          <w:p w:rsidR="00417F86" w:rsidRPr="00DB23A2" w:rsidRDefault="00417F86" w:rsidP="004915F9">
            <w:pPr>
              <w:pStyle w:val="Default"/>
              <w:jc w:val="center"/>
              <w:rPr>
                <w:bCs/>
              </w:rPr>
            </w:pPr>
            <w:r>
              <w:rPr>
                <w:bCs/>
              </w:rPr>
              <w:t>2</w:t>
            </w:r>
          </w:p>
        </w:tc>
      </w:tr>
      <w:tr w:rsidR="00417F86" w:rsidRPr="00DB23A2" w:rsidTr="004915F9">
        <w:tc>
          <w:tcPr>
            <w:tcW w:w="816" w:type="dxa"/>
          </w:tcPr>
          <w:p w:rsidR="00417F86" w:rsidRDefault="00417F86" w:rsidP="004915F9">
            <w:pPr>
              <w:pStyle w:val="Default"/>
              <w:jc w:val="center"/>
              <w:rPr>
                <w:bCs/>
              </w:rPr>
            </w:pPr>
            <w:r>
              <w:rPr>
                <w:bCs/>
              </w:rPr>
              <w:t>2.9.</w:t>
            </w:r>
          </w:p>
        </w:tc>
        <w:tc>
          <w:tcPr>
            <w:tcW w:w="5376" w:type="dxa"/>
          </w:tcPr>
          <w:p w:rsidR="00417F86" w:rsidRPr="002F31D5" w:rsidRDefault="00417F86" w:rsidP="004915F9">
            <w:pPr>
              <w:rPr>
                <w:bCs/>
              </w:rPr>
            </w:pPr>
            <w:proofErr w:type="spellStart"/>
            <w:r>
              <w:rPr>
                <w:rFonts w:ascii="Times New Roman" w:eastAsia="Times New Roman" w:hAnsi="Times New Roman" w:cs="Times New Roman"/>
                <w:sz w:val="24"/>
                <w:szCs w:val="24"/>
              </w:rPr>
              <w:t>Четырехладейные</w:t>
            </w:r>
            <w:proofErr w:type="spellEnd"/>
            <w:r>
              <w:rPr>
                <w:rFonts w:ascii="Times New Roman" w:eastAsia="Times New Roman" w:hAnsi="Times New Roman" w:cs="Times New Roman"/>
                <w:sz w:val="24"/>
                <w:szCs w:val="24"/>
              </w:rPr>
              <w:t xml:space="preserve"> окончания</w:t>
            </w:r>
          </w:p>
        </w:tc>
        <w:tc>
          <w:tcPr>
            <w:tcW w:w="1048" w:type="dxa"/>
            <w:tcBorders>
              <w:right w:val="single" w:sz="4" w:space="0" w:color="auto"/>
            </w:tcBorders>
          </w:tcPr>
          <w:p w:rsidR="00417F86" w:rsidRPr="00DB23A2"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DB23A2" w:rsidRDefault="00417F86" w:rsidP="004915F9">
            <w:pPr>
              <w:pStyle w:val="Default"/>
              <w:jc w:val="center"/>
              <w:rPr>
                <w:bCs/>
              </w:rPr>
            </w:pPr>
            <w:r>
              <w:rPr>
                <w:bCs/>
              </w:rPr>
              <w:t>2</w:t>
            </w:r>
          </w:p>
        </w:tc>
        <w:tc>
          <w:tcPr>
            <w:tcW w:w="1264" w:type="dxa"/>
            <w:tcBorders>
              <w:left w:val="single" w:sz="4" w:space="0" w:color="auto"/>
            </w:tcBorders>
          </w:tcPr>
          <w:p w:rsidR="00417F86" w:rsidRPr="00DB23A2" w:rsidRDefault="00417F86" w:rsidP="004915F9">
            <w:pPr>
              <w:pStyle w:val="Default"/>
              <w:jc w:val="center"/>
              <w:rPr>
                <w:bCs/>
              </w:rPr>
            </w:pPr>
            <w:r>
              <w:rPr>
                <w:bCs/>
              </w:rPr>
              <w:t>2</w:t>
            </w:r>
          </w:p>
        </w:tc>
      </w:tr>
      <w:tr w:rsidR="00417F86" w:rsidRPr="00DB23A2" w:rsidTr="004915F9">
        <w:tc>
          <w:tcPr>
            <w:tcW w:w="816" w:type="dxa"/>
          </w:tcPr>
          <w:p w:rsidR="00417F86" w:rsidRPr="00DB23A2" w:rsidRDefault="00417F86" w:rsidP="004915F9">
            <w:pPr>
              <w:pStyle w:val="Default"/>
              <w:jc w:val="center"/>
              <w:rPr>
                <w:bCs/>
              </w:rPr>
            </w:pPr>
          </w:p>
        </w:tc>
        <w:tc>
          <w:tcPr>
            <w:tcW w:w="5376" w:type="dxa"/>
          </w:tcPr>
          <w:p w:rsidR="00417F86" w:rsidRPr="002F31D5" w:rsidRDefault="00417F86" w:rsidP="004915F9">
            <w:pPr>
              <w:pStyle w:val="Default"/>
              <w:rPr>
                <w:b/>
              </w:rPr>
            </w:pPr>
            <w:r>
              <w:rPr>
                <w:b/>
              </w:rPr>
              <w:t>3</w:t>
            </w:r>
            <w:r w:rsidRPr="002F31D5">
              <w:rPr>
                <w:b/>
              </w:rPr>
              <w:t>.</w:t>
            </w:r>
            <w:r>
              <w:rPr>
                <w:b/>
              </w:rPr>
              <w:t>Коневые окончания.</w:t>
            </w:r>
          </w:p>
        </w:tc>
        <w:tc>
          <w:tcPr>
            <w:tcW w:w="1048" w:type="dxa"/>
            <w:tcBorders>
              <w:right w:val="single" w:sz="4" w:space="0" w:color="auto"/>
            </w:tcBorders>
          </w:tcPr>
          <w:p w:rsidR="00417F86" w:rsidRPr="000436A5" w:rsidRDefault="00417F86" w:rsidP="004915F9">
            <w:pPr>
              <w:pStyle w:val="Default"/>
              <w:jc w:val="center"/>
              <w:rPr>
                <w:b/>
                <w:bCs/>
              </w:rPr>
            </w:pPr>
            <w:r>
              <w:rPr>
                <w:b/>
                <w:bCs/>
              </w:rPr>
              <w:t>4</w:t>
            </w:r>
          </w:p>
        </w:tc>
        <w:tc>
          <w:tcPr>
            <w:tcW w:w="1067" w:type="dxa"/>
            <w:tcBorders>
              <w:left w:val="single" w:sz="4" w:space="0" w:color="auto"/>
              <w:right w:val="single" w:sz="4" w:space="0" w:color="auto"/>
            </w:tcBorders>
          </w:tcPr>
          <w:p w:rsidR="00417F86" w:rsidRPr="000436A5" w:rsidRDefault="00417F86" w:rsidP="004915F9">
            <w:pPr>
              <w:pStyle w:val="Default"/>
              <w:jc w:val="center"/>
              <w:rPr>
                <w:b/>
                <w:bCs/>
              </w:rPr>
            </w:pPr>
            <w:r>
              <w:rPr>
                <w:b/>
                <w:bCs/>
              </w:rPr>
              <w:t>2</w:t>
            </w:r>
          </w:p>
        </w:tc>
        <w:tc>
          <w:tcPr>
            <w:tcW w:w="1264" w:type="dxa"/>
            <w:tcBorders>
              <w:left w:val="single" w:sz="4" w:space="0" w:color="auto"/>
            </w:tcBorders>
          </w:tcPr>
          <w:p w:rsidR="00417F86" w:rsidRPr="000436A5" w:rsidRDefault="00417F86" w:rsidP="004915F9">
            <w:pPr>
              <w:pStyle w:val="Default"/>
              <w:jc w:val="center"/>
              <w:rPr>
                <w:b/>
                <w:bCs/>
              </w:rPr>
            </w:pPr>
            <w:r>
              <w:rPr>
                <w:b/>
                <w:bCs/>
              </w:rPr>
              <w:t>2</w:t>
            </w:r>
          </w:p>
        </w:tc>
      </w:tr>
      <w:tr w:rsidR="00417F86" w:rsidRPr="00DB23A2" w:rsidTr="004915F9">
        <w:tc>
          <w:tcPr>
            <w:tcW w:w="816" w:type="dxa"/>
          </w:tcPr>
          <w:p w:rsidR="00417F86" w:rsidRPr="00DB23A2" w:rsidRDefault="00417F86" w:rsidP="004915F9">
            <w:pPr>
              <w:pStyle w:val="Default"/>
              <w:jc w:val="center"/>
              <w:rPr>
                <w:bCs/>
              </w:rPr>
            </w:pPr>
          </w:p>
        </w:tc>
        <w:tc>
          <w:tcPr>
            <w:tcW w:w="5376" w:type="dxa"/>
          </w:tcPr>
          <w:p w:rsidR="00417F86" w:rsidRPr="005D195D" w:rsidRDefault="00417F86" w:rsidP="004915F9">
            <w:pPr>
              <w:pStyle w:val="Default"/>
              <w:rPr>
                <w:b/>
              </w:rPr>
            </w:pPr>
            <w:r w:rsidRPr="005D195D">
              <w:rPr>
                <w:b/>
              </w:rPr>
              <w:t>4.Слоновыеокончания.</w:t>
            </w:r>
          </w:p>
        </w:tc>
        <w:tc>
          <w:tcPr>
            <w:tcW w:w="1048" w:type="dxa"/>
            <w:tcBorders>
              <w:right w:val="single" w:sz="4" w:space="0" w:color="auto"/>
            </w:tcBorders>
          </w:tcPr>
          <w:p w:rsidR="00417F86" w:rsidRPr="005D195D" w:rsidRDefault="00417F86" w:rsidP="004915F9">
            <w:pPr>
              <w:pStyle w:val="Default"/>
              <w:jc w:val="center"/>
              <w:rPr>
                <w:b/>
                <w:bCs/>
              </w:rPr>
            </w:pPr>
            <w:r>
              <w:rPr>
                <w:b/>
                <w:bCs/>
              </w:rPr>
              <w:t>8</w:t>
            </w:r>
          </w:p>
        </w:tc>
        <w:tc>
          <w:tcPr>
            <w:tcW w:w="1067" w:type="dxa"/>
            <w:tcBorders>
              <w:left w:val="single" w:sz="4" w:space="0" w:color="auto"/>
              <w:right w:val="single" w:sz="4" w:space="0" w:color="auto"/>
            </w:tcBorders>
          </w:tcPr>
          <w:p w:rsidR="00417F86" w:rsidRPr="005D195D" w:rsidRDefault="00417F86" w:rsidP="004915F9">
            <w:pPr>
              <w:pStyle w:val="Default"/>
              <w:jc w:val="center"/>
              <w:rPr>
                <w:b/>
                <w:bCs/>
              </w:rPr>
            </w:pPr>
            <w:r>
              <w:rPr>
                <w:b/>
                <w:bCs/>
              </w:rPr>
              <w:t>4</w:t>
            </w:r>
          </w:p>
        </w:tc>
        <w:tc>
          <w:tcPr>
            <w:tcW w:w="1264" w:type="dxa"/>
            <w:tcBorders>
              <w:left w:val="single" w:sz="4" w:space="0" w:color="auto"/>
            </w:tcBorders>
          </w:tcPr>
          <w:p w:rsidR="00417F86" w:rsidRPr="005D195D" w:rsidRDefault="00417F86" w:rsidP="004915F9">
            <w:pPr>
              <w:pStyle w:val="Default"/>
              <w:jc w:val="center"/>
              <w:rPr>
                <w:b/>
                <w:bCs/>
              </w:rPr>
            </w:pPr>
            <w:r>
              <w:rPr>
                <w:b/>
                <w:bCs/>
              </w:rPr>
              <w:t>4</w:t>
            </w:r>
          </w:p>
        </w:tc>
      </w:tr>
      <w:tr w:rsidR="00417F86" w:rsidRPr="00DB23A2" w:rsidTr="004915F9">
        <w:tc>
          <w:tcPr>
            <w:tcW w:w="816" w:type="dxa"/>
          </w:tcPr>
          <w:p w:rsidR="00417F86" w:rsidRPr="00DB23A2" w:rsidRDefault="00417F86" w:rsidP="004915F9">
            <w:pPr>
              <w:pStyle w:val="Default"/>
              <w:jc w:val="center"/>
              <w:rPr>
                <w:bCs/>
              </w:rPr>
            </w:pPr>
            <w:r>
              <w:rPr>
                <w:bCs/>
              </w:rPr>
              <w:t>4.1.</w:t>
            </w:r>
          </w:p>
        </w:tc>
        <w:tc>
          <w:tcPr>
            <w:tcW w:w="5376" w:type="dxa"/>
          </w:tcPr>
          <w:p w:rsidR="00417F86" w:rsidRDefault="00417F86" w:rsidP="004915F9">
            <w:pPr>
              <w:pStyle w:val="Default"/>
              <w:rPr>
                <w:sz w:val="23"/>
                <w:szCs w:val="23"/>
              </w:rPr>
            </w:pPr>
            <w:r>
              <w:rPr>
                <w:sz w:val="23"/>
                <w:szCs w:val="23"/>
              </w:rPr>
              <w:t>Слоны одноцветные</w:t>
            </w:r>
          </w:p>
        </w:tc>
        <w:tc>
          <w:tcPr>
            <w:tcW w:w="1048" w:type="dxa"/>
            <w:tcBorders>
              <w:right w:val="single" w:sz="4" w:space="0" w:color="auto"/>
            </w:tcBorders>
          </w:tcPr>
          <w:p w:rsidR="00417F86"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Default="00417F86" w:rsidP="004915F9">
            <w:pPr>
              <w:pStyle w:val="Default"/>
              <w:jc w:val="center"/>
              <w:rPr>
                <w:bCs/>
              </w:rPr>
            </w:pPr>
            <w:r>
              <w:rPr>
                <w:bCs/>
              </w:rPr>
              <w:t>2</w:t>
            </w:r>
          </w:p>
        </w:tc>
        <w:tc>
          <w:tcPr>
            <w:tcW w:w="1264" w:type="dxa"/>
            <w:tcBorders>
              <w:left w:val="single" w:sz="4" w:space="0" w:color="auto"/>
            </w:tcBorders>
          </w:tcPr>
          <w:p w:rsidR="00417F86" w:rsidRDefault="00417F86" w:rsidP="004915F9">
            <w:pPr>
              <w:pStyle w:val="Default"/>
              <w:jc w:val="center"/>
              <w:rPr>
                <w:bCs/>
              </w:rPr>
            </w:pPr>
            <w:r>
              <w:rPr>
                <w:bCs/>
              </w:rPr>
              <w:t>2</w:t>
            </w:r>
          </w:p>
        </w:tc>
      </w:tr>
      <w:tr w:rsidR="00417F86" w:rsidRPr="00DB23A2" w:rsidTr="004915F9">
        <w:tc>
          <w:tcPr>
            <w:tcW w:w="816" w:type="dxa"/>
          </w:tcPr>
          <w:p w:rsidR="00417F86" w:rsidRPr="00DB23A2" w:rsidRDefault="00417F86" w:rsidP="004915F9">
            <w:pPr>
              <w:pStyle w:val="Default"/>
              <w:jc w:val="center"/>
              <w:rPr>
                <w:bCs/>
              </w:rPr>
            </w:pPr>
            <w:r>
              <w:rPr>
                <w:bCs/>
              </w:rPr>
              <w:t>4.2.</w:t>
            </w:r>
          </w:p>
        </w:tc>
        <w:tc>
          <w:tcPr>
            <w:tcW w:w="5376" w:type="dxa"/>
          </w:tcPr>
          <w:p w:rsidR="00417F86" w:rsidRDefault="00417F86" w:rsidP="004915F9">
            <w:pPr>
              <w:pStyle w:val="Default"/>
              <w:rPr>
                <w:sz w:val="23"/>
                <w:szCs w:val="23"/>
              </w:rPr>
            </w:pPr>
            <w:r>
              <w:rPr>
                <w:sz w:val="23"/>
                <w:szCs w:val="23"/>
              </w:rPr>
              <w:t>Слоны разноцветные</w:t>
            </w:r>
          </w:p>
        </w:tc>
        <w:tc>
          <w:tcPr>
            <w:tcW w:w="1048" w:type="dxa"/>
            <w:tcBorders>
              <w:right w:val="single" w:sz="4" w:space="0" w:color="auto"/>
            </w:tcBorders>
          </w:tcPr>
          <w:p w:rsidR="00417F86"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Default="00417F86" w:rsidP="004915F9">
            <w:pPr>
              <w:pStyle w:val="Default"/>
              <w:jc w:val="center"/>
              <w:rPr>
                <w:bCs/>
              </w:rPr>
            </w:pPr>
            <w:r>
              <w:rPr>
                <w:bCs/>
              </w:rPr>
              <w:t>2</w:t>
            </w:r>
          </w:p>
        </w:tc>
        <w:tc>
          <w:tcPr>
            <w:tcW w:w="1264" w:type="dxa"/>
            <w:tcBorders>
              <w:left w:val="single" w:sz="4" w:space="0" w:color="auto"/>
            </w:tcBorders>
          </w:tcPr>
          <w:p w:rsidR="00417F86" w:rsidRDefault="00417F86" w:rsidP="004915F9">
            <w:pPr>
              <w:pStyle w:val="Default"/>
              <w:jc w:val="center"/>
              <w:rPr>
                <w:bCs/>
              </w:rPr>
            </w:pPr>
            <w:r>
              <w:rPr>
                <w:bCs/>
              </w:rPr>
              <w:t>2</w:t>
            </w:r>
          </w:p>
        </w:tc>
      </w:tr>
      <w:tr w:rsidR="00417F86" w:rsidRPr="00DB23A2" w:rsidTr="004915F9">
        <w:tc>
          <w:tcPr>
            <w:tcW w:w="816" w:type="dxa"/>
          </w:tcPr>
          <w:p w:rsidR="00417F86" w:rsidRDefault="00417F86" w:rsidP="004915F9">
            <w:pPr>
              <w:pStyle w:val="Default"/>
              <w:jc w:val="center"/>
              <w:rPr>
                <w:bCs/>
              </w:rPr>
            </w:pPr>
          </w:p>
        </w:tc>
        <w:tc>
          <w:tcPr>
            <w:tcW w:w="5376" w:type="dxa"/>
          </w:tcPr>
          <w:p w:rsidR="00417F86" w:rsidRPr="005D195D" w:rsidRDefault="00417F86" w:rsidP="004915F9">
            <w:pPr>
              <w:pStyle w:val="Default"/>
              <w:rPr>
                <w:b/>
              </w:rPr>
            </w:pPr>
            <w:r w:rsidRPr="005D195D">
              <w:rPr>
                <w:b/>
              </w:rPr>
              <w:t>5.Слон против коня.</w:t>
            </w:r>
          </w:p>
        </w:tc>
        <w:tc>
          <w:tcPr>
            <w:tcW w:w="1048" w:type="dxa"/>
            <w:tcBorders>
              <w:right w:val="single" w:sz="4" w:space="0" w:color="auto"/>
            </w:tcBorders>
          </w:tcPr>
          <w:p w:rsidR="00417F86" w:rsidRPr="005D195D" w:rsidRDefault="00417F86" w:rsidP="004915F9">
            <w:pPr>
              <w:pStyle w:val="Default"/>
              <w:jc w:val="center"/>
              <w:rPr>
                <w:b/>
                <w:bCs/>
              </w:rPr>
            </w:pPr>
            <w:r>
              <w:rPr>
                <w:b/>
                <w:bCs/>
              </w:rPr>
              <w:t>4</w:t>
            </w:r>
          </w:p>
        </w:tc>
        <w:tc>
          <w:tcPr>
            <w:tcW w:w="1067" w:type="dxa"/>
            <w:tcBorders>
              <w:left w:val="single" w:sz="4" w:space="0" w:color="auto"/>
              <w:right w:val="single" w:sz="4" w:space="0" w:color="auto"/>
            </w:tcBorders>
          </w:tcPr>
          <w:p w:rsidR="00417F86" w:rsidRPr="005D195D" w:rsidRDefault="00417F86" w:rsidP="004915F9">
            <w:pPr>
              <w:pStyle w:val="Default"/>
              <w:jc w:val="center"/>
              <w:rPr>
                <w:b/>
                <w:bCs/>
              </w:rPr>
            </w:pPr>
            <w:r>
              <w:rPr>
                <w:b/>
                <w:bCs/>
              </w:rPr>
              <w:t>2</w:t>
            </w:r>
          </w:p>
        </w:tc>
        <w:tc>
          <w:tcPr>
            <w:tcW w:w="1264" w:type="dxa"/>
            <w:tcBorders>
              <w:left w:val="single" w:sz="4" w:space="0" w:color="auto"/>
            </w:tcBorders>
          </w:tcPr>
          <w:p w:rsidR="00417F86" w:rsidRPr="005D195D" w:rsidRDefault="00417F86" w:rsidP="004915F9">
            <w:pPr>
              <w:pStyle w:val="Default"/>
              <w:jc w:val="center"/>
              <w:rPr>
                <w:b/>
                <w:bCs/>
              </w:rPr>
            </w:pPr>
            <w:r>
              <w:rPr>
                <w:b/>
                <w:bCs/>
              </w:rPr>
              <w:t>2</w:t>
            </w:r>
          </w:p>
        </w:tc>
      </w:tr>
      <w:tr w:rsidR="00417F86" w:rsidRPr="00DB23A2" w:rsidTr="004915F9">
        <w:tc>
          <w:tcPr>
            <w:tcW w:w="816" w:type="dxa"/>
          </w:tcPr>
          <w:p w:rsidR="00417F86" w:rsidRDefault="00417F86" w:rsidP="004915F9">
            <w:pPr>
              <w:pStyle w:val="Default"/>
              <w:jc w:val="center"/>
              <w:rPr>
                <w:bCs/>
              </w:rPr>
            </w:pPr>
          </w:p>
        </w:tc>
        <w:tc>
          <w:tcPr>
            <w:tcW w:w="5376" w:type="dxa"/>
          </w:tcPr>
          <w:p w:rsidR="00417F86" w:rsidRPr="005D195D" w:rsidRDefault="00417F86" w:rsidP="004915F9">
            <w:pPr>
              <w:pStyle w:val="Default"/>
            </w:pPr>
            <w:r w:rsidRPr="005D195D">
              <w:rPr>
                <w:rFonts w:eastAsia="Times New Roman"/>
                <w:b/>
                <w:bCs/>
              </w:rPr>
              <w:t>6.Ограничение активности слона противника.</w:t>
            </w:r>
            <w:r w:rsidRPr="005D195D">
              <w:rPr>
                <w:rFonts w:eastAsia="Times New Roman"/>
              </w:rPr>
              <w:t> </w:t>
            </w:r>
          </w:p>
        </w:tc>
        <w:tc>
          <w:tcPr>
            <w:tcW w:w="1048" w:type="dxa"/>
            <w:tcBorders>
              <w:right w:val="single" w:sz="4" w:space="0" w:color="auto"/>
            </w:tcBorders>
          </w:tcPr>
          <w:p w:rsidR="00417F86" w:rsidRPr="00296A7E" w:rsidRDefault="00417F86" w:rsidP="004915F9">
            <w:pPr>
              <w:pStyle w:val="Default"/>
              <w:jc w:val="center"/>
              <w:rPr>
                <w:b/>
                <w:bCs/>
              </w:rPr>
            </w:pPr>
            <w:r>
              <w:rPr>
                <w:b/>
                <w:bCs/>
              </w:rPr>
              <w:t>4</w:t>
            </w:r>
          </w:p>
        </w:tc>
        <w:tc>
          <w:tcPr>
            <w:tcW w:w="1067" w:type="dxa"/>
            <w:tcBorders>
              <w:left w:val="single" w:sz="4" w:space="0" w:color="auto"/>
              <w:right w:val="single" w:sz="4" w:space="0" w:color="auto"/>
            </w:tcBorders>
          </w:tcPr>
          <w:p w:rsidR="00417F86" w:rsidRPr="00296A7E" w:rsidRDefault="00417F86" w:rsidP="004915F9">
            <w:pPr>
              <w:pStyle w:val="Default"/>
              <w:jc w:val="center"/>
              <w:rPr>
                <w:b/>
                <w:bCs/>
              </w:rPr>
            </w:pPr>
            <w:r>
              <w:rPr>
                <w:b/>
                <w:bCs/>
              </w:rPr>
              <w:t>2</w:t>
            </w:r>
          </w:p>
        </w:tc>
        <w:tc>
          <w:tcPr>
            <w:tcW w:w="1264" w:type="dxa"/>
            <w:tcBorders>
              <w:left w:val="single" w:sz="4" w:space="0" w:color="auto"/>
            </w:tcBorders>
          </w:tcPr>
          <w:p w:rsidR="00417F86" w:rsidRPr="00296A7E" w:rsidRDefault="00417F86" w:rsidP="004915F9">
            <w:pPr>
              <w:pStyle w:val="Default"/>
              <w:jc w:val="center"/>
              <w:rPr>
                <w:b/>
                <w:bCs/>
              </w:rPr>
            </w:pPr>
            <w:r>
              <w:rPr>
                <w:b/>
                <w:bCs/>
              </w:rPr>
              <w:t>2</w:t>
            </w:r>
          </w:p>
        </w:tc>
      </w:tr>
      <w:tr w:rsidR="00417F86" w:rsidRPr="00DB23A2" w:rsidTr="004915F9">
        <w:tc>
          <w:tcPr>
            <w:tcW w:w="816" w:type="dxa"/>
          </w:tcPr>
          <w:p w:rsidR="00417F86" w:rsidRDefault="00417F86" w:rsidP="004915F9">
            <w:pPr>
              <w:pStyle w:val="Default"/>
              <w:jc w:val="center"/>
              <w:rPr>
                <w:bCs/>
              </w:rPr>
            </w:pPr>
          </w:p>
        </w:tc>
        <w:tc>
          <w:tcPr>
            <w:tcW w:w="5376" w:type="dxa"/>
          </w:tcPr>
          <w:p w:rsidR="00417F86" w:rsidRPr="005D195D" w:rsidRDefault="00417F86" w:rsidP="004915F9">
            <w:pPr>
              <w:pStyle w:val="Default"/>
              <w:rPr>
                <w:b/>
              </w:rPr>
            </w:pPr>
            <w:r w:rsidRPr="005D195D">
              <w:rPr>
                <w:rFonts w:eastAsia="Times New Roman"/>
                <w:b/>
              </w:rPr>
              <w:t>7.Преимущество двух слонов противника. </w:t>
            </w:r>
          </w:p>
        </w:tc>
        <w:tc>
          <w:tcPr>
            <w:tcW w:w="1048" w:type="dxa"/>
            <w:tcBorders>
              <w:right w:val="single" w:sz="4" w:space="0" w:color="auto"/>
            </w:tcBorders>
          </w:tcPr>
          <w:p w:rsidR="00417F86" w:rsidRPr="005D195D" w:rsidRDefault="00417F86" w:rsidP="004915F9">
            <w:pPr>
              <w:pStyle w:val="Default"/>
              <w:jc w:val="center"/>
              <w:rPr>
                <w:b/>
                <w:bCs/>
              </w:rPr>
            </w:pPr>
            <w:r>
              <w:rPr>
                <w:b/>
                <w:bCs/>
              </w:rPr>
              <w:t>4</w:t>
            </w:r>
          </w:p>
        </w:tc>
        <w:tc>
          <w:tcPr>
            <w:tcW w:w="1067" w:type="dxa"/>
            <w:tcBorders>
              <w:left w:val="single" w:sz="4" w:space="0" w:color="auto"/>
              <w:right w:val="single" w:sz="4" w:space="0" w:color="auto"/>
            </w:tcBorders>
          </w:tcPr>
          <w:p w:rsidR="00417F86" w:rsidRPr="005D195D" w:rsidRDefault="00417F86" w:rsidP="004915F9">
            <w:pPr>
              <w:pStyle w:val="Default"/>
              <w:jc w:val="center"/>
              <w:rPr>
                <w:b/>
                <w:bCs/>
              </w:rPr>
            </w:pPr>
            <w:r>
              <w:rPr>
                <w:b/>
                <w:bCs/>
              </w:rPr>
              <w:t>2</w:t>
            </w:r>
          </w:p>
        </w:tc>
        <w:tc>
          <w:tcPr>
            <w:tcW w:w="1264" w:type="dxa"/>
            <w:tcBorders>
              <w:left w:val="single" w:sz="4" w:space="0" w:color="auto"/>
            </w:tcBorders>
          </w:tcPr>
          <w:p w:rsidR="00417F86" w:rsidRPr="005D195D" w:rsidRDefault="00417F86" w:rsidP="004915F9">
            <w:pPr>
              <w:pStyle w:val="Default"/>
              <w:jc w:val="center"/>
              <w:rPr>
                <w:b/>
                <w:bCs/>
              </w:rPr>
            </w:pPr>
            <w:r>
              <w:rPr>
                <w:b/>
                <w:bCs/>
              </w:rPr>
              <w:t>2</w:t>
            </w:r>
          </w:p>
        </w:tc>
      </w:tr>
      <w:tr w:rsidR="00417F86" w:rsidRPr="00DB23A2" w:rsidTr="004915F9">
        <w:tc>
          <w:tcPr>
            <w:tcW w:w="816" w:type="dxa"/>
          </w:tcPr>
          <w:p w:rsidR="00417F86" w:rsidRDefault="00417F86" w:rsidP="004915F9">
            <w:pPr>
              <w:pStyle w:val="Default"/>
              <w:jc w:val="center"/>
              <w:rPr>
                <w:bCs/>
              </w:rPr>
            </w:pPr>
          </w:p>
        </w:tc>
        <w:tc>
          <w:tcPr>
            <w:tcW w:w="5376" w:type="dxa"/>
          </w:tcPr>
          <w:p w:rsidR="00417F86" w:rsidRPr="005D195D" w:rsidRDefault="00417F86" w:rsidP="004915F9">
            <w:pPr>
              <w:pStyle w:val="Default"/>
              <w:rPr>
                <w:b/>
              </w:rPr>
            </w:pPr>
            <w:r w:rsidRPr="005D195D">
              <w:rPr>
                <w:b/>
              </w:rPr>
              <w:t>8.</w:t>
            </w:r>
            <w:r w:rsidRPr="005D195D">
              <w:rPr>
                <w:rFonts w:eastAsia="Times New Roman"/>
                <w:b/>
              </w:rPr>
              <w:t>Ферзевые окончания. </w:t>
            </w:r>
          </w:p>
        </w:tc>
        <w:tc>
          <w:tcPr>
            <w:tcW w:w="1048" w:type="dxa"/>
            <w:tcBorders>
              <w:right w:val="single" w:sz="4" w:space="0" w:color="auto"/>
            </w:tcBorders>
          </w:tcPr>
          <w:p w:rsidR="00417F86" w:rsidRPr="005D195D" w:rsidRDefault="00417F86" w:rsidP="004915F9">
            <w:pPr>
              <w:pStyle w:val="Default"/>
              <w:jc w:val="center"/>
              <w:rPr>
                <w:b/>
                <w:bCs/>
              </w:rPr>
            </w:pPr>
            <w:r>
              <w:rPr>
                <w:b/>
                <w:bCs/>
              </w:rPr>
              <w:t>4</w:t>
            </w:r>
          </w:p>
        </w:tc>
        <w:tc>
          <w:tcPr>
            <w:tcW w:w="1067" w:type="dxa"/>
            <w:tcBorders>
              <w:left w:val="single" w:sz="4" w:space="0" w:color="auto"/>
              <w:right w:val="single" w:sz="4" w:space="0" w:color="auto"/>
            </w:tcBorders>
          </w:tcPr>
          <w:p w:rsidR="00417F86" w:rsidRPr="005D195D" w:rsidRDefault="00417F86" w:rsidP="004915F9">
            <w:pPr>
              <w:pStyle w:val="Default"/>
              <w:jc w:val="center"/>
              <w:rPr>
                <w:b/>
                <w:bCs/>
              </w:rPr>
            </w:pPr>
            <w:r>
              <w:rPr>
                <w:b/>
                <w:bCs/>
              </w:rPr>
              <w:t>2</w:t>
            </w:r>
          </w:p>
        </w:tc>
        <w:tc>
          <w:tcPr>
            <w:tcW w:w="1264" w:type="dxa"/>
            <w:tcBorders>
              <w:left w:val="single" w:sz="4" w:space="0" w:color="auto"/>
            </w:tcBorders>
          </w:tcPr>
          <w:p w:rsidR="00417F86" w:rsidRPr="005D195D" w:rsidRDefault="00417F86" w:rsidP="004915F9">
            <w:pPr>
              <w:pStyle w:val="Default"/>
              <w:jc w:val="center"/>
              <w:rPr>
                <w:b/>
                <w:bCs/>
              </w:rPr>
            </w:pPr>
            <w:r>
              <w:rPr>
                <w:b/>
                <w:bCs/>
              </w:rPr>
              <w:t>2</w:t>
            </w:r>
          </w:p>
        </w:tc>
      </w:tr>
      <w:tr w:rsidR="00417F86" w:rsidRPr="00DB23A2" w:rsidTr="004915F9">
        <w:tc>
          <w:tcPr>
            <w:tcW w:w="816" w:type="dxa"/>
          </w:tcPr>
          <w:p w:rsidR="00417F86" w:rsidRDefault="00417F86" w:rsidP="004915F9">
            <w:pPr>
              <w:pStyle w:val="Default"/>
              <w:jc w:val="center"/>
              <w:rPr>
                <w:bCs/>
              </w:rPr>
            </w:pPr>
          </w:p>
        </w:tc>
        <w:tc>
          <w:tcPr>
            <w:tcW w:w="5376" w:type="dxa"/>
          </w:tcPr>
          <w:p w:rsidR="00417F86" w:rsidRPr="005D195D" w:rsidRDefault="00417F86" w:rsidP="004915F9">
            <w:pPr>
              <w:pStyle w:val="Default"/>
              <w:rPr>
                <w:b/>
              </w:rPr>
            </w:pPr>
            <w:r w:rsidRPr="005D195D">
              <w:rPr>
                <w:b/>
              </w:rPr>
              <w:t>9.Борьба фигур без пешек.</w:t>
            </w:r>
          </w:p>
        </w:tc>
        <w:tc>
          <w:tcPr>
            <w:tcW w:w="1048" w:type="dxa"/>
            <w:tcBorders>
              <w:right w:val="single" w:sz="4" w:space="0" w:color="auto"/>
            </w:tcBorders>
          </w:tcPr>
          <w:p w:rsidR="00417F86" w:rsidRPr="00296A7E" w:rsidRDefault="00417F86" w:rsidP="004915F9">
            <w:pPr>
              <w:pStyle w:val="Default"/>
              <w:jc w:val="center"/>
              <w:rPr>
                <w:b/>
                <w:bCs/>
              </w:rPr>
            </w:pPr>
            <w:r>
              <w:rPr>
                <w:b/>
                <w:bCs/>
              </w:rPr>
              <w:t>20</w:t>
            </w:r>
          </w:p>
        </w:tc>
        <w:tc>
          <w:tcPr>
            <w:tcW w:w="1067" w:type="dxa"/>
            <w:tcBorders>
              <w:left w:val="single" w:sz="4" w:space="0" w:color="auto"/>
              <w:right w:val="single" w:sz="4" w:space="0" w:color="auto"/>
            </w:tcBorders>
          </w:tcPr>
          <w:p w:rsidR="00417F86" w:rsidRPr="00296A7E" w:rsidRDefault="00417F86" w:rsidP="004915F9">
            <w:pPr>
              <w:pStyle w:val="Default"/>
              <w:jc w:val="center"/>
              <w:rPr>
                <w:b/>
                <w:bCs/>
              </w:rPr>
            </w:pPr>
            <w:r>
              <w:rPr>
                <w:b/>
                <w:bCs/>
              </w:rPr>
              <w:t>10</w:t>
            </w:r>
          </w:p>
        </w:tc>
        <w:tc>
          <w:tcPr>
            <w:tcW w:w="1264" w:type="dxa"/>
            <w:tcBorders>
              <w:left w:val="single" w:sz="4" w:space="0" w:color="auto"/>
            </w:tcBorders>
          </w:tcPr>
          <w:p w:rsidR="00417F86" w:rsidRPr="00296A7E" w:rsidRDefault="00417F86" w:rsidP="004915F9">
            <w:pPr>
              <w:pStyle w:val="Default"/>
              <w:jc w:val="center"/>
              <w:rPr>
                <w:b/>
                <w:bCs/>
              </w:rPr>
            </w:pPr>
            <w:r>
              <w:rPr>
                <w:b/>
                <w:bCs/>
              </w:rPr>
              <w:t>10</w:t>
            </w:r>
          </w:p>
        </w:tc>
      </w:tr>
      <w:tr w:rsidR="00417F86" w:rsidRPr="00B74101" w:rsidTr="004915F9">
        <w:tc>
          <w:tcPr>
            <w:tcW w:w="816" w:type="dxa"/>
          </w:tcPr>
          <w:p w:rsidR="00417F86" w:rsidRPr="00B74101" w:rsidRDefault="00417F86" w:rsidP="004915F9">
            <w:pPr>
              <w:pStyle w:val="Default"/>
              <w:jc w:val="center"/>
              <w:rPr>
                <w:bCs/>
              </w:rPr>
            </w:pPr>
            <w:r w:rsidRPr="00B74101">
              <w:rPr>
                <w:bCs/>
              </w:rPr>
              <w:t>9.1.</w:t>
            </w:r>
          </w:p>
        </w:tc>
        <w:tc>
          <w:tcPr>
            <w:tcW w:w="5376" w:type="dxa"/>
          </w:tcPr>
          <w:p w:rsidR="00417F86" w:rsidRPr="00B74101" w:rsidRDefault="00417F86" w:rsidP="004915F9">
            <w:pPr>
              <w:pStyle w:val="Default"/>
            </w:pPr>
            <w:r w:rsidRPr="00B74101">
              <w:rPr>
                <w:rFonts w:eastAsia="Times New Roman"/>
              </w:rPr>
              <w:t>Ферзь против ладьи</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9.2.</w:t>
            </w:r>
          </w:p>
        </w:tc>
        <w:tc>
          <w:tcPr>
            <w:tcW w:w="5376" w:type="dxa"/>
          </w:tcPr>
          <w:p w:rsidR="00417F86" w:rsidRPr="00B74101" w:rsidRDefault="00417F86" w:rsidP="004915F9">
            <w:pPr>
              <w:pStyle w:val="Default"/>
            </w:pPr>
            <w:r w:rsidRPr="00B74101">
              <w:rPr>
                <w:rFonts w:eastAsia="Times New Roman"/>
              </w:rPr>
              <w:t>Ладья против слона</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9.3.</w:t>
            </w:r>
          </w:p>
        </w:tc>
        <w:tc>
          <w:tcPr>
            <w:tcW w:w="5376" w:type="dxa"/>
          </w:tcPr>
          <w:p w:rsidR="00417F86" w:rsidRPr="00B74101" w:rsidRDefault="00417F86" w:rsidP="004915F9">
            <w:pPr>
              <w:pStyle w:val="Default"/>
            </w:pPr>
            <w:r w:rsidRPr="00B74101">
              <w:rPr>
                <w:rFonts w:eastAsia="Times New Roman"/>
              </w:rPr>
              <w:t>Ладья против коня</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9.4.</w:t>
            </w:r>
          </w:p>
        </w:tc>
        <w:tc>
          <w:tcPr>
            <w:tcW w:w="5376" w:type="dxa"/>
          </w:tcPr>
          <w:p w:rsidR="00417F86" w:rsidRPr="00B74101" w:rsidRDefault="00417F86" w:rsidP="004915F9">
            <w:pPr>
              <w:pStyle w:val="Default"/>
            </w:pPr>
            <w:r w:rsidRPr="00B74101">
              <w:rPr>
                <w:rFonts w:eastAsia="Times New Roman"/>
              </w:rPr>
              <w:t>Ладья и слон против ладьи</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9.5.</w:t>
            </w:r>
          </w:p>
        </w:tc>
        <w:tc>
          <w:tcPr>
            <w:tcW w:w="5376" w:type="dxa"/>
          </w:tcPr>
          <w:p w:rsidR="00417F86" w:rsidRPr="00B74101" w:rsidRDefault="00417F86" w:rsidP="004915F9">
            <w:pPr>
              <w:pStyle w:val="Default"/>
            </w:pPr>
            <w:r w:rsidRPr="00B74101">
              <w:rPr>
                <w:rFonts w:eastAsia="Times New Roman"/>
              </w:rPr>
              <w:t>Ладья и конь против ладьи</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tabs>
                <w:tab w:val="center" w:pos="293"/>
              </w:tabs>
              <w:rPr>
                <w:bCs/>
              </w:rPr>
            </w:pPr>
            <w:r w:rsidRPr="00B74101">
              <w:rPr>
                <w:bCs/>
              </w:rPr>
              <w:tab/>
            </w:r>
          </w:p>
        </w:tc>
        <w:tc>
          <w:tcPr>
            <w:tcW w:w="5376" w:type="dxa"/>
          </w:tcPr>
          <w:p w:rsidR="00417F86" w:rsidRPr="00B74101" w:rsidRDefault="00417F86" w:rsidP="004915F9">
            <w:pPr>
              <w:pStyle w:val="Default"/>
              <w:rPr>
                <w:b/>
              </w:rPr>
            </w:pPr>
            <w:r w:rsidRPr="00B74101">
              <w:rPr>
                <w:b/>
              </w:rPr>
              <w:t>10.Лишнее качество при пешках.</w:t>
            </w:r>
          </w:p>
        </w:tc>
        <w:tc>
          <w:tcPr>
            <w:tcW w:w="1048" w:type="dxa"/>
            <w:tcBorders>
              <w:right w:val="single" w:sz="4" w:space="0" w:color="auto"/>
            </w:tcBorders>
          </w:tcPr>
          <w:p w:rsidR="00417F86" w:rsidRPr="00B74101" w:rsidRDefault="00417F86" w:rsidP="004915F9">
            <w:pPr>
              <w:pStyle w:val="Default"/>
              <w:jc w:val="center"/>
              <w:rPr>
                <w:b/>
                <w:bCs/>
              </w:rPr>
            </w:pPr>
            <w:r>
              <w:rPr>
                <w:b/>
                <w:bCs/>
              </w:rPr>
              <w:t>8</w:t>
            </w:r>
          </w:p>
        </w:tc>
        <w:tc>
          <w:tcPr>
            <w:tcW w:w="1067" w:type="dxa"/>
            <w:tcBorders>
              <w:left w:val="single" w:sz="4" w:space="0" w:color="auto"/>
              <w:right w:val="single" w:sz="4" w:space="0" w:color="auto"/>
            </w:tcBorders>
          </w:tcPr>
          <w:p w:rsidR="00417F86" w:rsidRPr="00B74101" w:rsidRDefault="00417F86" w:rsidP="004915F9">
            <w:pPr>
              <w:pStyle w:val="Default"/>
              <w:jc w:val="center"/>
              <w:rPr>
                <w:b/>
                <w:bCs/>
              </w:rPr>
            </w:pPr>
            <w:r>
              <w:rPr>
                <w:b/>
                <w:bCs/>
              </w:rPr>
              <w:t>4</w:t>
            </w:r>
          </w:p>
        </w:tc>
        <w:tc>
          <w:tcPr>
            <w:tcW w:w="1264" w:type="dxa"/>
            <w:tcBorders>
              <w:left w:val="single" w:sz="4" w:space="0" w:color="auto"/>
            </w:tcBorders>
          </w:tcPr>
          <w:p w:rsidR="00417F86" w:rsidRPr="00B74101" w:rsidRDefault="00417F86" w:rsidP="004915F9">
            <w:pPr>
              <w:pStyle w:val="Default"/>
              <w:jc w:val="center"/>
              <w:rPr>
                <w:b/>
                <w:bCs/>
              </w:rPr>
            </w:pPr>
            <w:r>
              <w:rPr>
                <w:b/>
                <w:bCs/>
              </w:rPr>
              <w:t>4</w:t>
            </w:r>
          </w:p>
        </w:tc>
      </w:tr>
      <w:tr w:rsidR="00417F86" w:rsidRPr="00B74101" w:rsidTr="004915F9">
        <w:tc>
          <w:tcPr>
            <w:tcW w:w="816" w:type="dxa"/>
          </w:tcPr>
          <w:p w:rsidR="00417F86" w:rsidRPr="00B74101" w:rsidRDefault="00417F86" w:rsidP="004915F9">
            <w:pPr>
              <w:pStyle w:val="Default"/>
              <w:jc w:val="center"/>
              <w:rPr>
                <w:bCs/>
              </w:rPr>
            </w:pPr>
            <w:r w:rsidRPr="00B74101">
              <w:rPr>
                <w:bCs/>
              </w:rPr>
              <w:t>10.1.</w:t>
            </w:r>
          </w:p>
        </w:tc>
        <w:tc>
          <w:tcPr>
            <w:tcW w:w="5376" w:type="dxa"/>
          </w:tcPr>
          <w:p w:rsidR="00417F86" w:rsidRPr="00B74101" w:rsidRDefault="00417F86" w:rsidP="004915F9">
            <w:pPr>
              <w:pStyle w:val="Default"/>
            </w:pPr>
            <w:r w:rsidRPr="00B74101">
              <w:t>Ладья против слона</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10.2.</w:t>
            </w:r>
          </w:p>
        </w:tc>
        <w:tc>
          <w:tcPr>
            <w:tcW w:w="5376" w:type="dxa"/>
          </w:tcPr>
          <w:p w:rsidR="00417F86" w:rsidRPr="00B74101" w:rsidRDefault="00417F86" w:rsidP="004915F9">
            <w:pPr>
              <w:rPr>
                <w:rFonts w:ascii="Times New Roman" w:hAnsi="Times New Roman" w:cs="Times New Roman"/>
                <w:sz w:val="24"/>
                <w:szCs w:val="24"/>
              </w:rPr>
            </w:pPr>
            <w:r w:rsidRPr="00B74101">
              <w:rPr>
                <w:rFonts w:ascii="Times New Roman" w:hAnsi="Times New Roman" w:cs="Times New Roman"/>
                <w:sz w:val="24"/>
                <w:szCs w:val="24"/>
              </w:rPr>
              <w:t>Ладья против коня при пешках</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p>
        </w:tc>
        <w:tc>
          <w:tcPr>
            <w:tcW w:w="5376" w:type="dxa"/>
          </w:tcPr>
          <w:p w:rsidR="00417F86" w:rsidRPr="00B74101" w:rsidRDefault="00417F86" w:rsidP="004915F9">
            <w:pPr>
              <w:pStyle w:val="Default"/>
              <w:rPr>
                <w:b/>
              </w:rPr>
            </w:pPr>
            <w:r w:rsidRPr="00B74101">
              <w:rPr>
                <w:b/>
              </w:rPr>
              <w:t>11.Двадцать правил игры в эндшпиле.</w:t>
            </w:r>
          </w:p>
        </w:tc>
        <w:tc>
          <w:tcPr>
            <w:tcW w:w="1048" w:type="dxa"/>
            <w:tcBorders>
              <w:right w:val="single" w:sz="4" w:space="0" w:color="auto"/>
            </w:tcBorders>
          </w:tcPr>
          <w:p w:rsidR="00417F86" w:rsidRPr="00B74101" w:rsidRDefault="00417F86" w:rsidP="004915F9">
            <w:pPr>
              <w:pStyle w:val="Default"/>
              <w:jc w:val="center"/>
              <w:rPr>
                <w:b/>
                <w:bCs/>
              </w:rPr>
            </w:pPr>
            <w:r>
              <w:rPr>
                <w:b/>
                <w:bCs/>
              </w:rPr>
              <w:t>24</w:t>
            </w:r>
          </w:p>
        </w:tc>
        <w:tc>
          <w:tcPr>
            <w:tcW w:w="1067" w:type="dxa"/>
            <w:tcBorders>
              <w:left w:val="single" w:sz="4" w:space="0" w:color="auto"/>
              <w:right w:val="single" w:sz="4" w:space="0" w:color="auto"/>
            </w:tcBorders>
          </w:tcPr>
          <w:p w:rsidR="00417F86" w:rsidRPr="00B74101" w:rsidRDefault="00417F86" w:rsidP="004915F9">
            <w:pPr>
              <w:pStyle w:val="Default"/>
              <w:jc w:val="center"/>
              <w:rPr>
                <w:b/>
                <w:bCs/>
              </w:rPr>
            </w:pPr>
            <w:r>
              <w:rPr>
                <w:b/>
                <w:bCs/>
              </w:rPr>
              <w:t>12</w:t>
            </w:r>
          </w:p>
        </w:tc>
        <w:tc>
          <w:tcPr>
            <w:tcW w:w="1264" w:type="dxa"/>
            <w:tcBorders>
              <w:left w:val="single" w:sz="4" w:space="0" w:color="auto"/>
            </w:tcBorders>
          </w:tcPr>
          <w:p w:rsidR="00417F86" w:rsidRPr="00B74101" w:rsidRDefault="00417F86" w:rsidP="004915F9">
            <w:pPr>
              <w:pStyle w:val="Default"/>
              <w:jc w:val="center"/>
              <w:rPr>
                <w:b/>
                <w:bCs/>
              </w:rPr>
            </w:pPr>
            <w:r>
              <w:rPr>
                <w:b/>
                <w:bCs/>
              </w:rPr>
              <w:t>12</w:t>
            </w:r>
          </w:p>
        </w:tc>
      </w:tr>
      <w:tr w:rsidR="00417F86" w:rsidRPr="00B74101" w:rsidTr="004915F9">
        <w:tc>
          <w:tcPr>
            <w:tcW w:w="816" w:type="dxa"/>
          </w:tcPr>
          <w:p w:rsidR="00417F86" w:rsidRPr="00B74101" w:rsidRDefault="00417F86" w:rsidP="004915F9">
            <w:pPr>
              <w:pStyle w:val="Default"/>
              <w:jc w:val="center"/>
              <w:rPr>
                <w:bCs/>
              </w:rPr>
            </w:pPr>
            <w:r w:rsidRPr="00B74101">
              <w:rPr>
                <w:bCs/>
              </w:rPr>
              <w:t>11.1.</w:t>
            </w:r>
          </w:p>
        </w:tc>
        <w:tc>
          <w:tcPr>
            <w:tcW w:w="5376" w:type="dxa"/>
          </w:tcPr>
          <w:p w:rsidR="00417F86" w:rsidRPr="00B74101" w:rsidRDefault="00417F86" w:rsidP="004915F9">
            <w:pPr>
              <w:pStyle w:val="Default"/>
            </w:pPr>
            <w:r w:rsidRPr="00B74101">
              <w:rPr>
                <w:rFonts w:eastAsia="Times New Roman"/>
              </w:rPr>
              <w:t>Пешечные окончания (упражнения)</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11.2.</w:t>
            </w:r>
          </w:p>
        </w:tc>
        <w:tc>
          <w:tcPr>
            <w:tcW w:w="5376" w:type="dxa"/>
          </w:tcPr>
          <w:p w:rsidR="00417F86" w:rsidRPr="00B74101" w:rsidRDefault="00417F86" w:rsidP="004915F9">
            <w:pPr>
              <w:pStyle w:val="Default"/>
            </w:pPr>
            <w:r w:rsidRPr="00B74101">
              <w:rPr>
                <w:rFonts w:eastAsia="Times New Roman"/>
              </w:rPr>
              <w:t>Ладейные окончания (упражнения)</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11.3.</w:t>
            </w:r>
          </w:p>
        </w:tc>
        <w:tc>
          <w:tcPr>
            <w:tcW w:w="5376" w:type="dxa"/>
          </w:tcPr>
          <w:p w:rsidR="00417F86" w:rsidRPr="00B74101" w:rsidRDefault="00417F86" w:rsidP="004915F9">
            <w:pPr>
              <w:pStyle w:val="Default"/>
              <w:rPr>
                <w:b/>
              </w:rPr>
            </w:pPr>
            <w:r w:rsidRPr="00B74101">
              <w:rPr>
                <w:rFonts w:eastAsia="Times New Roman"/>
              </w:rPr>
              <w:t>Коневые окончания (упражнения)</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11.4.</w:t>
            </w:r>
          </w:p>
        </w:tc>
        <w:tc>
          <w:tcPr>
            <w:tcW w:w="5376" w:type="dxa"/>
          </w:tcPr>
          <w:p w:rsidR="00417F86" w:rsidRPr="00B74101" w:rsidRDefault="00417F86" w:rsidP="004915F9">
            <w:pPr>
              <w:pStyle w:val="Default"/>
            </w:pPr>
            <w:r w:rsidRPr="00B74101">
              <w:rPr>
                <w:rFonts w:eastAsia="Times New Roman"/>
              </w:rPr>
              <w:t>Слоновые окончания (упражнения)</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11.5.</w:t>
            </w:r>
          </w:p>
        </w:tc>
        <w:tc>
          <w:tcPr>
            <w:tcW w:w="5376" w:type="dxa"/>
          </w:tcPr>
          <w:p w:rsidR="00417F86" w:rsidRPr="00B74101" w:rsidRDefault="00417F86" w:rsidP="004915F9">
            <w:pPr>
              <w:pStyle w:val="Default"/>
            </w:pPr>
            <w:r w:rsidRPr="00B74101">
              <w:rPr>
                <w:rFonts w:eastAsia="Times New Roman"/>
              </w:rPr>
              <w:t>Ферзевые окончания (упражнения)</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lastRenderedPageBreak/>
              <w:t>11.6.</w:t>
            </w:r>
          </w:p>
        </w:tc>
        <w:tc>
          <w:tcPr>
            <w:tcW w:w="5376" w:type="dxa"/>
          </w:tcPr>
          <w:p w:rsidR="00417F86" w:rsidRPr="00B74101" w:rsidRDefault="00417F86" w:rsidP="004915F9">
            <w:pPr>
              <w:pStyle w:val="Default"/>
            </w:pPr>
            <w:r w:rsidRPr="00B74101">
              <w:rPr>
                <w:rFonts w:eastAsia="Times New Roman"/>
              </w:rPr>
              <w:t>Смешанные окончания (упражнения)</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p>
        </w:tc>
        <w:tc>
          <w:tcPr>
            <w:tcW w:w="5376" w:type="dxa"/>
          </w:tcPr>
          <w:p w:rsidR="00417F86" w:rsidRPr="00B74101" w:rsidRDefault="00417F86" w:rsidP="004915F9">
            <w:pPr>
              <w:pStyle w:val="Default"/>
              <w:rPr>
                <w:b/>
              </w:rPr>
            </w:pPr>
            <w:r w:rsidRPr="00B74101">
              <w:rPr>
                <w:b/>
              </w:rPr>
              <w:t>12.Тактические удары и комбинации.</w:t>
            </w:r>
          </w:p>
        </w:tc>
        <w:tc>
          <w:tcPr>
            <w:tcW w:w="1048" w:type="dxa"/>
            <w:tcBorders>
              <w:right w:val="single" w:sz="4" w:space="0" w:color="auto"/>
            </w:tcBorders>
          </w:tcPr>
          <w:p w:rsidR="00417F86" w:rsidRPr="00B74101" w:rsidRDefault="00417F86" w:rsidP="004915F9">
            <w:pPr>
              <w:pStyle w:val="Default"/>
              <w:jc w:val="center"/>
              <w:rPr>
                <w:b/>
                <w:bCs/>
              </w:rPr>
            </w:pPr>
            <w:r>
              <w:rPr>
                <w:b/>
                <w:bCs/>
              </w:rPr>
              <w:t>64</w:t>
            </w:r>
          </w:p>
        </w:tc>
        <w:tc>
          <w:tcPr>
            <w:tcW w:w="1067" w:type="dxa"/>
            <w:tcBorders>
              <w:left w:val="single" w:sz="4" w:space="0" w:color="auto"/>
              <w:right w:val="single" w:sz="4" w:space="0" w:color="auto"/>
            </w:tcBorders>
          </w:tcPr>
          <w:p w:rsidR="00417F86" w:rsidRPr="00B74101" w:rsidRDefault="00417F86" w:rsidP="004915F9">
            <w:pPr>
              <w:pStyle w:val="Default"/>
              <w:jc w:val="center"/>
              <w:rPr>
                <w:b/>
                <w:bCs/>
              </w:rPr>
            </w:pPr>
            <w:r>
              <w:rPr>
                <w:b/>
                <w:bCs/>
              </w:rPr>
              <w:t>32</w:t>
            </w:r>
          </w:p>
        </w:tc>
        <w:tc>
          <w:tcPr>
            <w:tcW w:w="1264" w:type="dxa"/>
            <w:tcBorders>
              <w:left w:val="single" w:sz="4" w:space="0" w:color="auto"/>
            </w:tcBorders>
          </w:tcPr>
          <w:p w:rsidR="00417F86" w:rsidRPr="00B74101" w:rsidRDefault="00417F86" w:rsidP="004915F9">
            <w:pPr>
              <w:pStyle w:val="Default"/>
              <w:jc w:val="center"/>
              <w:rPr>
                <w:b/>
                <w:bCs/>
              </w:rPr>
            </w:pPr>
            <w:r>
              <w:rPr>
                <w:b/>
                <w:bCs/>
              </w:rPr>
              <w:t>32</w:t>
            </w:r>
          </w:p>
        </w:tc>
      </w:tr>
      <w:tr w:rsidR="00417F86" w:rsidRPr="00B74101" w:rsidTr="004915F9">
        <w:tc>
          <w:tcPr>
            <w:tcW w:w="816" w:type="dxa"/>
          </w:tcPr>
          <w:p w:rsidR="00417F86" w:rsidRPr="00B74101" w:rsidRDefault="00417F86" w:rsidP="004915F9">
            <w:pPr>
              <w:pStyle w:val="Default"/>
              <w:jc w:val="center"/>
              <w:rPr>
                <w:bCs/>
              </w:rPr>
            </w:pPr>
            <w:r w:rsidRPr="00B74101">
              <w:rPr>
                <w:bCs/>
              </w:rPr>
              <w:t>12.1.</w:t>
            </w:r>
          </w:p>
        </w:tc>
        <w:tc>
          <w:tcPr>
            <w:tcW w:w="5376" w:type="dxa"/>
          </w:tcPr>
          <w:p w:rsidR="00417F86" w:rsidRPr="00B74101" w:rsidRDefault="00417F86" w:rsidP="004915F9">
            <w:pPr>
              <w:rPr>
                <w:rFonts w:ascii="Times New Roman" w:hAnsi="Times New Roman" w:cs="Times New Roman"/>
                <w:sz w:val="24"/>
                <w:szCs w:val="24"/>
              </w:rPr>
            </w:pPr>
            <w:r w:rsidRPr="00B74101">
              <w:rPr>
                <w:rFonts w:ascii="Times New Roman" w:hAnsi="Times New Roman" w:cs="Times New Roman"/>
                <w:sz w:val="24"/>
                <w:szCs w:val="24"/>
              </w:rPr>
              <w:t>Двойной удар</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12.2.</w:t>
            </w:r>
          </w:p>
        </w:tc>
        <w:tc>
          <w:tcPr>
            <w:tcW w:w="5376" w:type="dxa"/>
          </w:tcPr>
          <w:p w:rsidR="00417F86" w:rsidRPr="00B74101" w:rsidRDefault="00417F86" w:rsidP="004915F9">
            <w:pPr>
              <w:pStyle w:val="Default"/>
            </w:pPr>
            <w:r w:rsidRPr="00B74101">
              <w:t>Открытое нападение</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12.3.</w:t>
            </w:r>
          </w:p>
        </w:tc>
        <w:tc>
          <w:tcPr>
            <w:tcW w:w="5376" w:type="dxa"/>
          </w:tcPr>
          <w:p w:rsidR="00417F86" w:rsidRPr="00B74101" w:rsidRDefault="00417F86" w:rsidP="004915F9">
            <w:pPr>
              <w:pStyle w:val="Default"/>
            </w:pPr>
            <w:r w:rsidRPr="00B74101">
              <w:t>Связка</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12.4.</w:t>
            </w:r>
          </w:p>
        </w:tc>
        <w:tc>
          <w:tcPr>
            <w:tcW w:w="5376" w:type="dxa"/>
          </w:tcPr>
          <w:p w:rsidR="00417F86" w:rsidRPr="00B74101" w:rsidRDefault="00417F86" w:rsidP="004915F9">
            <w:pPr>
              <w:rPr>
                <w:rFonts w:ascii="Times New Roman" w:hAnsi="Times New Roman" w:cs="Times New Roman"/>
                <w:sz w:val="24"/>
                <w:szCs w:val="24"/>
              </w:rPr>
            </w:pPr>
            <w:r w:rsidRPr="00B74101">
              <w:rPr>
                <w:rFonts w:ascii="Times New Roman" w:hAnsi="Times New Roman" w:cs="Times New Roman"/>
                <w:sz w:val="24"/>
                <w:szCs w:val="24"/>
              </w:rPr>
              <w:t>Завлечение</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12.5.</w:t>
            </w:r>
          </w:p>
        </w:tc>
        <w:tc>
          <w:tcPr>
            <w:tcW w:w="5376" w:type="dxa"/>
          </w:tcPr>
          <w:p w:rsidR="00417F86" w:rsidRPr="00B74101" w:rsidRDefault="00417F86" w:rsidP="004915F9">
            <w:pPr>
              <w:pStyle w:val="Default"/>
            </w:pPr>
            <w:r w:rsidRPr="00B74101">
              <w:t>Отвлечение</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12.6.</w:t>
            </w:r>
          </w:p>
        </w:tc>
        <w:tc>
          <w:tcPr>
            <w:tcW w:w="5376" w:type="dxa"/>
          </w:tcPr>
          <w:p w:rsidR="00417F86" w:rsidRPr="00B74101" w:rsidRDefault="00417F86" w:rsidP="004915F9">
            <w:pPr>
              <w:pStyle w:val="Default"/>
            </w:pPr>
            <w:r w:rsidRPr="00B74101">
              <w:t>Уничтожение защиты</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12.7.</w:t>
            </w:r>
          </w:p>
        </w:tc>
        <w:tc>
          <w:tcPr>
            <w:tcW w:w="5376" w:type="dxa"/>
          </w:tcPr>
          <w:p w:rsidR="00417F86" w:rsidRPr="00B74101" w:rsidRDefault="00417F86" w:rsidP="004915F9">
            <w:pPr>
              <w:rPr>
                <w:rFonts w:ascii="Times New Roman" w:hAnsi="Times New Roman" w:cs="Times New Roman"/>
                <w:sz w:val="24"/>
                <w:szCs w:val="24"/>
              </w:rPr>
            </w:pPr>
            <w:r w:rsidRPr="00B74101">
              <w:rPr>
                <w:rFonts w:ascii="Times New Roman" w:hAnsi="Times New Roman" w:cs="Times New Roman"/>
                <w:sz w:val="24"/>
                <w:szCs w:val="24"/>
              </w:rPr>
              <w:t>Освобождение пространства (поля или линии)</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12.8.</w:t>
            </w:r>
          </w:p>
        </w:tc>
        <w:tc>
          <w:tcPr>
            <w:tcW w:w="5376" w:type="dxa"/>
          </w:tcPr>
          <w:p w:rsidR="00417F86" w:rsidRPr="00B74101" w:rsidRDefault="00417F86" w:rsidP="004915F9">
            <w:pPr>
              <w:pStyle w:val="Default"/>
            </w:pPr>
            <w:r w:rsidRPr="00B74101">
              <w:t>Перекрытие</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12.9.</w:t>
            </w:r>
          </w:p>
        </w:tc>
        <w:tc>
          <w:tcPr>
            <w:tcW w:w="5376" w:type="dxa"/>
          </w:tcPr>
          <w:p w:rsidR="00417F86" w:rsidRPr="00B74101" w:rsidRDefault="00417F86" w:rsidP="004915F9">
            <w:pPr>
              <w:pStyle w:val="Default"/>
            </w:pPr>
            <w:r w:rsidRPr="00B74101">
              <w:t>Блокировка поля (или нескольких полей)</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12.10.</w:t>
            </w:r>
          </w:p>
        </w:tc>
        <w:tc>
          <w:tcPr>
            <w:tcW w:w="5376" w:type="dxa"/>
          </w:tcPr>
          <w:p w:rsidR="00417F86" w:rsidRPr="00B74101" w:rsidRDefault="00417F86" w:rsidP="004915F9">
            <w:pPr>
              <w:pStyle w:val="Default"/>
            </w:pPr>
            <w:r w:rsidRPr="00B74101">
              <w:t>Сквозное действие фигур («рентген»)</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12.11.</w:t>
            </w:r>
          </w:p>
        </w:tc>
        <w:tc>
          <w:tcPr>
            <w:tcW w:w="5376" w:type="dxa"/>
          </w:tcPr>
          <w:p w:rsidR="00417F86" w:rsidRPr="00B74101" w:rsidRDefault="00417F86" w:rsidP="004915F9">
            <w:pPr>
              <w:pStyle w:val="Default"/>
            </w:pPr>
            <w:r w:rsidRPr="00B74101">
              <w:t>Перегрузка фигур</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12.12.</w:t>
            </w:r>
          </w:p>
        </w:tc>
        <w:tc>
          <w:tcPr>
            <w:tcW w:w="5376" w:type="dxa"/>
          </w:tcPr>
          <w:p w:rsidR="00417F86" w:rsidRPr="00B74101" w:rsidRDefault="00417F86" w:rsidP="004915F9">
            <w:pPr>
              <w:pStyle w:val="Default"/>
            </w:pPr>
            <w:r w:rsidRPr="00B74101">
              <w:t>Промежуточный ход</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12.13.</w:t>
            </w:r>
          </w:p>
        </w:tc>
        <w:tc>
          <w:tcPr>
            <w:tcW w:w="5376" w:type="dxa"/>
          </w:tcPr>
          <w:p w:rsidR="00417F86" w:rsidRPr="00B74101" w:rsidRDefault="00417F86" w:rsidP="004915F9">
            <w:pPr>
              <w:pStyle w:val="Default"/>
            </w:pPr>
            <w:r w:rsidRPr="00B74101">
              <w:t>Разрушение пешечного перекрытия</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12.14.</w:t>
            </w:r>
          </w:p>
        </w:tc>
        <w:tc>
          <w:tcPr>
            <w:tcW w:w="5376" w:type="dxa"/>
          </w:tcPr>
          <w:p w:rsidR="00417F86" w:rsidRPr="00B74101" w:rsidRDefault="00417F86" w:rsidP="004915F9">
            <w:pPr>
              <w:pStyle w:val="Default"/>
            </w:pPr>
            <w:r w:rsidRPr="00B74101">
              <w:t>Захват пункта</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12.15.</w:t>
            </w:r>
          </w:p>
        </w:tc>
        <w:tc>
          <w:tcPr>
            <w:tcW w:w="5376" w:type="dxa"/>
          </w:tcPr>
          <w:p w:rsidR="00417F86" w:rsidRPr="00B74101" w:rsidRDefault="00417F86" w:rsidP="004915F9">
            <w:pPr>
              <w:pStyle w:val="Default"/>
            </w:pPr>
            <w:r w:rsidRPr="00B74101">
              <w:t>«Капкан» (ловля фигуры)</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12.16</w:t>
            </w:r>
          </w:p>
        </w:tc>
        <w:tc>
          <w:tcPr>
            <w:tcW w:w="5376" w:type="dxa"/>
          </w:tcPr>
          <w:p w:rsidR="00417F86" w:rsidRPr="00B74101" w:rsidRDefault="00417F86" w:rsidP="004915F9">
            <w:pPr>
              <w:pStyle w:val="Default"/>
              <w:tabs>
                <w:tab w:val="left" w:pos="1000"/>
              </w:tabs>
            </w:pPr>
            <w:r w:rsidRPr="00B74101">
              <w:t>Далеко продвинутая пешка</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p>
        </w:tc>
        <w:tc>
          <w:tcPr>
            <w:tcW w:w="5376" w:type="dxa"/>
          </w:tcPr>
          <w:p w:rsidR="00417F86" w:rsidRPr="00B74101" w:rsidRDefault="00417F86" w:rsidP="004915F9">
            <w:pPr>
              <w:pStyle w:val="Default"/>
              <w:rPr>
                <w:b/>
              </w:rPr>
            </w:pPr>
            <w:r w:rsidRPr="00B74101">
              <w:rPr>
                <w:b/>
              </w:rPr>
              <w:t>13.Атака на короля.</w:t>
            </w:r>
          </w:p>
        </w:tc>
        <w:tc>
          <w:tcPr>
            <w:tcW w:w="1048" w:type="dxa"/>
            <w:tcBorders>
              <w:right w:val="single" w:sz="4" w:space="0" w:color="auto"/>
            </w:tcBorders>
          </w:tcPr>
          <w:p w:rsidR="00417F86" w:rsidRPr="00B74101" w:rsidRDefault="00417F86" w:rsidP="004915F9">
            <w:pPr>
              <w:pStyle w:val="Default"/>
              <w:jc w:val="center"/>
              <w:rPr>
                <w:b/>
                <w:bCs/>
              </w:rPr>
            </w:pPr>
            <w:r>
              <w:rPr>
                <w:b/>
                <w:bCs/>
              </w:rPr>
              <w:t>28</w:t>
            </w:r>
          </w:p>
        </w:tc>
        <w:tc>
          <w:tcPr>
            <w:tcW w:w="1067" w:type="dxa"/>
            <w:tcBorders>
              <w:left w:val="single" w:sz="4" w:space="0" w:color="auto"/>
              <w:right w:val="single" w:sz="4" w:space="0" w:color="auto"/>
            </w:tcBorders>
          </w:tcPr>
          <w:p w:rsidR="00417F86" w:rsidRPr="00B74101" w:rsidRDefault="00417F86" w:rsidP="004915F9">
            <w:pPr>
              <w:pStyle w:val="Default"/>
              <w:jc w:val="center"/>
              <w:rPr>
                <w:b/>
                <w:bCs/>
              </w:rPr>
            </w:pPr>
            <w:r>
              <w:rPr>
                <w:b/>
                <w:bCs/>
              </w:rPr>
              <w:t>14</w:t>
            </w:r>
          </w:p>
        </w:tc>
        <w:tc>
          <w:tcPr>
            <w:tcW w:w="1264" w:type="dxa"/>
            <w:tcBorders>
              <w:left w:val="single" w:sz="4" w:space="0" w:color="auto"/>
            </w:tcBorders>
          </w:tcPr>
          <w:p w:rsidR="00417F86" w:rsidRPr="00B74101" w:rsidRDefault="00417F86" w:rsidP="004915F9">
            <w:pPr>
              <w:pStyle w:val="Default"/>
              <w:jc w:val="center"/>
              <w:rPr>
                <w:b/>
                <w:bCs/>
              </w:rPr>
            </w:pPr>
            <w:r>
              <w:rPr>
                <w:b/>
                <w:bCs/>
              </w:rPr>
              <w:t>14</w:t>
            </w:r>
          </w:p>
        </w:tc>
      </w:tr>
      <w:tr w:rsidR="00417F86" w:rsidRPr="00B74101" w:rsidTr="004915F9">
        <w:tc>
          <w:tcPr>
            <w:tcW w:w="816" w:type="dxa"/>
          </w:tcPr>
          <w:p w:rsidR="00417F86" w:rsidRPr="00B74101" w:rsidRDefault="00417F86" w:rsidP="004915F9">
            <w:pPr>
              <w:pStyle w:val="Default"/>
              <w:jc w:val="center"/>
              <w:rPr>
                <w:bCs/>
              </w:rPr>
            </w:pPr>
            <w:r w:rsidRPr="00B74101">
              <w:rPr>
                <w:bCs/>
              </w:rPr>
              <w:t>13.1.</w:t>
            </w:r>
          </w:p>
        </w:tc>
        <w:tc>
          <w:tcPr>
            <w:tcW w:w="5376" w:type="dxa"/>
          </w:tcPr>
          <w:p w:rsidR="00417F86" w:rsidRPr="00B74101" w:rsidRDefault="00417F86" w:rsidP="004915F9">
            <w:pPr>
              <w:pStyle w:val="Default"/>
            </w:pPr>
            <w:r w:rsidRPr="00B74101">
              <w:t>Как надо и как не надо атаковать короля</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13.2.</w:t>
            </w:r>
          </w:p>
        </w:tc>
        <w:tc>
          <w:tcPr>
            <w:tcW w:w="5376" w:type="dxa"/>
          </w:tcPr>
          <w:p w:rsidR="00417F86" w:rsidRPr="00B74101" w:rsidRDefault="00417F86" w:rsidP="004915F9">
            <w:pPr>
              <w:pStyle w:val="Default"/>
            </w:pPr>
            <w:r w:rsidRPr="00B74101">
              <w:t xml:space="preserve">Атака на слабый пункт </w:t>
            </w:r>
            <w:r w:rsidRPr="00B74101">
              <w:rPr>
                <w:lang w:val="en-US"/>
              </w:rPr>
              <w:t>f</w:t>
            </w:r>
            <w:r w:rsidRPr="00B74101">
              <w:t>7  (</w:t>
            </w:r>
            <w:r w:rsidRPr="00B74101">
              <w:rPr>
                <w:lang w:val="en-US"/>
              </w:rPr>
              <w:t>f</w:t>
            </w:r>
            <w:r w:rsidRPr="00B74101">
              <w:t>2)</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13.3.</w:t>
            </w:r>
          </w:p>
        </w:tc>
        <w:tc>
          <w:tcPr>
            <w:tcW w:w="5376" w:type="dxa"/>
          </w:tcPr>
          <w:p w:rsidR="00417F86" w:rsidRPr="00B74101" w:rsidRDefault="00417F86" w:rsidP="004915F9">
            <w:pPr>
              <w:pStyle w:val="Default"/>
            </w:pPr>
            <w:r w:rsidRPr="00B74101">
              <w:t xml:space="preserve">Атака на </w:t>
            </w:r>
            <w:proofErr w:type="spellStart"/>
            <w:r w:rsidRPr="00B74101">
              <w:t>нерокировавшего</w:t>
            </w:r>
            <w:proofErr w:type="spellEnd"/>
            <w:r w:rsidRPr="00B74101">
              <w:t xml:space="preserve"> короля</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13.4.</w:t>
            </w:r>
          </w:p>
        </w:tc>
        <w:tc>
          <w:tcPr>
            <w:tcW w:w="5376" w:type="dxa"/>
          </w:tcPr>
          <w:p w:rsidR="00417F86" w:rsidRPr="00B74101" w:rsidRDefault="00417F86" w:rsidP="004915F9">
            <w:pPr>
              <w:rPr>
                <w:rFonts w:ascii="Times New Roman" w:hAnsi="Times New Roman" w:cs="Times New Roman"/>
                <w:sz w:val="24"/>
                <w:szCs w:val="24"/>
              </w:rPr>
            </w:pPr>
            <w:r w:rsidRPr="00B74101">
              <w:rPr>
                <w:rFonts w:ascii="Times New Roman" w:hAnsi="Times New Roman" w:cs="Times New Roman"/>
                <w:sz w:val="24"/>
                <w:szCs w:val="24"/>
              </w:rPr>
              <w:t>Не рокируйте под атаку</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13.5.</w:t>
            </w:r>
          </w:p>
        </w:tc>
        <w:tc>
          <w:tcPr>
            <w:tcW w:w="5376" w:type="dxa"/>
          </w:tcPr>
          <w:p w:rsidR="00417F86" w:rsidRPr="00B74101" w:rsidRDefault="00417F86" w:rsidP="004915F9">
            <w:pPr>
              <w:pStyle w:val="Default"/>
            </w:pPr>
            <w:r w:rsidRPr="00B74101">
              <w:t>Атака при односторонних рокировках</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13.6.</w:t>
            </w:r>
          </w:p>
        </w:tc>
        <w:tc>
          <w:tcPr>
            <w:tcW w:w="5376" w:type="dxa"/>
          </w:tcPr>
          <w:p w:rsidR="00417F86" w:rsidRPr="00B74101" w:rsidRDefault="00417F86" w:rsidP="004915F9">
            <w:pPr>
              <w:pStyle w:val="Default"/>
            </w:pPr>
            <w:r w:rsidRPr="00B74101">
              <w:t>Расположение пешек после рокировки</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r w:rsidRPr="00B74101">
              <w:rPr>
                <w:bCs/>
              </w:rPr>
              <w:t>13.7.</w:t>
            </w:r>
          </w:p>
        </w:tc>
        <w:tc>
          <w:tcPr>
            <w:tcW w:w="5376" w:type="dxa"/>
          </w:tcPr>
          <w:p w:rsidR="00417F86" w:rsidRPr="00B74101" w:rsidRDefault="00417F86" w:rsidP="004915F9">
            <w:pPr>
              <w:pStyle w:val="Default"/>
            </w:pPr>
            <w:r w:rsidRPr="00B74101">
              <w:t>Превосходство в центре - важнейший фактор успеха атаки</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2</w:t>
            </w:r>
          </w:p>
        </w:tc>
        <w:tc>
          <w:tcPr>
            <w:tcW w:w="1264" w:type="dxa"/>
            <w:tcBorders>
              <w:left w:val="single" w:sz="4" w:space="0" w:color="auto"/>
            </w:tcBorders>
          </w:tcPr>
          <w:p w:rsidR="00417F86" w:rsidRPr="00B74101"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p>
        </w:tc>
        <w:tc>
          <w:tcPr>
            <w:tcW w:w="5376" w:type="dxa"/>
          </w:tcPr>
          <w:p w:rsidR="00417F86" w:rsidRPr="00B74101" w:rsidRDefault="00417F86" w:rsidP="004915F9">
            <w:pPr>
              <w:pStyle w:val="Default"/>
              <w:rPr>
                <w:rFonts w:eastAsia="Times New Roman"/>
                <w:b/>
                <w:bCs/>
              </w:rPr>
            </w:pPr>
            <w:r>
              <w:rPr>
                <w:rFonts w:eastAsia="Times New Roman"/>
                <w:b/>
                <w:bCs/>
              </w:rPr>
              <w:t>14.Решение шахматных задач. Мат в 2 хода.</w:t>
            </w:r>
          </w:p>
        </w:tc>
        <w:tc>
          <w:tcPr>
            <w:tcW w:w="1048" w:type="dxa"/>
            <w:tcBorders>
              <w:right w:val="single" w:sz="4" w:space="0" w:color="auto"/>
            </w:tcBorders>
          </w:tcPr>
          <w:p w:rsidR="00417F86" w:rsidRPr="00B74101" w:rsidRDefault="00417F86" w:rsidP="004915F9">
            <w:pPr>
              <w:pStyle w:val="Default"/>
              <w:jc w:val="center"/>
              <w:rPr>
                <w:b/>
                <w:bCs/>
              </w:rPr>
            </w:pPr>
            <w:r>
              <w:rPr>
                <w:b/>
                <w:bCs/>
              </w:rPr>
              <w:t>44</w:t>
            </w:r>
          </w:p>
        </w:tc>
        <w:tc>
          <w:tcPr>
            <w:tcW w:w="1067" w:type="dxa"/>
            <w:tcBorders>
              <w:left w:val="single" w:sz="4" w:space="0" w:color="auto"/>
              <w:right w:val="single" w:sz="4" w:space="0" w:color="auto"/>
            </w:tcBorders>
          </w:tcPr>
          <w:p w:rsidR="00417F86" w:rsidRPr="00B74101" w:rsidRDefault="00417F86" w:rsidP="004915F9">
            <w:pPr>
              <w:pStyle w:val="Default"/>
              <w:jc w:val="center"/>
              <w:rPr>
                <w:b/>
                <w:bCs/>
              </w:rPr>
            </w:pPr>
            <w:r>
              <w:rPr>
                <w:b/>
                <w:bCs/>
              </w:rPr>
              <w:t>0</w:t>
            </w:r>
          </w:p>
        </w:tc>
        <w:tc>
          <w:tcPr>
            <w:tcW w:w="1264" w:type="dxa"/>
            <w:tcBorders>
              <w:left w:val="single" w:sz="4" w:space="0" w:color="auto"/>
            </w:tcBorders>
          </w:tcPr>
          <w:p w:rsidR="00417F86" w:rsidRDefault="00417F86" w:rsidP="004915F9">
            <w:pPr>
              <w:pStyle w:val="Default"/>
              <w:jc w:val="center"/>
              <w:rPr>
                <w:b/>
                <w:bCs/>
              </w:rPr>
            </w:pPr>
            <w:r>
              <w:rPr>
                <w:b/>
                <w:bCs/>
              </w:rPr>
              <w:t>44</w:t>
            </w:r>
          </w:p>
        </w:tc>
      </w:tr>
      <w:tr w:rsidR="00417F86" w:rsidRPr="00B74101" w:rsidTr="004915F9">
        <w:tc>
          <w:tcPr>
            <w:tcW w:w="816" w:type="dxa"/>
          </w:tcPr>
          <w:p w:rsidR="00417F86" w:rsidRPr="00B74101" w:rsidRDefault="00417F86" w:rsidP="004915F9">
            <w:pPr>
              <w:pStyle w:val="Default"/>
              <w:jc w:val="center"/>
              <w:rPr>
                <w:bCs/>
              </w:rPr>
            </w:pPr>
            <w:r>
              <w:rPr>
                <w:bCs/>
              </w:rPr>
              <w:t>14.1.</w:t>
            </w:r>
          </w:p>
        </w:tc>
        <w:tc>
          <w:tcPr>
            <w:tcW w:w="5376" w:type="dxa"/>
          </w:tcPr>
          <w:p w:rsidR="00417F86" w:rsidRPr="00D967DC" w:rsidRDefault="00417F86" w:rsidP="004915F9">
            <w:pPr>
              <w:pStyle w:val="Default"/>
              <w:rPr>
                <w:rFonts w:eastAsia="Times New Roman"/>
                <w:bCs/>
              </w:rPr>
            </w:pPr>
            <w:r w:rsidRPr="00D967DC">
              <w:rPr>
                <w:rFonts w:eastAsia="Times New Roman"/>
                <w:bCs/>
              </w:rPr>
              <w:t>Взятие</w:t>
            </w:r>
            <w:r>
              <w:rPr>
                <w:rFonts w:eastAsia="Times New Roman"/>
                <w:bCs/>
              </w:rPr>
              <w:t>. Перекрытие</w:t>
            </w:r>
          </w:p>
        </w:tc>
        <w:tc>
          <w:tcPr>
            <w:tcW w:w="1048" w:type="dxa"/>
            <w:tcBorders>
              <w:right w:val="single" w:sz="4" w:space="0" w:color="auto"/>
            </w:tcBorders>
          </w:tcPr>
          <w:p w:rsidR="00417F86" w:rsidRPr="00142C7A" w:rsidRDefault="00417F86" w:rsidP="004915F9">
            <w:pPr>
              <w:pStyle w:val="Default"/>
              <w:jc w:val="center"/>
              <w:rPr>
                <w:bCs/>
              </w:rPr>
            </w:pPr>
            <w:r>
              <w:rPr>
                <w:bCs/>
              </w:rPr>
              <w:t>6</w:t>
            </w:r>
          </w:p>
        </w:tc>
        <w:tc>
          <w:tcPr>
            <w:tcW w:w="1067" w:type="dxa"/>
            <w:tcBorders>
              <w:left w:val="single" w:sz="4" w:space="0" w:color="auto"/>
              <w:right w:val="single" w:sz="4" w:space="0" w:color="auto"/>
            </w:tcBorders>
          </w:tcPr>
          <w:p w:rsidR="00417F86" w:rsidRPr="00142C7A" w:rsidRDefault="00417F86" w:rsidP="004915F9">
            <w:pPr>
              <w:pStyle w:val="Default"/>
              <w:jc w:val="center"/>
              <w:rPr>
                <w:bCs/>
              </w:rPr>
            </w:pPr>
            <w:r>
              <w:rPr>
                <w:bCs/>
              </w:rPr>
              <w:t>0</w:t>
            </w:r>
          </w:p>
        </w:tc>
        <w:tc>
          <w:tcPr>
            <w:tcW w:w="1264" w:type="dxa"/>
            <w:tcBorders>
              <w:left w:val="single" w:sz="4" w:space="0" w:color="auto"/>
            </w:tcBorders>
          </w:tcPr>
          <w:p w:rsidR="00417F86" w:rsidRPr="00142C7A" w:rsidRDefault="00417F86" w:rsidP="004915F9">
            <w:pPr>
              <w:pStyle w:val="Default"/>
              <w:jc w:val="center"/>
              <w:rPr>
                <w:bCs/>
              </w:rPr>
            </w:pPr>
            <w:r>
              <w:rPr>
                <w:bCs/>
              </w:rPr>
              <w:t>6</w:t>
            </w:r>
          </w:p>
        </w:tc>
      </w:tr>
      <w:tr w:rsidR="00417F86" w:rsidRPr="00B74101" w:rsidTr="004915F9">
        <w:tc>
          <w:tcPr>
            <w:tcW w:w="816" w:type="dxa"/>
          </w:tcPr>
          <w:p w:rsidR="00417F86" w:rsidRPr="00B74101" w:rsidRDefault="00417F86" w:rsidP="004915F9">
            <w:pPr>
              <w:pStyle w:val="Default"/>
              <w:jc w:val="center"/>
              <w:rPr>
                <w:bCs/>
              </w:rPr>
            </w:pPr>
            <w:r>
              <w:rPr>
                <w:bCs/>
              </w:rPr>
              <w:t>14.2.</w:t>
            </w:r>
          </w:p>
        </w:tc>
        <w:tc>
          <w:tcPr>
            <w:tcW w:w="5376" w:type="dxa"/>
          </w:tcPr>
          <w:p w:rsidR="00417F86" w:rsidRPr="00D967DC" w:rsidRDefault="00417F86" w:rsidP="004915F9">
            <w:pPr>
              <w:pStyle w:val="Default"/>
              <w:rPr>
                <w:rFonts w:eastAsia="Times New Roman"/>
                <w:bCs/>
              </w:rPr>
            </w:pPr>
            <w:r>
              <w:rPr>
                <w:rFonts w:eastAsia="Times New Roman"/>
                <w:bCs/>
              </w:rPr>
              <w:t>Блокировка. Связывание</w:t>
            </w:r>
          </w:p>
        </w:tc>
        <w:tc>
          <w:tcPr>
            <w:tcW w:w="1048" w:type="dxa"/>
            <w:tcBorders>
              <w:right w:val="single" w:sz="4" w:space="0" w:color="auto"/>
            </w:tcBorders>
          </w:tcPr>
          <w:p w:rsidR="00417F86" w:rsidRPr="00142C7A" w:rsidRDefault="00417F86" w:rsidP="004915F9">
            <w:pPr>
              <w:pStyle w:val="Default"/>
              <w:jc w:val="center"/>
              <w:rPr>
                <w:bCs/>
              </w:rPr>
            </w:pPr>
            <w:r>
              <w:rPr>
                <w:bCs/>
              </w:rPr>
              <w:t>6</w:t>
            </w:r>
          </w:p>
        </w:tc>
        <w:tc>
          <w:tcPr>
            <w:tcW w:w="1067" w:type="dxa"/>
            <w:tcBorders>
              <w:left w:val="single" w:sz="4" w:space="0" w:color="auto"/>
              <w:right w:val="single" w:sz="4" w:space="0" w:color="auto"/>
            </w:tcBorders>
          </w:tcPr>
          <w:p w:rsidR="00417F86" w:rsidRPr="00142C7A" w:rsidRDefault="00417F86" w:rsidP="004915F9">
            <w:pPr>
              <w:pStyle w:val="Default"/>
              <w:jc w:val="center"/>
              <w:rPr>
                <w:bCs/>
              </w:rPr>
            </w:pPr>
            <w:r>
              <w:rPr>
                <w:bCs/>
              </w:rPr>
              <w:t>0</w:t>
            </w:r>
          </w:p>
        </w:tc>
        <w:tc>
          <w:tcPr>
            <w:tcW w:w="1264" w:type="dxa"/>
            <w:tcBorders>
              <w:left w:val="single" w:sz="4" w:space="0" w:color="auto"/>
            </w:tcBorders>
          </w:tcPr>
          <w:p w:rsidR="00417F86" w:rsidRPr="00142C7A" w:rsidRDefault="00417F86" w:rsidP="004915F9">
            <w:pPr>
              <w:pStyle w:val="Default"/>
              <w:jc w:val="center"/>
              <w:rPr>
                <w:bCs/>
              </w:rPr>
            </w:pPr>
            <w:r>
              <w:rPr>
                <w:bCs/>
              </w:rPr>
              <w:t>6</w:t>
            </w:r>
          </w:p>
        </w:tc>
      </w:tr>
      <w:tr w:rsidR="00417F86" w:rsidRPr="00B74101" w:rsidTr="004915F9">
        <w:tc>
          <w:tcPr>
            <w:tcW w:w="816" w:type="dxa"/>
          </w:tcPr>
          <w:p w:rsidR="00417F86" w:rsidRPr="00B74101" w:rsidRDefault="00417F86" w:rsidP="004915F9">
            <w:pPr>
              <w:pStyle w:val="Default"/>
              <w:jc w:val="center"/>
              <w:rPr>
                <w:bCs/>
              </w:rPr>
            </w:pPr>
            <w:r>
              <w:rPr>
                <w:bCs/>
              </w:rPr>
              <w:t>14.3.</w:t>
            </w:r>
          </w:p>
        </w:tc>
        <w:tc>
          <w:tcPr>
            <w:tcW w:w="5376" w:type="dxa"/>
          </w:tcPr>
          <w:p w:rsidR="00417F86" w:rsidRPr="00D967DC" w:rsidRDefault="00417F86" w:rsidP="004915F9">
            <w:pPr>
              <w:pStyle w:val="Default"/>
              <w:rPr>
                <w:rFonts w:eastAsia="Times New Roman"/>
                <w:bCs/>
              </w:rPr>
            </w:pPr>
            <w:r>
              <w:rPr>
                <w:rFonts w:eastAsia="Times New Roman"/>
                <w:bCs/>
              </w:rPr>
              <w:t>Сохранение оппозиции</w:t>
            </w:r>
          </w:p>
        </w:tc>
        <w:tc>
          <w:tcPr>
            <w:tcW w:w="1048" w:type="dxa"/>
            <w:tcBorders>
              <w:right w:val="single" w:sz="4" w:space="0" w:color="auto"/>
            </w:tcBorders>
          </w:tcPr>
          <w:p w:rsidR="00417F86" w:rsidRPr="00142C7A" w:rsidRDefault="00417F86" w:rsidP="004915F9">
            <w:pPr>
              <w:pStyle w:val="Default"/>
              <w:jc w:val="center"/>
              <w:rPr>
                <w:bCs/>
              </w:rPr>
            </w:pPr>
            <w:r>
              <w:rPr>
                <w:bCs/>
              </w:rPr>
              <w:t>6</w:t>
            </w:r>
          </w:p>
        </w:tc>
        <w:tc>
          <w:tcPr>
            <w:tcW w:w="1067" w:type="dxa"/>
            <w:tcBorders>
              <w:left w:val="single" w:sz="4" w:space="0" w:color="auto"/>
              <w:right w:val="single" w:sz="4" w:space="0" w:color="auto"/>
            </w:tcBorders>
          </w:tcPr>
          <w:p w:rsidR="00417F86" w:rsidRPr="00142C7A" w:rsidRDefault="00417F86" w:rsidP="004915F9">
            <w:pPr>
              <w:pStyle w:val="Default"/>
              <w:jc w:val="center"/>
              <w:rPr>
                <w:bCs/>
              </w:rPr>
            </w:pPr>
            <w:r>
              <w:rPr>
                <w:bCs/>
              </w:rPr>
              <w:t>0</w:t>
            </w:r>
          </w:p>
        </w:tc>
        <w:tc>
          <w:tcPr>
            <w:tcW w:w="1264" w:type="dxa"/>
            <w:tcBorders>
              <w:left w:val="single" w:sz="4" w:space="0" w:color="auto"/>
            </w:tcBorders>
          </w:tcPr>
          <w:p w:rsidR="00417F86" w:rsidRPr="00142C7A" w:rsidRDefault="00417F86" w:rsidP="004915F9">
            <w:pPr>
              <w:pStyle w:val="Default"/>
              <w:jc w:val="center"/>
              <w:rPr>
                <w:bCs/>
              </w:rPr>
            </w:pPr>
            <w:r>
              <w:rPr>
                <w:bCs/>
              </w:rPr>
              <w:t>6</w:t>
            </w:r>
          </w:p>
        </w:tc>
      </w:tr>
      <w:tr w:rsidR="00417F86" w:rsidRPr="00B74101" w:rsidTr="004915F9">
        <w:tc>
          <w:tcPr>
            <w:tcW w:w="816" w:type="dxa"/>
          </w:tcPr>
          <w:p w:rsidR="00417F86" w:rsidRPr="00B74101" w:rsidRDefault="00417F86" w:rsidP="004915F9">
            <w:pPr>
              <w:pStyle w:val="Default"/>
              <w:jc w:val="center"/>
              <w:rPr>
                <w:bCs/>
              </w:rPr>
            </w:pPr>
            <w:r>
              <w:rPr>
                <w:bCs/>
              </w:rPr>
              <w:t>14.4.</w:t>
            </w:r>
          </w:p>
        </w:tc>
        <w:tc>
          <w:tcPr>
            <w:tcW w:w="5376" w:type="dxa"/>
          </w:tcPr>
          <w:p w:rsidR="00417F86" w:rsidRPr="00D967DC" w:rsidRDefault="00417F86" w:rsidP="004915F9">
            <w:pPr>
              <w:pStyle w:val="Default"/>
              <w:rPr>
                <w:rFonts w:eastAsia="Times New Roman"/>
                <w:bCs/>
              </w:rPr>
            </w:pPr>
            <w:r>
              <w:rPr>
                <w:rFonts w:eastAsia="Times New Roman"/>
                <w:bCs/>
              </w:rPr>
              <w:t>Резервы для блокады пешки</w:t>
            </w:r>
          </w:p>
        </w:tc>
        <w:tc>
          <w:tcPr>
            <w:tcW w:w="1048" w:type="dxa"/>
            <w:tcBorders>
              <w:right w:val="single" w:sz="4" w:space="0" w:color="auto"/>
            </w:tcBorders>
          </w:tcPr>
          <w:p w:rsidR="00417F86" w:rsidRPr="00142C7A" w:rsidRDefault="00417F86" w:rsidP="004915F9">
            <w:pPr>
              <w:pStyle w:val="Default"/>
              <w:jc w:val="center"/>
              <w:rPr>
                <w:bCs/>
              </w:rPr>
            </w:pPr>
            <w:r>
              <w:rPr>
                <w:bCs/>
              </w:rPr>
              <w:t>6</w:t>
            </w:r>
          </w:p>
        </w:tc>
        <w:tc>
          <w:tcPr>
            <w:tcW w:w="1067" w:type="dxa"/>
            <w:tcBorders>
              <w:left w:val="single" w:sz="4" w:space="0" w:color="auto"/>
              <w:right w:val="single" w:sz="4" w:space="0" w:color="auto"/>
            </w:tcBorders>
          </w:tcPr>
          <w:p w:rsidR="00417F86" w:rsidRPr="00142C7A" w:rsidRDefault="00417F86" w:rsidP="004915F9">
            <w:pPr>
              <w:pStyle w:val="Default"/>
              <w:jc w:val="center"/>
              <w:rPr>
                <w:bCs/>
              </w:rPr>
            </w:pPr>
            <w:r>
              <w:rPr>
                <w:bCs/>
              </w:rPr>
              <w:t>0</w:t>
            </w:r>
          </w:p>
        </w:tc>
        <w:tc>
          <w:tcPr>
            <w:tcW w:w="1264" w:type="dxa"/>
            <w:tcBorders>
              <w:left w:val="single" w:sz="4" w:space="0" w:color="auto"/>
            </w:tcBorders>
          </w:tcPr>
          <w:p w:rsidR="00417F86" w:rsidRPr="00142C7A" w:rsidRDefault="00417F86" w:rsidP="004915F9">
            <w:pPr>
              <w:pStyle w:val="Default"/>
              <w:jc w:val="center"/>
              <w:rPr>
                <w:bCs/>
              </w:rPr>
            </w:pPr>
            <w:r>
              <w:rPr>
                <w:bCs/>
              </w:rPr>
              <w:t>6</w:t>
            </w:r>
          </w:p>
        </w:tc>
      </w:tr>
      <w:tr w:rsidR="00417F86" w:rsidRPr="00B74101" w:rsidTr="004915F9">
        <w:tc>
          <w:tcPr>
            <w:tcW w:w="816" w:type="dxa"/>
          </w:tcPr>
          <w:p w:rsidR="00417F86" w:rsidRPr="00B74101" w:rsidRDefault="00417F86" w:rsidP="004915F9">
            <w:pPr>
              <w:pStyle w:val="Default"/>
              <w:jc w:val="center"/>
              <w:rPr>
                <w:bCs/>
              </w:rPr>
            </w:pPr>
            <w:r>
              <w:rPr>
                <w:bCs/>
              </w:rPr>
              <w:t>14.5.</w:t>
            </w:r>
          </w:p>
        </w:tc>
        <w:tc>
          <w:tcPr>
            <w:tcW w:w="5376" w:type="dxa"/>
          </w:tcPr>
          <w:p w:rsidR="00417F86" w:rsidRPr="00D967DC" w:rsidRDefault="00417F86" w:rsidP="004915F9">
            <w:pPr>
              <w:pStyle w:val="Default"/>
              <w:rPr>
                <w:rFonts w:eastAsia="Times New Roman"/>
                <w:bCs/>
              </w:rPr>
            </w:pPr>
            <w:r>
              <w:rPr>
                <w:rFonts w:eastAsia="Times New Roman"/>
                <w:bCs/>
              </w:rPr>
              <w:t xml:space="preserve">Двойной удар ферзём с шахом </w:t>
            </w:r>
          </w:p>
        </w:tc>
        <w:tc>
          <w:tcPr>
            <w:tcW w:w="1048" w:type="dxa"/>
            <w:tcBorders>
              <w:right w:val="single" w:sz="4" w:space="0" w:color="auto"/>
            </w:tcBorders>
          </w:tcPr>
          <w:p w:rsidR="00417F86" w:rsidRPr="00142C7A" w:rsidRDefault="00417F86" w:rsidP="004915F9">
            <w:pPr>
              <w:pStyle w:val="Default"/>
              <w:jc w:val="center"/>
              <w:rPr>
                <w:bCs/>
              </w:rPr>
            </w:pPr>
            <w:r>
              <w:rPr>
                <w:bCs/>
              </w:rPr>
              <w:t>6</w:t>
            </w:r>
          </w:p>
        </w:tc>
        <w:tc>
          <w:tcPr>
            <w:tcW w:w="1067" w:type="dxa"/>
            <w:tcBorders>
              <w:left w:val="single" w:sz="4" w:space="0" w:color="auto"/>
              <w:right w:val="single" w:sz="4" w:space="0" w:color="auto"/>
            </w:tcBorders>
          </w:tcPr>
          <w:p w:rsidR="00417F86" w:rsidRPr="00142C7A" w:rsidRDefault="00417F86" w:rsidP="004915F9">
            <w:pPr>
              <w:pStyle w:val="Default"/>
              <w:jc w:val="center"/>
              <w:rPr>
                <w:bCs/>
              </w:rPr>
            </w:pPr>
            <w:r>
              <w:rPr>
                <w:bCs/>
              </w:rPr>
              <w:t>0</w:t>
            </w:r>
          </w:p>
        </w:tc>
        <w:tc>
          <w:tcPr>
            <w:tcW w:w="1264" w:type="dxa"/>
            <w:tcBorders>
              <w:left w:val="single" w:sz="4" w:space="0" w:color="auto"/>
            </w:tcBorders>
          </w:tcPr>
          <w:p w:rsidR="00417F86" w:rsidRPr="00142C7A" w:rsidRDefault="00417F86" w:rsidP="004915F9">
            <w:pPr>
              <w:pStyle w:val="Default"/>
              <w:jc w:val="center"/>
              <w:rPr>
                <w:bCs/>
              </w:rPr>
            </w:pPr>
            <w:r>
              <w:rPr>
                <w:bCs/>
              </w:rPr>
              <w:t>6</w:t>
            </w:r>
          </w:p>
        </w:tc>
      </w:tr>
      <w:tr w:rsidR="00417F86" w:rsidRPr="00B74101" w:rsidTr="004915F9">
        <w:tc>
          <w:tcPr>
            <w:tcW w:w="816" w:type="dxa"/>
          </w:tcPr>
          <w:p w:rsidR="00417F86" w:rsidRPr="00B74101" w:rsidRDefault="00417F86" w:rsidP="004915F9">
            <w:pPr>
              <w:pStyle w:val="Default"/>
              <w:jc w:val="center"/>
              <w:rPr>
                <w:bCs/>
              </w:rPr>
            </w:pPr>
            <w:r>
              <w:rPr>
                <w:bCs/>
              </w:rPr>
              <w:t>14.6.</w:t>
            </w:r>
          </w:p>
        </w:tc>
        <w:tc>
          <w:tcPr>
            <w:tcW w:w="5376" w:type="dxa"/>
          </w:tcPr>
          <w:p w:rsidR="00417F86" w:rsidRPr="00D967DC" w:rsidRDefault="00417F86" w:rsidP="004915F9">
            <w:pPr>
              <w:pStyle w:val="Default"/>
              <w:rPr>
                <w:rFonts w:eastAsia="Times New Roman"/>
                <w:bCs/>
              </w:rPr>
            </w:pPr>
            <w:r>
              <w:rPr>
                <w:rFonts w:eastAsia="Times New Roman"/>
                <w:bCs/>
              </w:rPr>
              <w:t>Двойной удар ферзем как слоном с шахом</w:t>
            </w:r>
          </w:p>
        </w:tc>
        <w:tc>
          <w:tcPr>
            <w:tcW w:w="1048" w:type="dxa"/>
            <w:tcBorders>
              <w:right w:val="single" w:sz="4" w:space="0" w:color="auto"/>
            </w:tcBorders>
          </w:tcPr>
          <w:p w:rsidR="00417F86" w:rsidRPr="00142C7A" w:rsidRDefault="00417F86" w:rsidP="004915F9">
            <w:pPr>
              <w:pStyle w:val="Default"/>
              <w:jc w:val="center"/>
              <w:rPr>
                <w:bCs/>
              </w:rPr>
            </w:pPr>
            <w:r>
              <w:rPr>
                <w:bCs/>
              </w:rPr>
              <w:t>6</w:t>
            </w:r>
          </w:p>
        </w:tc>
        <w:tc>
          <w:tcPr>
            <w:tcW w:w="1067" w:type="dxa"/>
            <w:tcBorders>
              <w:left w:val="single" w:sz="4" w:space="0" w:color="auto"/>
              <w:right w:val="single" w:sz="4" w:space="0" w:color="auto"/>
            </w:tcBorders>
          </w:tcPr>
          <w:p w:rsidR="00417F86" w:rsidRPr="00142C7A" w:rsidRDefault="00417F86" w:rsidP="004915F9">
            <w:pPr>
              <w:pStyle w:val="Default"/>
              <w:jc w:val="center"/>
              <w:rPr>
                <w:bCs/>
              </w:rPr>
            </w:pPr>
            <w:r>
              <w:rPr>
                <w:bCs/>
              </w:rPr>
              <w:t>0</w:t>
            </w:r>
          </w:p>
        </w:tc>
        <w:tc>
          <w:tcPr>
            <w:tcW w:w="1264" w:type="dxa"/>
            <w:tcBorders>
              <w:left w:val="single" w:sz="4" w:space="0" w:color="auto"/>
            </w:tcBorders>
          </w:tcPr>
          <w:p w:rsidR="00417F86" w:rsidRPr="00142C7A" w:rsidRDefault="00417F86" w:rsidP="004915F9">
            <w:pPr>
              <w:pStyle w:val="Default"/>
              <w:jc w:val="center"/>
              <w:rPr>
                <w:bCs/>
              </w:rPr>
            </w:pPr>
            <w:r>
              <w:rPr>
                <w:bCs/>
              </w:rPr>
              <w:t>6</w:t>
            </w:r>
          </w:p>
        </w:tc>
      </w:tr>
      <w:tr w:rsidR="00417F86" w:rsidRPr="00B74101" w:rsidTr="004915F9">
        <w:tc>
          <w:tcPr>
            <w:tcW w:w="816" w:type="dxa"/>
          </w:tcPr>
          <w:p w:rsidR="00417F86" w:rsidRPr="00B74101" w:rsidRDefault="00417F86" w:rsidP="004915F9">
            <w:pPr>
              <w:pStyle w:val="Default"/>
              <w:jc w:val="center"/>
              <w:rPr>
                <w:bCs/>
              </w:rPr>
            </w:pPr>
            <w:r>
              <w:rPr>
                <w:bCs/>
              </w:rPr>
              <w:t>14.7.</w:t>
            </w:r>
          </w:p>
        </w:tc>
        <w:tc>
          <w:tcPr>
            <w:tcW w:w="5376" w:type="dxa"/>
          </w:tcPr>
          <w:p w:rsidR="00417F86" w:rsidRPr="00D967DC" w:rsidRDefault="00417F86" w:rsidP="004915F9">
            <w:pPr>
              <w:pStyle w:val="Default"/>
              <w:rPr>
                <w:rFonts w:eastAsia="Times New Roman"/>
                <w:bCs/>
              </w:rPr>
            </w:pPr>
            <w:r>
              <w:rPr>
                <w:rFonts w:eastAsia="Times New Roman"/>
                <w:bCs/>
              </w:rPr>
              <w:t>Двойной удар ферзем с шахом как ладьёй</w:t>
            </w:r>
          </w:p>
        </w:tc>
        <w:tc>
          <w:tcPr>
            <w:tcW w:w="1048" w:type="dxa"/>
            <w:tcBorders>
              <w:right w:val="single" w:sz="4" w:space="0" w:color="auto"/>
            </w:tcBorders>
          </w:tcPr>
          <w:p w:rsidR="00417F86" w:rsidRPr="00142C7A" w:rsidRDefault="00417F86" w:rsidP="004915F9">
            <w:pPr>
              <w:pStyle w:val="Default"/>
              <w:jc w:val="center"/>
              <w:rPr>
                <w:bCs/>
              </w:rPr>
            </w:pPr>
            <w:r>
              <w:rPr>
                <w:bCs/>
              </w:rPr>
              <w:t>6</w:t>
            </w:r>
          </w:p>
        </w:tc>
        <w:tc>
          <w:tcPr>
            <w:tcW w:w="1067" w:type="dxa"/>
            <w:tcBorders>
              <w:left w:val="single" w:sz="4" w:space="0" w:color="auto"/>
              <w:right w:val="single" w:sz="4" w:space="0" w:color="auto"/>
            </w:tcBorders>
          </w:tcPr>
          <w:p w:rsidR="00417F86" w:rsidRPr="00142C7A" w:rsidRDefault="00417F86" w:rsidP="004915F9">
            <w:pPr>
              <w:pStyle w:val="Default"/>
              <w:jc w:val="center"/>
              <w:rPr>
                <w:bCs/>
              </w:rPr>
            </w:pPr>
            <w:r>
              <w:rPr>
                <w:bCs/>
              </w:rPr>
              <w:t>0</w:t>
            </w:r>
          </w:p>
        </w:tc>
        <w:tc>
          <w:tcPr>
            <w:tcW w:w="1264" w:type="dxa"/>
            <w:tcBorders>
              <w:left w:val="single" w:sz="4" w:space="0" w:color="auto"/>
            </w:tcBorders>
          </w:tcPr>
          <w:p w:rsidR="00417F86" w:rsidRPr="00142C7A" w:rsidRDefault="00417F86" w:rsidP="004915F9">
            <w:pPr>
              <w:pStyle w:val="Default"/>
              <w:jc w:val="center"/>
              <w:rPr>
                <w:bCs/>
              </w:rPr>
            </w:pPr>
            <w:r>
              <w:rPr>
                <w:bCs/>
              </w:rPr>
              <w:t>6</w:t>
            </w:r>
          </w:p>
        </w:tc>
      </w:tr>
      <w:tr w:rsidR="00417F86" w:rsidRPr="00B74101" w:rsidTr="004915F9">
        <w:tc>
          <w:tcPr>
            <w:tcW w:w="816" w:type="dxa"/>
          </w:tcPr>
          <w:p w:rsidR="00417F86" w:rsidRPr="00B74101" w:rsidRDefault="00417F86" w:rsidP="004915F9">
            <w:pPr>
              <w:pStyle w:val="Default"/>
              <w:jc w:val="center"/>
              <w:rPr>
                <w:bCs/>
              </w:rPr>
            </w:pPr>
            <w:r>
              <w:rPr>
                <w:bCs/>
              </w:rPr>
              <w:t>14.8.</w:t>
            </w:r>
          </w:p>
        </w:tc>
        <w:tc>
          <w:tcPr>
            <w:tcW w:w="5376" w:type="dxa"/>
          </w:tcPr>
          <w:p w:rsidR="00417F86" w:rsidRPr="00D967DC" w:rsidRDefault="00417F86" w:rsidP="004915F9">
            <w:pPr>
              <w:pStyle w:val="Default"/>
              <w:rPr>
                <w:rFonts w:eastAsia="Times New Roman"/>
                <w:bCs/>
              </w:rPr>
            </w:pPr>
            <w:r>
              <w:rPr>
                <w:rFonts w:eastAsia="Times New Roman"/>
                <w:bCs/>
              </w:rPr>
              <w:t>Типичные ошибки</w:t>
            </w:r>
          </w:p>
        </w:tc>
        <w:tc>
          <w:tcPr>
            <w:tcW w:w="1048" w:type="dxa"/>
            <w:tcBorders>
              <w:right w:val="single" w:sz="4" w:space="0" w:color="auto"/>
            </w:tcBorders>
          </w:tcPr>
          <w:p w:rsidR="00417F86" w:rsidRPr="00142C7A" w:rsidRDefault="00417F86" w:rsidP="004915F9">
            <w:pPr>
              <w:pStyle w:val="Default"/>
              <w:jc w:val="center"/>
              <w:rPr>
                <w:bCs/>
              </w:rPr>
            </w:pPr>
            <w:r w:rsidRPr="00142C7A">
              <w:rPr>
                <w:bCs/>
              </w:rPr>
              <w:t>2</w:t>
            </w:r>
          </w:p>
        </w:tc>
        <w:tc>
          <w:tcPr>
            <w:tcW w:w="1067" w:type="dxa"/>
            <w:tcBorders>
              <w:left w:val="single" w:sz="4" w:space="0" w:color="auto"/>
              <w:right w:val="single" w:sz="4" w:space="0" w:color="auto"/>
            </w:tcBorders>
          </w:tcPr>
          <w:p w:rsidR="00417F86" w:rsidRPr="00142C7A" w:rsidRDefault="00417F86" w:rsidP="004915F9">
            <w:pPr>
              <w:pStyle w:val="Default"/>
              <w:jc w:val="center"/>
              <w:rPr>
                <w:bCs/>
              </w:rPr>
            </w:pPr>
            <w:r>
              <w:rPr>
                <w:bCs/>
              </w:rPr>
              <w:t>0</w:t>
            </w:r>
          </w:p>
        </w:tc>
        <w:tc>
          <w:tcPr>
            <w:tcW w:w="1264" w:type="dxa"/>
            <w:tcBorders>
              <w:left w:val="single" w:sz="4" w:space="0" w:color="auto"/>
            </w:tcBorders>
          </w:tcPr>
          <w:p w:rsidR="00417F86" w:rsidRPr="00142C7A" w:rsidRDefault="00417F86" w:rsidP="004915F9">
            <w:pPr>
              <w:pStyle w:val="Default"/>
              <w:jc w:val="center"/>
              <w:rPr>
                <w:bCs/>
              </w:rPr>
            </w:pPr>
            <w:r>
              <w:rPr>
                <w:bCs/>
              </w:rPr>
              <w:t>2</w:t>
            </w:r>
          </w:p>
        </w:tc>
      </w:tr>
      <w:tr w:rsidR="00417F86" w:rsidRPr="00B74101" w:rsidTr="004915F9">
        <w:tc>
          <w:tcPr>
            <w:tcW w:w="816" w:type="dxa"/>
          </w:tcPr>
          <w:p w:rsidR="00417F86" w:rsidRPr="00B74101" w:rsidRDefault="00417F86" w:rsidP="004915F9">
            <w:pPr>
              <w:pStyle w:val="Default"/>
              <w:jc w:val="center"/>
              <w:rPr>
                <w:bCs/>
              </w:rPr>
            </w:pPr>
          </w:p>
        </w:tc>
        <w:tc>
          <w:tcPr>
            <w:tcW w:w="5376" w:type="dxa"/>
          </w:tcPr>
          <w:p w:rsidR="00417F86" w:rsidRPr="00B74101" w:rsidRDefault="00417F86" w:rsidP="004915F9">
            <w:pPr>
              <w:pStyle w:val="Default"/>
            </w:pPr>
            <w:r w:rsidRPr="00B74101">
              <w:rPr>
                <w:rFonts w:eastAsia="Times New Roman"/>
                <w:b/>
                <w:bCs/>
              </w:rPr>
              <w:t>1</w:t>
            </w:r>
            <w:r>
              <w:rPr>
                <w:rFonts w:eastAsia="Times New Roman"/>
                <w:b/>
                <w:bCs/>
              </w:rPr>
              <w:t>5</w:t>
            </w:r>
            <w:r w:rsidRPr="00B74101">
              <w:rPr>
                <w:rFonts w:eastAsia="Times New Roman"/>
                <w:b/>
                <w:bCs/>
              </w:rPr>
              <w:t>. Турниры. Подведение итогов обучения</w:t>
            </w:r>
            <w:r w:rsidRPr="00B74101">
              <w:rPr>
                <w:rFonts w:eastAsia="Times New Roman"/>
              </w:rPr>
              <w:t> </w:t>
            </w:r>
          </w:p>
        </w:tc>
        <w:tc>
          <w:tcPr>
            <w:tcW w:w="1048" w:type="dxa"/>
            <w:tcBorders>
              <w:right w:val="single" w:sz="4" w:space="0" w:color="auto"/>
            </w:tcBorders>
          </w:tcPr>
          <w:p w:rsidR="00417F86" w:rsidRPr="00B74101" w:rsidRDefault="00417F86" w:rsidP="004915F9">
            <w:pPr>
              <w:pStyle w:val="Default"/>
              <w:jc w:val="center"/>
              <w:rPr>
                <w:b/>
                <w:bCs/>
              </w:rPr>
            </w:pPr>
            <w:r>
              <w:rPr>
                <w:b/>
                <w:bCs/>
              </w:rPr>
              <w:t>44</w:t>
            </w:r>
          </w:p>
        </w:tc>
        <w:tc>
          <w:tcPr>
            <w:tcW w:w="1067" w:type="dxa"/>
            <w:tcBorders>
              <w:left w:val="single" w:sz="4" w:space="0" w:color="auto"/>
              <w:right w:val="single" w:sz="4" w:space="0" w:color="auto"/>
            </w:tcBorders>
          </w:tcPr>
          <w:p w:rsidR="00417F86" w:rsidRPr="00B74101" w:rsidRDefault="00417F86" w:rsidP="004915F9">
            <w:pPr>
              <w:pStyle w:val="Default"/>
              <w:jc w:val="center"/>
              <w:rPr>
                <w:b/>
                <w:bCs/>
              </w:rPr>
            </w:pPr>
            <w:r>
              <w:rPr>
                <w:b/>
                <w:bCs/>
              </w:rPr>
              <w:t>4</w:t>
            </w:r>
          </w:p>
        </w:tc>
        <w:tc>
          <w:tcPr>
            <w:tcW w:w="1264" w:type="dxa"/>
            <w:tcBorders>
              <w:left w:val="single" w:sz="4" w:space="0" w:color="auto"/>
            </w:tcBorders>
          </w:tcPr>
          <w:p w:rsidR="00417F86" w:rsidRPr="00B74101" w:rsidRDefault="00417F86" w:rsidP="004915F9">
            <w:pPr>
              <w:pStyle w:val="Default"/>
              <w:jc w:val="center"/>
              <w:rPr>
                <w:b/>
                <w:bCs/>
              </w:rPr>
            </w:pPr>
            <w:r>
              <w:rPr>
                <w:b/>
                <w:bCs/>
              </w:rPr>
              <w:t>40</w:t>
            </w:r>
          </w:p>
        </w:tc>
      </w:tr>
      <w:tr w:rsidR="00417F86" w:rsidRPr="00B74101" w:rsidTr="004915F9">
        <w:tc>
          <w:tcPr>
            <w:tcW w:w="816" w:type="dxa"/>
          </w:tcPr>
          <w:p w:rsidR="00417F86" w:rsidRPr="00B74101" w:rsidRDefault="00417F86" w:rsidP="004915F9">
            <w:pPr>
              <w:pStyle w:val="Default"/>
              <w:jc w:val="center"/>
              <w:rPr>
                <w:bCs/>
              </w:rPr>
            </w:pPr>
            <w:r w:rsidRPr="00B74101">
              <w:rPr>
                <w:bCs/>
              </w:rPr>
              <w:t>1</w:t>
            </w:r>
            <w:r>
              <w:rPr>
                <w:bCs/>
              </w:rPr>
              <w:t>5</w:t>
            </w:r>
            <w:r w:rsidRPr="00B74101">
              <w:rPr>
                <w:bCs/>
              </w:rPr>
              <w:t>.1.</w:t>
            </w:r>
          </w:p>
        </w:tc>
        <w:tc>
          <w:tcPr>
            <w:tcW w:w="5376" w:type="dxa"/>
          </w:tcPr>
          <w:p w:rsidR="00417F86" w:rsidRPr="00B74101" w:rsidRDefault="00417F86" w:rsidP="004915F9">
            <w:pPr>
              <w:pStyle w:val="Default"/>
            </w:pPr>
            <w:r w:rsidRPr="00B74101">
              <w:rPr>
                <w:rFonts w:eastAsia="Times New Roman"/>
              </w:rPr>
              <w:t>Турнир по круговой системе с записью партий и контролем времени (1 час на партию каждому игроку) </w:t>
            </w:r>
          </w:p>
        </w:tc>
        <w:tc>
          <w:tcPr>
            <w:tcW w:w="1048" w:type="dxa"/>
            <w:tcBorders>
              <w:right w:val="single" w:sz="4" w:space="0" w:color="auto"/>
            </w:tcBorders>
          </w:tcPr>
          <w:p w:rsidR="00417F86" w:rsidRPr="00B74101" w:rsidRDefault="00417F86" w:rsidP="004915F9">
            <w:pPr>
              <w:pStyle w:val="Default"/>
              <w:jc w:val="center"/>
              <w:rPr>
                <w:bCs/>
              </w:rPr>
            </w:pPr>
            <w:r>
              <w:rPr>
                <w:bCs/>
              </w:rPr>
              <w:t>40</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sidRPr="00B74101">
              <w:rPr>
                <w:bCs/>
              </w:rPr>
              <w:t>0</w:t>
            </w:r>
          </w:p>
        </w:tc>
        <w:tc>
          <w:tcPr>
            <w:tcW w:w="1264" w:type="dxa"/>
            <w:tcBorders>
              <w:left w:val="single" w:sz="4" w:space="0" w:color="auto"/>
            </w:tcBorders>
          </w:tcPr>
          <w:p w:rsidR="00417F86" w:rsidRPr="00B74101" w:rsidRDefault="00417F86" w:rsidP="004915F9">
            <w:pPr>
              <w:pStyle w:val="Default"/>
              <w:jc w:val="center"/>
              <w:rPr>
                <w:bCs/>
              </w:rPr>
            </w:pPr>
            <w:r>
              <w:rPr>
                <w:bCs/>
              </w:rPr>
              <w:t>40</w:t>
            </w:r>
          </w:p>
        </w:tc>
      </w:tr>
      <w:tr w:rsidR="00417F86" w:rsidRPr="00B74101" w:rsidTr="004915F9">
        <w:tc>
          <w:tcPr>
            <w:tcW w:w="816" w:type="dxa"/>
          </w:tcPr>
          <w:p w:rsidR="00417F86" w:rsidRPr="00B74101" w:rsidRDefault="00417F86" w:rsidP="004915F9">
            <w:pPr>
              <w:pStyle w:val="Default"/>
              <w:jc w:val="center"/>
              <w:rPr>
                <w:bCs/>
              </w:rPr>
            </w:pPr>
            <w:r w:rsidRPr="00B74101">
              <w:rPr>
                <w:bCs/>
              </w:rPr>
              <w:t>1</w:t>
            </w:r>
            <w:r>
              <w:rPr>
                <w:bCs/>
              </w:rPr>
              <w:t>5</w:t>
            </w:r>
            <w:r w:rsidRPr="00B74101">
              <w:rPr>
                <w:bCs/>
              </w:rPr>
              <w:t>.2.</w:t>
            </w:r>
          </w:p>
        </w:tc>
        <w:tc>
          <w:tcPr>
            <w:tcW w:w="5376" w:type="dxa"/>
          </w:tcPr>
          <w:p w:rsidR="00417F86" w:rsidRPr="00B74101" w:rsidRDefault="00417F86" w:rsidP="004915F9">
            <w:pPr>
              <w:pStyle w:val="Default"/>
            </w:pPr>
            <w:r w:rsidRPr="00B74101">
              <w:rPr>
                <w:rFonts w:eastAsia="Times New Roman"/>
              </w:rPr>
              <w:t>Подведение итогов обучения </w:t>
            </w:r>
          </w:p>
        </w:tc>
        <w:tc>
          <w:tcPr>
            <w:tcW w:w="1048" w:type="dxa"/>
            <w:tcBorders>
              <w:right w:val="single" w:sz="4" w:space="0" w:color="auto"/>
            </w:tcBorders>
          </w:tcPr>
          <w:p w:rsidR="00417F86" w:rsidRPr="00B74101" w:rsidRDefault="00417F86" w:rsidP="004915F9">
            <w:pPr>
              <w:pStyle w:val="Default"/>
              <w:jc w:val="center"/>
              <w:rPr>
                <w:bCs/>
              </w:rPr>
            </w:pPr>
            <w:r>
              <w:rPr>
                <w:bCs/>
              </w:rPr>
              <w:t>4</w:t>
            </w:r>
          </w:p>
        </w:tc>
        <w:tc>
          <w:tcPr>
            <w:tcW w:w="1067" w:type="dxa"/>
            <w:tcBorders>
              <w:left w:val="single" w:sz="4" w:space="0" w:color="auto"/>
              <w:right w:val="single" w:sz="4" w:space="0" w:color="auto"/>
            </w:tcBorders>
          </w:tcPr>
          <w:p w:rsidR="00417F86" w:rsidRPr="00B74101" w:rsidRDefault="00417F86" w:rsidP="004915F9">
            <w:pPr>
              <w:pStyle w:val="Default"/>
              <w:jc w:val="center"/>
              <w:rPr>
                <w:bCs/>
              </w:rPr>
            </w:pPr>
            <w:r>
              <w:rPr>
                <w:bCs/>
              </w:rPr>
              <w:t>4</w:t>
            </w:r>
          </w:p>
        </w:tc>
        <w:tc>
          <w:tcPr>
            <w:tcW w:w="1264" w:type="dxa"/>
            <w:tcBorders>
              <w:left w:val="single" w:sz="4" w:space="0" w:color="auto"/>
            </w:tcBorders>
          </w:tcPr>
          <w:p w:rsidR="00417F86" w:rsidRPr="00B74101" w:rsidRDefault="00417F86" w:rsidP="004915F9">
            <w:pPr>
              <w:pStyle w:val="Default"/>
              <w:jc w:val="center"/>
              <w:rPr>
                <w:bCs/>
              </w:rPr>
            </w:pPr>
            <w:r w:rsidRPr="00B74101">
              <w:rPr>
                <w:bCs/>
              </w:rPr>
              <w:t>0</w:t>
            </w:r>
          </w:p>
        </w:tc>
      </w:tr>
      <w:tr w:rsidR="00417F86" w:rsidRPr="00B74101" w:rsidTr="004915F9">
        <w:tc>
          <w:tcPr>
            <w:tcW w:w="816" w:type="dxa"/>
          </w:tcPr>
          <w:p w:rsidR="00417F86" w:rsidRPr="00B74101" w:rsidRDefault="00417F86" w:rsidP="004915F9">
            <w:pPr>
              <w:pStyle w:val="Default"/>
              <w:jc w:val="center"/>
              <w:rPr>
                <w:bCs/>
              </w:rPr>
            </w:pPr>
          </w:p>
        </w:tc>
        <w:tc>
          <w:tcPr>
            <w:tcW w:w="5376" w:type="dxa"/>
          </w:tcPr>
          <w:p w:rsidR="00417F86" w:rsidRPr="00B74101" w:rsidRDefault="00417F86" w:rsidP="004915F9">
            <w:pPr>
              <w:pStyle w:val="Default"/>
              <w:jc w:val="right"/>
              <w:rPr>
                <w:b/>
              </w:rPr>
            </w:pPr>
            <w:r w:rsidRPr="00B74101">
              <w:rPr>
                <w:b/>
              </w:rPr>
              <w:t>ИТОГО:</w:t>
            </w:r>
          </w:p>
        </w:tc>
        <w:tc>
          <w:tcPr>
            <w:tcW w:w="1048" w:type="dxa"/>
            <w:tcBorders>
              <w:right w:val="single" w:sz="4" w:space="0" w:color="auto"/>
            </w:tcBorders>
          </w:tcPr>
          <w:p w:rsidR="00417F86" w:rsidRPr="00B74101" w:rsidRDefault="00417F86" w:rsidP="004915F9">
            <w:pPr>
              <w:pStyle w:val="Default"/>
              <w:jc w:val="center"/>
              <w:rPr>
                <w:b/>
                <w:bCs/>
              </w:rPr>
            </w:pPr>
            <w:r>
              <w:rPr>
                <w:b/>
                <w:bCs/>
              </w:rPr>
              <w:t>300</w:t>
            </w:r>
          </w:p>
        </w:tc>
        <w:tc>
          <w:tcPr>
            <w:tcW w:w="1067" w:type="dxa"/>
            <w:tcBorders>
              <w:left w:val="single" w:sz="4" w:space="0" w:color="auto"/>
              <w:right w:val="single" w:sz="4" w:space="0" w:color="auto"/>
            </w:tcBorders>
          </w:tcPr>
          <w:p w:rsidR="00417F86" w:rsidRPr="00B74101" w:rsidRDefault="002C1B5E" w:rsidP="004915F9">
            <w:pPr>
              <w:pStyle w:val="Default"/>
              <w:jc w:val="center"/>
              <w:rPr>
                <w:b/>
                <w:bCs/>
              </w:rPr>
            </w:pPr>
            <w:r>
              <w:rPr>
                <w:b/>
                <w:bCs/>
              </w:rPr>
              <w:t>110</w:t>
            </w:r>
          </w:p>
        </w:tc>
        <w:tc>
          <w:tcPr>
            <w:tcW w:w="1264" w:type="dxa"/>
            <w:tcBorders>
              <w:left w:val="single" w:sz="4" w:space="0" w:color="auto"/>
            </w:tcBorders>
          </w:tcPr>
          <w:p w:rsidR="00417F86" w:rsidRPr="00B74101" w:rsidRDefault="002C1B5E" w:rsidP="004915F9">
            <w:pPr>
              <w:pStyle w:val="Default"/>
              <w:jc w:val="center"/>
              <w:rPr>
                <w:b/>
                <w:bCs/>
              </w:rPr>
            </w:pPr>
            <w:r>
              <w:rPr>
                <w:b/>
                <w:bCs/>
              </w:rPr>
              <w:t>190</w:t>
            </w:r>
          </w:p>
        </w:tc>
      </w:tr>
    </w:tbl>
    <w:p w:rsidR="00417F86" w:rsidRDefault="00417F86" w:rsidP="00417F86">
      <w:pPr>
        <w:rPr>
          <w:rFonts w:ascii="Times New Roman" w:hAnsi="Times New Roman" w:cs="Times New Roman"/>
          <w:sz w:val="24"/>
          <w:szCs w:val="24"/>
        </w:rPr>
      </w:pPr>
    </w:p>
    <w:p w:rsidR="004915F9" w:rsidRDefault="004915F9" w:rsidP="00417F86">
      <w:pPr>
        <w:rPr>
          <w:rFonts w:ascii="Times New Roman" w:hAnsi="Times New Roman" w:cs="Times New Roman"/>
          <w:sz w:val="24"/>
          <w:szCs w:val="24"/>
        </w:rPr>
      </w:pPr>
    </w:p>
    <w:p w:rsidR="004915F9" w:rsidRDefault="004915F9" w:rsidP="00417F86">
      <w:pPr>
        <w:rPr>
          <w:rFonts w:ascii="Times New Roman" w:hAnsi="Times New Roman" w:cs="Times New Roman"/>
          <w:sz w:val="24"/>
          <w:szCs w:val="24"/>
        </w:rPr>
      </w:pPr>
    </w:p>
    <w:p w:rsidR="004915F9" w:rsidRDefault="004915F9" w:rsidP="00417F86">
      <w:pPr>
        <w:rPr>
          <w:rFonts w:ascii="Times New Roman" w:hAnsi="Times New Roman" w:cs="Times New Roman"/>
          <w:sz w:val="24"/>
          <w:szCs w:val="24"/>
        </w:rPr>
      </w:pPr>
    </w:p>
    <w:p w:rsidR="002C1B5E" w:rsidRPr="00AA5D88" w:rsidRDefault="002C1B5E" w:rsidP="002C1B5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rPr>
        <w:lastRenderedPageBreak/>
        <w:t>3</w:t>
      </w:r>
      <w:r w:rsidRPr="00AA5D88">
        <w:rPr>
          <w:rFonts w:ascii="Times New Roman" w:eastAsia="Times New Roman" w:hAnsi="Times New Roman" w:cs="Times New Roman"/>
          <w:b/>
          <w:bCs/>
          <w:color w:val="000000"/>
          <w:sz w:val="28"/>
          <w:szCs w:val="28"/>
          <w:shd w:val="clear" w:color="auto" w:fill="FFFFFF"/>
        </w:rPr>
        <w:t xml:space="preserve"> год обучения</w:t>
      </w:r>
      <w:r w:rsidRPr="00AA5D88">
        <w:rPr>
          <w:rFonts w:ascii="Times New Roman" w:eastAsia="Times New Roman" w:hAnsi="Times New Roman" w:cs="Times New Roman"/>
          <w:b/>
          <w:bCs/>
          <w:color w:val="000000"/>
          <w:sz w:val="28"/>
          <w:szCs w:val="28"/>
        </w:rPr>
        <w:t> </w:t>
      </w:r>
      <w:r w:rsidRPr="00AA5D88">
        <w:rPr>
          <w:rFonts w:ascii="Times New Roman" w:eastAsia="Times New Roman" w:hAnsi="Times New Roman" w:cs="Times New Roman"/>
          <w:color w:val="000000"/>
          <w:sz w:val="28"/>
          <w:szCs w:val="28"/>
        </w:rPr>
        <w:br/>
      </w:r>
      <w:r w:rsidRPr="00AA5D88">
        <w:rPr>
          <w:rFonts w:ascii="Times New Roman" w:eastAsia="Times New Roman" w:hAnsi="Times New Roman" w:cs="Times New Roman"/>
          <w:b/>
          <w:bCs/>
          <w:color w:val="000000"/>
          <w:sz w:val="28"/>
          <w:szCs w:val="28"/>
          <w:shd w:val="clear" w:color="auto" w:fill="FFFFFF"/>
        </w:rPr>
        <w:t>(</w:t>
      </w:r>
      <w:r>
        <w:rPr>
          <w:rFonts w:ascii="Times New Roman" w:eastAsia="Times New Roman" w:hAnsi="Times New Roman" w:cs="Times New Roman"/>
          <w:b/>
          <w:bCs/>
          <w:color w:val="000000"/>
          <w:sz w:val="28"/>
          <w:szCs w:val="28"/>
          <w:shd w:val="clear" w:color="auto" w:fill="FFFFFF"/>
        </w:rPr>
        <w:t>развивающий</w:t>
      </w:r>
      <w:r w:rsidRPr="00AA5D88">
        <w:rPr>
          <w:rFonts w:ascii="Times New Roman" w:eastAsia="Times New Roman" w:hAnsi="Times New Roman" w:cs="Times New Roman"/>
          <w:b/>
          <w:bCs/>
          <w:color w:val="000000"/>
          <w:sz w:val="28"/>
          <w:szCs w:val="28"/>
          <w:shd w:val="clear" w:color="auto" w:fill="FFFFFF"/>
        </w:rPr>
        <w:t xml:space="preserve"> этап)</w:t>
      </w:r>
    </w:p>
    <w:p w:rsidR="002C1B5E" w:rsidRDefault="002C1B5E" w:rsidP="002C1B5E">
      <w:pPr>
        <w:spacing w:line="240" w:lineRule="auto"/>
        <w:rPr>
          <w:sz w:val="28"/>
          <w:szCs w:val="28"/>
        </w:rPr>
      </w:pPr>
    </w:p>
    <w:tbl>
      <w:tblPr>
        <w:tblStyle w:val="a4"/>
        <w:tblW w:w="0" w:type="auto"/>
        <w:tblLook w:val="04A0" w:firstRow="1" w:lastRow="0" w:firstColumn="1" w:lastColumn="0" w:noHBand="0" w:noVBand="1"/>
      </w:tblPr>
      <w:tblGrid>
        <w:gridCol w:w="816"/>
        <w:gridCol w:w="5376"/>
        <w:gridCol w:w="1048"/>
        <w:gridCol w:w="1067"/>
        <w:gridCol w:w="1264"/>
      </w:tblGrid>
      <w:tr w:rsidR="002C1B5E" w:rsidTr="004915F9">
        <w:tc>
          <w:tcPr>
            <w:tcW w:w="816" w:type="dxa"/>
          </w:tcPr>
          <w:p w:rsidR="002C1B5E" w:rsidRDefault="002C1B5E" w:rsidP="004915F9">
            <w:pPr>
              <w:pStyle w:val="Default"/>
              <w:jc w:val="center"/>
              <w:rPr>
                <w:b/>
                <w:bCs/>
                <w:sz w:val="28"/>
                <w:szCs w:val="28"/>
              </w:rPr>
            </w:pPr>
            <w:r>
              <w:rPr>
                <w:b/>
                <w:bCs/>
                <w:sz w:val="23"/>
                <w:szCs w:val="23"/>
              </w:rPr>
              <w:t>№ п/п</w:t>
            </w:r>
          </w:p>
        </w:tc>
        <w:tc>
          <w:tcPr>
            <w:tcW w:w="5376" w:type="dxa"/>
          </w:tcPr>
          <w:p w:rsidR="002C1B5E" w:rsidRDefault="002C1B5E" w:rsidP="004915F9">
            <w:pPr>
              <w:pStyle w:val="Default"/>
              <w:jc w:val="center"/>
              <w:rPr>
                <w:b/>
                <w:bCs/>
                <w:sz w:val="28"/>
                <w:szCs w:val="28"/>
              </w:rPr>
            </w:pPr>
            <w:r>
              <w:rPr>
                <w:b/>
                <w:bCs/>
                <w:sz w:val="23"/>
                <w:szCs w:val="23"/>
              </w:rPr>
              <w:t>НАЗВАНИЕ ТЕМЫ</w:t>
            </w:r>
          </w:p>
        </w:tc>
        <w:tc>
          <w:tcPr>
            <w:tcW w:w="3379" w:type="dxa"/>
            <w:gridSpan w:val="3"/>
          </w:tcPr>
          <w:p w:rsidR="002C1B5E" w:rsidRDefault="002C1B5E" w:rsidP="004915F9">
            <w:pPr>
              <w:pStyle w:val="Default"/>
              <w:jc w:val="center"/>
              <w:rPr>
                <w:b/>
                <w:bCs/>
                <w:sz w:val="28"/>
                <w:szCs w:val="28"/>
              </w:rPr>
            </w:pPr>
            <w:r>
              <w:rPr>
                <w:b/>
                <w:bCs/>
                <w:sz w:val="23"/>
                <w:szCs w:val="23"/>
              </w:rPr>
              <w:t>Количество часов</w:t>
            </w:r>
          </w:p>
        </w:tc>
      </w:tr>
      <w:tr w:rsidR="002C1B5E" w:rsidTr="004915F9">
        <w:tc>
          <w:tcPr>
            <w:tcW w:w="816" w:type="dxa"/>
          </w:tcPr>
          <w:p w:rsidR="002C1B5E" w:rsidRDefault="002C1B5E" w:rsidP="004915F9">
            <w:pPr>
              <w:pStyle w:val="Default"/>
              <w:jc w:val="center"/>
              <w:rPr>
                <w:b/>
                <w:bCs/>
                <w:sz w:val="28"/>
                <w:szCs w:val="28"/>
              </w:rPr>
            </w:pPr>
          </w:p>
        </w:tc>
        <w:tc>
          <w:tcPr>
            <w:tcW w:w="5376" w:type="dxa"/>
          </w:tcPr>
          <w:p w:rsidR="002C1B5E" w:rsidRDefault="002C1B5E" w:rsidP="004915F9">
            <w:pPr>
              <w:pStyle w:val="Default"/>
              <w:jc w:val="center"/>
              <w:rPr>
                <w:b/>
                <w:bCs/>
                <w:sz w:val="28"/>
                <w:szCs w:val="28"/>
              </w:rPr>
            </w:pPr>
          </w:p>
        </w:tc>
        <w:tc>
          <w:tcPr>
            <w:tcW w:w="1048" w:type="dxa"/>
          </w:tcPr>
          <w:p w:rsidR="002C1B5E" w:rsidRDefault="002C1B5E" w:rsidP="004915F9">
            <w:pPr>
              <w:pStyle w:val="Default"/>
              <w:jc w:val="center"/>
              <w:rPr>
                <w:b/>
                <w:bCs/>
                <w:sz w:val="28"/>
                <w:szCs w:val="28"/>
              </w:rPr>
            </w:pPr>
            <w:r>
              <w:rPr>
                <w:b/>
                <w:bCs/>
                <w:sz w:val="23"/>
                <w:szCs w:val="23"/>
              </w:rPr>
              <w:t>Всего</w:t>
            </w:r>
          </w:p>
        </w:tc>
        <w:tc>
          <w:tcPr>
            <w:tcW w:w="1067" w:type="dxa"/>
          </w:tcPr>
          <w:p w:rsidR="002C1B5E" w:rsidRDefault="002C1B5E" w:rsidP="004915F9">
            <w:pPr>
              <w:pStyle w:val="Default"/>
              <w:jc w:val="center"/>
              <w:rPr>
                <w:b/>
                <w:bCs/>
                <w:sz w:val="28"/>
                <w:szCs w:val="28"/>
              </w:rPr>
            </w:pPr>
            <w:r>
              <w:rPr>
                <w:b/>
                <w:bCs/>
                <w:sz w:val="23"/>
                <w:szCs w:val="23"/>
              </w:rPr>
              <w:t>Теория</w:t>
            </w:r>
          </w:p>
        </w:tc>
        <w:tc>
          <w:tcPr>
            <w:tcW w:w="1264" w:type="dxa"/>
          </w:tcPr>
          <w:p w:rsidR="002C1B5E" w:rsidRDefault="002C1B5E" w:rsidP="004915F9">
            <w:pPr>
              <w:pStyle w:val="Default"/>
              <w:jc w:val="center"/>
              <w:rPr>
                <w:b/>
                <w:bCs/>
                <w:sz w:val="28"/>
                <w:szCs w:val="28"/>
              </w:rPr>
            </w:pPr>
            <w:r>
              <w:rPr>
                <w:b/>
                <w:bCs/>
                <w:sz w:val="23"/>
                <w:szCs w:val="23"/>
              </w:rPr>
              <w:t>Практика</w:t>
            </w:r>
          </w:p>
        </w:tc>
      </w:tr>
      <w:tr w:rsidR="002C1B5E" w:rsidTr="004915F9">
        <w:tc>
          <w:tcPr>
            <w:tcW w:w="816" w:type="dxa"/>
          </w:tcPr>
          <w:p w:rsidR="002C1B5E" w:rsidRPr="00DB23A2" w:rsidRDefault="002C1B5E" w:rsidP="004915F9">
            <w:pPr>
              <w:pStyle w:val="Default"/>
              <w:jc w:val="center"/>
              <w:rPr>
                <w:bCs/>
              </w:rPr>
            </w:pPr>
          </w:p>
        </w:tc>
        <w:tc>
          <w:tcPr>
            <w:tcW w:w="5376" w:type="dxa"/>
          </w:tcPr>
          <w:p w:rsidR="002C1B5E" w:rsidRPr="002F31D5" w:rsidRDefault="002C1B5E" w:rsidP="004915F9">
            <w:pPr>
              <w:pStyle w:val="Default"/>
              <w:rPr>
                <w:b/>
              </w:rPr>
            </w:pPr>
            <w:r w:rsidRPr="002F31D5">
              <w:rPr>
                <w:b/>
              </w:rPr>
              <w:t>1.</w:t>
            </w:r>
            <w:r>
              <w:rPr>
                <w:b/>
              </w:rPr>
              <w:t>Атака на короля.</w:t>
            </w:r>
          </w:p>
        </w:tc>
        <w:tc>
          <w:tcPr>
            <w:tcW w:w="1048" w:type="dxa"/>
            <w:tcBorders>
              <w:right w:val="single" w:sz="4" w:space="0" w:color="auto"/>
            </w:tcBorders>
          </w:tcPr>
          <w:p w:rsidR="002C1B5E" w:rsidRPr="000436A5" w:rsidRDefault="002C1B5E" w:rsidP="004915F9">
            <w:pPr>
              <w:pStyle w:val="Default"/>
              <w:jc w:val="center"/>
              <w:rPr>
                <w:b/>
                <w:bCs/>
              </w:rPr>
            </w:pPr>
            <w:r w:rsidRPr="000436A5">
              <w:rPr>
                <w:b/>
                <w:bCs/>
              </w:rPr>
              <w:t>2</w:t>
            </w:r>
            <w:r>
              <w:rPr>
                <w:b/>
                <w:bCs/>
              </w:rPr>
              <w:t>8</w:t>
            </w:r>
          </w:p>
        </w:tc>
        <w:tc>
          <w:tcPr>
            <w:tcW w:w="1067" w:type="dxa"/>
            <w:tcBorders>
              <w:left w:val="single" w:sz="4" w:space="0" w:color="auto"/>
              <w:right w:val="single" w:sz="4" w:space="0" w:color="auto"/>
            </w:tcBorders>
          </w:tcPr>
          <w:p w:rsidR="002C1B5E" w:rsidRPr="000436A5" w:rsidRDefault="002C1B5E" w:rsidP="004915F9">
            <w:pPr>
              <w:pStyle w:val="Default"/>
              <w:jc w:val="center"/>
              <w:rPr>
                <w:b/>
                <w:bCs/>
              </w:rPr>
            </w:pPr>
            <w:r>
              <w:rPr>
                <w:b/>
                <w:bCs/>
              </w:rPr>
              <w:t>14</w:t>
            </w:r>
          </w:p>
        </w:tc>
        <w:tc>
          <w:tcPr>
            <w:tcW w:w="1264" w:type="dxa"/>
            <w:tcBorders>
              <w:left w:val="single" w:sz="4" w:space="0" w:color="auto"/>
            </w:tcBorders>
          </w:tcPr>
          <w:p w:rsidR="002C1B5E" w:rsidRPr="000436A5" w:rsidRDefault="002C1B5E" w:rsidP="004915F9">
            <w:pPr>
              <w:pStyle w:val="Default"/>
              <w:jc w:val="center"/>
              <w:rPr>
                <w:b/>
                <w:bCs/>
              </w:rPr>
            </w:pPr>
            <w:r>
              <w:rPr>
                <w:b/>
                <w:bCs/>
              </w:rPr>
              <w:t>14</w:t>
            </w:r>
          </w:p>
        </w:tc>
      </w:tr>
      <w:tr w:rsidR="002C1B5E" w:rsidTr="004915F9">
        <w:tc>
          <w:tcPr>
            <w:tcW w:w="816" w:type="dxa"/>
          </w:tcPr>
          <w:p w:rsidR="002C1B5E" w:rsidRPr="00DB23A2" w:rsidRDefault="002C1B5E" w:rsidP="004915F9">
            <w:pPr>
              <w:pStyle w:val="Default"/>
              <w:jc w:val="center"/>
              <w:rPr>
                <w:bCs/>
              </w:rPr>
            </w:pPr>
            <w:r w:rsidRPr="00DB23A2">
              <w:rPr>
                <w:bCs/>
              </w:rPr>
              <w:t>1</w:t>
            </w:r>
            <w:r>
              <w:rPr>
                <w:bCs/>
              </w:rPr>
              <w:t>.1.</w:t>
            </w:r>
          </w:p>
        </w:tc>
        <w:tc>
          <w:tcPr>
            <w:tcW w:w="5376" w:type="dxa"/>
          </w:tcPr>
          <w:p w:rsidR="002C1B5E" w:rsidRPr="00DB23A2" w:rsidRDefault="002C1B5E" w:rsidP="004915F9">
            <w:pPr>
              <w:pStyle w:val="Default"/>
              <w:rPr>
                <w:bCs/>
              </w:rPr>
            </w:pPr>
            <w:r w:rsidRPr="00DB23A2">
              <w:t xml:space="preserve">Техника безопасности. </w:t>
            </w:r>
            <w:r>
              <w:t>Фигурная атака.</w:t>
            </w:r>
          </w:p>
        </w:tc>
        <w:tc>
          <w:tcPr>
            <w:tcW w:w="1048" w:type="dxa"/>
            <w:tcBorders>
              <w:right w:val="single" w:sz="4" w:space="0" w:color="auto"/>
            </w:tcBorders>
          </w:tcPr>
          <w:p w:rsidR="002C1B5E" w:rsidRPr="00DB23A2"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DB23A2" w:rsidRDefault="002C1B5E" w:rsidP="004915F9">
            <w:pPr>
              <w:pStyle w:val="Default"/>
              <w:jc w:val="center"/>
              <w:rPr>
                <w:bCs/>
              </w:rPr>
            </w:pPr>
            <w:r>
              <w:rPr>
                <w:bCs/>
              </w:rPr>
              <w:t>1</w:t>
            </w:r>
          </w:p>
        </w:tc>
        <w:tc>
          <w:tcPr>
            <w:tcW w:w="1264" w:type="dxa"/>
            <w:tcBorders>
              <w:left w:val="single" w:sz="4" w:space="0" w:color="auto"/>
            </w:tcBorders>
          </w:tcPr>
          <w:p w:rsidR="002C1B5E" w:rsidRPr="00DB23A2" w:rsidRDefault="002C1B5E" w:rsidP="004915F9">
            <w:pPr>
              <w:pStyle w:val="Default"/>
              <w:jc w:val="center"/>
              <w:rPr>
                <w:bCs/>
              </w:rPr>
            </w:pPr>
            <w:r>
              <w:rPr>
                <w:bCs/>
              </w:rPr>
              <w:t>1</w:t>
            </w:r>
          </w:p>
        </w:tc>
      </w:tr>
      <w:tr w:rsidR="002C1B5E" w:rsidTr="004915F9">
        <w:tc>
          <w:tcPr>
            <w:tcW w:w="816" w:type="dxa"/>
          </w:tcPr>
          <w:p w:rsidR="002C1B5E" w:rsidRPr="00DB23A2" w:rsidRDefault="002C1B5E" w:rsidP="004915F9">
            <w:pPr>
              <w:pStyle w:val="Default"/>
              <w:jc w:val="center"/>
              <w:rPr>
                <w:bCs/>
              </w:rPr>
            </w:pPr>
            <w:r>
              <w:rPr>
                <w:bCs/>
              </w:rPr>
              <w:t>1.2.</w:t>
            </w:r>
          </w:p>
        </w:tc>
        <w:tc>
          <w:tcPr>
            <w:tcW w:w="5376" w:type="dxa"/>
          </w:tcPr>
          <w:p w:rsidR="002C1B5E" w:rsidRPr="0014610D" w:rsidRDefault="002C1B5E" w:rsidP="004915F9">
            <w:pPr>
              <w:pStyle w:val="Default"/>
              <w:rPr>
                <w:bCs/>
              </w:rPr>
            </w:pPr>
            <w:r w:rsidRPr="0014610D">
              <w:rPr>
                <w:bCs/>
              </w:rPr>
              <w:t>Разрушение пешечного пр</w:t>
            </w:r>
            <w:r>
              <w:rPr>
                <w:bCs/>
              </w:rPr>
              <w:t>икрытия с помощью жертвы</w:t>
            </w:r>
          </w:p>
        </w:tc>
        <w:tc>
          <w:tcPr>
            <w:tcW w:w="1048" w:type="dxa"/>
            <w:tcBorders>
              <w:right w:val="single" w:sz="4" w:space="0" w:color="auto"/>
            </w:tcBorders>
          </w:tcPr>
          <w:p w:rsidR="002C1B5E" w:rsidRPr="0014610D" w:rsidRDefault="002C1B5E" w:rsidP="004915F9">
            <w:pPr>
              <w:pStyle w:val="Default"/>
              <w:jc w:val="center"/>
              <w:rPr>
                <w:bCs/>
              </w:rPr>
            </w:pPr>
            <w:r w:rsidRPr="0014610D">
              <w:rPr>
                <w:bCs/>
              </w:rPr>
              <w:t>2</w:t>
            </w:r>
          </w:p>
        </w:tc>
        <w:tc>
          <w:tcPr>
            <w:tcW w:w="1067" w:type="dxa"/>
            <w:tcBorders>
              <w:left w:val="single" w:sz="4" w:space="0" w:color="auto"/>
              <w:right w:val="single" w:sz="4" w:space="0" w:color="auto"/>
            </w:tcBorders>
          </w:tcPr>
          <w:p w:rsidR="002C1B5E" w:rsidRPr="0014610D" w:rsidRDefault="002C1B5E" w:rsidP="004915F9">
            <w:pPr>
              <w:pStyle w:val="Default"/>
              <w:jc w:val="center"/>
              <w:rPr>
                <w:bCs/>
              </w:rPr>
            </w:pPr>
            <w:r>
              <w:rPr>
                <w:bCs/>
              </w:rPr>
              <w:t>1</w:t>
            </w:r>
          </w:p>
        </w:tc>
        <w:tc>
          <w:tcPr>
            <w:tcW w:w="1264" w:type="dxa"/>
            <w:tcBorders>
              <w:left w:val="single" w:sz="4" w:space="0" w:color="auto"/>
            </w:tcBorders>
          </w:tcPr>
          <w:p w:rsidR="002C1B5E" w:rsidRPr="0014610D" w:rsidRDefault="002C1B5E" w:rsidP="004915F9">
            <w:pPr>
              <w:pStyle w:val="Default"/>
              <w:jc w:val="center"/>
              <w:rPr>
                <w:bCs/>
              </w:rPr>
            </w:pPr>
            <w:r>
              <w:rPr>
                <w:bCs/>
              </w:rPr>
              <w:t>1</w:t>
            </w:r>
          </w:p>
        </w:tc>
      </w:tr>
      <w:tr w:rsidR="002C1B5E" w:rsidTr="004915F9">
        <w:tc>
          <w:tcPr>
            <w:tcW w:w="816" w:type="dxa"/>
          </w:tcPr>
          <w:p w:rsidR="002C1B5E" w:rsidRPr="00DB23A2" w:rsidRDefault="002C1B5E" w:rsidP="004915F9">
            <w:pPr>
              <w:pStyle w:val="Default"/>
              <w:jc w:val="center"/>
              <w:rPr>
                <w:bCs/>
              </w:rPr>
            </w:pPr>
            <w:r>
              <w:rPr>
                <w:bCs/>
              </w:rPr>
              <w:t>1.3.</w:t>
            </w:r>
          </w:p>
        </w:tc>
        <w:tc>
          <w:tcPr>
            <w:tcW w:w="5376" w:type="dxa"/>
          </w:tcPr>
          <w:p w:rsidR="002C1B5E" w:rsidRPr="00DB23A2" w:rsidRDefault="002C1B5E" w:rsidP="004915F9">
            <w:pPr>
              <w:pStyle w:val="Default"/>
              <w:rPr>
                <w:bCs/>
              </w:rPr>
            </w:pPr>
            <w:r>
              <w:rPr>
                <w:bCs/>
              </w:rPr>
              <w:t>Атака по слабым полям</w:t>
            </w:r>
          </w:p>
        </w:tc>
        <w:tc>
          <w:tcPr>
            <w:tcW w:w="1048" w:type="dxa"/>
            <w:tcBorders>
              <w:right w:val="single" w:sz="4" w:space="0" w:color="auto"/>
            </w:tcBorders>
          </w:tcPr>
          <w:p w:rsidR="002C1B5E" w:rsidRPr="00DB23A2"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DB23A2" w:rsidRDefault="002C1B5E" w:rsidP="004915F9">
            <w:pPr>
              <w:pStyle w:val="Default"/>
              <w:jc w:val="center"/>
              <w:rPr>
                <w:bCs/>
              </w:rPr>
            </w:pPr>
            <w:r>
              <w:rPr>
                <w:bCs/>
              </w:rPr>
              <w:t>1</w:t>
            </w:r>
          </w:p>
        </w:tc>
        <w:tc>
          <w:tcPr>
            <w:tcW w:w="1264" w:type="dxa"/>
            <w:tcBorders>
              <w:left w:val="single" w:sz="4" w:space="0" w:color="auto"/>
            </w:tcBorders>
          </w:tcPr>
          <w:p w:rsidR="002C1B5E" w:rsidRPr="00DB23A2" w:rsidRDefault="002C1B5E" w:rsidP="004915F9">
            <w:pPr>
              <w:pStyle w:val="Default"/>
              <w:jc w:val="center"/>
              <w:rPr>
                <w:bCs/>
              </w:rPr>
            </w:pPr>
            <w:r>
              <w:rPr>
                <w:bCs/>
              </w:rPr>
              <w:t>1</w:t>
            </w:r>
          </w:p>
        </w:tc>
      </w:tr>
      <w:tr w:rsidR="002C1B5E" w:rsidTr="004915F9">
        <w:tc>
          <w:tcPr>
            <w:tcW w:w="816" w:type="dxa"/>
          </w:tcPr>
          <w:p w:rsidR="002C1B5E" w:rsidRPr="00DB23A2" w:rsidRDefault="002C1B5E" w:rsidP="004915F9">
            <w:pPr>
              <w:pStyle w:val="Default"/>
              <w:jc w:val="center"/>
              <w:rPr>
                <w:bCs/>
              </w:rPr>
            </w:pPr>
            <w:r>
              <w:rPr>
                <w:bCs/>
              </w:rPr>
              <w:t>1.4.</w:t>
            </w:r>
          </w:p>
        </w:tc>
        <w:tc>
          <w:tcPr>
            <w:tcW w:w="5376" w:type="dxa"/>
          </w:tcPr>
          <w:p w:rsidR="002C1B5E" w:rsidRPr="00DB23A2" w:rsidRDefault="002C1B5E" w:rsidP="004915F9">
            <w:pPr>
              <w:pStyle w:val="Default"/>
              <w:rPr>
                <w:bCs/>
              </w:rPr>
            </w:pPr>
            <w:r>
              <w:rPr>
                <w:bCs/>
              </w:rPr>
              <w:t>Использование пешечного перевеса на королевском фланге</w:t>
            </w:r>
          </w:p>
        </w:tc>
        <w:tc>
          <w:tcPr>
            <w:tcW w:w="1048" w:type="dxa"/>
            <w:tcBorders>
              <w:right w:val="single" w:sz="4" w:space="0" w:color="auto"/>
            </w:tcBorders>
          </w:tcPr>
          <w:p w:rsidR="002C1B5E" w:rsidRPr="00DB23A2"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DB23A2" w:rsidRDefault="002C1B5E" w:rsidP="004915F9">
            <w:pPr>
              <w:pStyle w:val="Default"/>
              <w:jc w:val="center"/>
              <w:rPr>
                <w:bCs/>
              </w:rPr>
            </w:pPr>
            <w:r>
              <w:rPr>
                <w:bCs/>
              </w:rPr>
              <w:t>1</w:t>
            </w:r>
          </w:p>
        </w:tc>
        <w:tc>
          <w:tcPr>
            <w:tcW w:w="1264" w:type="dxa"/>
            <w:tcBorders>
              <w:left w:val="single" w:sz="4" w:space="0" w:color="auto"/>
            </w:tcBorders>
          </w:tcPr>
          <w:p w:rsidR="002C1B5E" w:rsidRPr="00DB23A2" w:rsidRDefault="002C1B5E" w:rsidP="004915F9">
            <w:pPr>
              <w:pStyle w:val="Default"/>
              <w:jc w:val="center"/>
              <w:rPr>
                <w:bCs/>
              </w:rPr>
            </w:pPr>
            <w:r>
              <w:rPr>
                <w:bCs/>
              </w:rPr>
              <w:t>1</w:t>
            </w:r>
          </w:p>
        </w:tc>
      </w:tr>
      <w:tr w:rsidR="002C1B5E" w:rsidTr="004915F9">
        <w:tc>
          <w:tcPr>
            <w:tcW w:w="816" w:type="dxa"/>
          </w:tcPr>
          <w:p w:rsidR="002C1B5E" w:rsidRPr="00DB23A2" w:rsidRDefault="002C1B5E" w:rsidP="004915F9">
            <w:pPr>
              <w:pStyle w:val="Default"/>
              <w:jc w:val="center"/>
              <w:rPr>
                <w:bCs/>
              </w:rPr>
            </w:pPr>
            <w:r>
              <w:rPr>
                <w:bCs/>
              </w:rPr>
              <w:t>1.5.</w:t>
            </w:r>
          </w:p>
        </w:tc>
        <w:tc>
          <w:tcPr>
            <w:tcW w:w="5376" w:type="dxa"/>
          </w:tcPr>
          <w:p w:rsidR="002C1B5E" w:rsidRPr="0014610D" w:rsidRDefault="002C1B5E" w:rsidP="004915F9">
            <w:pPr>
              <w:pStyle w:val="Default"/>
              <w:rPr>
                <w:bCs/>
              </w:rPr>
            </w:pPr>
            <w:r>
              <w:rPr>
                <w:bCs/>
              </w:rPr>
              <w:t>Фигурно-пешечная атака по вертикалям «</w:t>
            </w:r>
            <w:r>
              <w:rPr>
                <w:bCs/>
                <w:lang w:val="en-US"/>
              </w:rPr>
              <w:t>f</w:t>
            </w:r>
            <w:r>
              <w:rPr>
                <w:bCs/>
              </w:rPr>
              <w:t>», «</w:t>
            </w:r>
            <w:r>
              <w:rPr>
                <w:bCs/>
                <w:lang w:val="en-US"/>
              </w:rPr>
              <w:t>g</w:t>
            </w:r>
            <w:r>
              <w:rPr>
                <w:bCs/>
              </w:rPr>
              <w:t>», «</w:t>
            </w:r>
            <w:r>
              <w:rPr>
                <w:bCs/>
                <w:lang w:val="en-US"/>
              </w:rPr>
              <w:t>h</w:t>
            </w:r>
            <w:r>
              <w:rPr>
                <w:bCs/>
              </w:rPr>
              <w:t>»</w:t>
            </w:r>
          </w:p>
        </w:tc>
        <w:tc>
          <w:tcPr>
            <w:tcW w:w="1048" w:type="dxa"/>
            <w:tcBorders>
              <w:right w:val="single" w:sz="4" w:space="0" w:color="auto"/>
            </w:tcBorders>
          </w:tcPr>
          <w:p w:rsidR="002C1B5E" w:rsidRPr="00DB23A2"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DB23A2" w:rsidRDefault="002C1B5E" w:rsidP="004915F9">
            <w:pPr>
              <w:pStyle w:val="Default"/>
              <w:jc w:val="center"/>
              <w:rPr>
                <w:bCs/>
              </w:rPr>
            </w:pPr>
            <w:r>
              <w:rPr>
                <w:bCs/>
              </w:rPr>
              <w:t>1</w:t>
            </w:r>
          </w:p>
        </w:tc>
        <w:tc>
          <w:tcPr>
            <w:tcW w:w="1264" w:type="dxa"/>
            <w:tcBorders>
              <w:left w:val="single" w:sz="4" w:space="0" w:color="auto"/>
            </w:tcBorders>
          </w:tcPr>
          <w:p w:rsidR="002C1B5E" w:rsidRPr="00DB23A2" w:rsidRDefault="002C1B5E" w:rsidP="004915F9">
            <w:pPr>
              <w:pStyle w:val="Default"/>
              <w:jc w:val="center"/>
              <w:rPr>
                <w:bCs/>
              </w:rPr>
            </w:pPr>
            <w:r>
              <w:rPr>
                <w:bCs/>
              </w:rPr>
              <w:t>1</w:t>
            </w:r>
          </w:p>
        </w:tc>
      </w:tr>
      <w:tr w:rsidR="002C1B5E" w:rsidRPr="00DB23A2" w:rsidTr="004915F9">
        <w:tc>
          <w:tcPr>
            <w:tcW w:w="816" w:type="dxa"/>
          </w:tcPr>
          <w:p w:rsidR="002C1B5E" w:rsidRPr="00DB23A2" w:rsidRDefault="002C1B5E" w:rsidP="004915F9">
            <w:pPr>
              <w:pStyle w:val="Default"/>
              <w:jc w:val="center"/>
              <w:rPr>
                <w:bCs/>
              </w:rPr>
            </w:pPr>
            <w:r>
              <w:rPr>
                <w:bCs/>
              </w:rPr>
              <w:t>1.6.</w:t>
            </w:r>
          </w:p>
        </w:tc>
        <w:tc>
          <w:tcPr>
            <w:tcW w:w="5376" w:type="dxa"/>
          </w:tcPr>
          <w:p w:rsidR="002C1B5E" w:rsidRPr="002F31D5" w:rsidRDefault="002C1B5E" w:rsidP="004915F9">
            <w:pPr>
              <w:pStyle w:val="Default"/>
              <w:rPr>
                <w:bCs/>
              </w:rPr>
            </w:pPr>
            <w:r>
              <w:rPr>
                <w:bCs/>
              </w:rPr>
              <w:t>Использование диагоналей для атаки</w:t>
            </w:r>
          </w:p>
        </w:tc>
        <w:tc>
          <w:tcPr>
            <w:tcW w:w="1048" w:type="dxa"/>
            <w:tcBorders>
              <w:right w:val="single" w:sz="4" w:space="0" w:color="auto"/>
            </w:tcBorders>
          </w:tcPr>
          <w:p w:rsidR="002C1B5E" w:rsidRPr="00DB23A2"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DB23A2" w:rsidRDefault="002C1B5E" w:rsidP="004915F9">
            <w:pPr>
              <w:pStyle w:val="Default"/>
              <w:jc w:val="center"/>
              <w:rPr>
                <w:bCs/>
              </w:rPr>
            </w:pPr>
            <w:r>
              <w:rPr>
                <w:bCs/>
              </w:rPr>
              <w:t>1</w:t>
            </w:r>
          </w:p>
        </w:tc>
        <w:tc>
          <w:tcPr>
            <w:tcW w:w="1264" w:type="dxa"/>
            <w:tcBorders>
              <w:left w:val="single" w:sz="4" w:space="0" w:color="auto"/>
            </w:tcBorders>
          </w:tcPr>
          <w:p w:rsidR="002C1B5E" w:rsidRPr="00DB23A2" w:rsidRDefault="002C1B5E" w:rsidP="004915F9">
            <w:pPr>
              <w:pStyle w:val="Default"/>
              <w:jc w:val="center"/>
              <w:rPr>
                <w:bCs/>
              </w:rPr>
            </w:pPr>
            <w:r>
              <w:rPr>
                <w:bCs/>
              </w:rPr>
              <w:t>1</w:t>
            </w:r>
          </w:p>
        </w:tc>
      </w:tr>
      <w:tr w:rsidR="002C1B5E" w:rsidRPr="00DB23A2" w:rsidTr="004915F9">
        <w:tc>
          <w:tcPr>
            <w:tcW w:w="816" w:type="dxa"/>
          </w:tcPr>
          <w:p w:rsidR="002C1B5E" w:rsidRDefault="002C1B5E" w:rsidP="004915F9">
            <w:pPr>
              <w:pStyle w:val="Default"/>
              <w:jc w:val="center"/>
              <w:rPr>
                <w:bCs/>
              </w:rPr>
            </w:pPr>
            <w:r>
              <w:rPr>
                <w:bCs/>
              </w:rPr>
              <w:t>1.7.</w:t>
            </w:r>
          </w:p>
        </w:tc>
        <w:tc>
          <w:tcPr>
            <w:tcW w:w="5376" w:type="dxa"/>
          </w:tcPr>
          <w:p w:rsidR="002C1B5E" w:rsidRPr="002F31D5" w:rsidRDefault="002C1B5E" w:rsidP="004915F9">
            <w:pPr>
              <w:pStyle w:val="Default"/>
              <w:rPr>
                <w:bCs/>
              </w:rPr>
            </w:pPr>
            <w:r>
              <w:rPr>
                <w:bCs/>
              </w:rPr>
              <w:t>Атака при разноцветных слонах</w:t>
            </w:r>
          </w:p>
        </w:tc>
        <w:tc>
          <w:tcPr>
            <w:tcW w:w="1048" w:type="dxa"/>
            <w:tcBorders>
              <w:right w:val="single" w:sz="4" w:space="0" w:color="auto"/>
            </w:tcBorders>
          </w:tcPr>
          <w:p w:rsidR="002C1B5E" w:rsidRPr="00DB23A2"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DB23A2" w:rsidRDefault="002C1B5E" w:rsidP="004915F9">
            <w:pPr>
              <w:pStyle w:val="Default"/>
              <w:jc w:val="center"/>
              <w:rPr>
                <w:bCs/>
              </w:rPr>
            </w:pPr>
            <w:r>
              <w:rPr>
                <w:bCs/>
              </w:rPr>
              <w:t>1</w:t>
            </w:r>
          </w:p>
        </w:tc>
        <w:tc>
          <w:tcPr>
            <w:tcW w:w="1264" w:type="dxa"/>
            <w:tcBorders>
              <w:left w:val="single" w:sz="4" w:space="0" w:color="auto"/>
            </w:tcBorders>
          </w:tcPr>
          <w:p w:rsidR="002C1B5E" w:rsidRPr="00DB23A2" w:rsidRDefault="002C1B5E" w:rsidP="004915F9">
            <w:pPr>
              <w:pStyle w:val="Default"/>
              <w:jc w:val="center"/>
              <w:rPr>
                <w:bCs/>
              </w:rPr>
            </w:pPr>
            <w:r>
              <w:rPr>
                <w:bCs/>
              </w:rPr>
              <w:t>1</w:t>
            </w:r>
          </w:p>
        </w:tc>
      </w:tr>
      <w:tr w:rsidR="002C1B5E" w:rsidRPr="00DB23A2" w:rsidTr="004915F9">
        <w:tc>
          <w:tcPr>
            <w:tcW w:w="816" w:type="dxa"/>
          </w:tcPr>
          <w:p w:rsidR="002C1B5E" w:rsidRDefault="002C1B5E" w:rsidP="004915F9">
            <w:pPr>
              <w:pStyle w:val="Default"/>
              <w:jc w:val="center"/>
              <w:rPr>
                <w:bCs/>
              </w:rPr>
            </w:pPr>
            <w:r>
              <w:rPr>
                <w:bCs/>
              </w:rPr>
              <w:t>1.8.</w:t>
            </w:r>
          </w:p>
        </w:tc>
        <w:tc>
          <w:tcPr>
            <w:tcW w:w="5376" w:type="dxa"/>
          </w:tcPr>
          <w:p w:rsidR="002C1B5E" w:rsidRPr="002F31D5" w:rsidRDefault="002C1B5E" w:rsidP="004915F9">
            <w:pPr>
              <w:pStyle w:val="Default"/>
              <w:rPr>
                <w:bCs/>
              </w:rPr>
            </w:pPr>
            <w:r>
              <w:rPr>
                <w:bCs/>
              </w:rPr>
              <w:t>О роли ферзя в атаке и защите</w:t>
            </w:r>
          </w:p>
        </w:tc>
        <w:tc>
          <w:tcPr>
            <w:tcW w:w="1048" w:type="dxa"/>
            <w:tcBorders>
              <w:right w:val="single" w:sz="4" w:space="0" w:color="auto"/>
            </w:tcBorders>
          </w:tcPr>
          <w:p w:rsidR="002C1B5E" w:rsidRPr="00DB23A2"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DB23A2" w:rsidRDefault="002C1B5E" w:rsidP="004915F9">
            <w:pPr>
              <w:pStyle w:val="Default"/>
              <w:jc w:val="center"/>
              <w:rPr>
                <w:bCs/>
              </w:rPr>
            </w:pPr>
            <w:r>
              <w:rPr>
                <w:bCs/>
              </w:rPr>
              <w:t>1</w:t>
            </w:r>
          </w:p>
        </w:tc>
        <w:tc>
          <w:tcPr>
            <w:tcW w:w="1264" w:type="dxa"/>
            <w:tcBorders>
              <w:left w:val="single" w:sz="4" w:space="0" w:color="auto"/>
            </w:tcBorders>
          </w:tcPr>
          <w:p w:rsidR="002C1B5E" w:rsidRPr="00DB23A2" w:rsidRDefault="002C1B5E" w:rsidP="004915F9">
            <w:pPr>
              <w:pStyle w:val="Default"/>
              <w:jc w:val="center"/>
              <w:rPr>
                <w:bCs/>
              </w:rPr>
            </w:pPr>
            <w:r>
              <w:rPr>
                <w:bCs/>
              </w:rPr>
              <w:t>1</w:t>
            </w:r>
          </w:p>
        </w:tc>
      </w:tr>
      <w:tr w:rsidR="002C1B5E" w:rsidRPr="00DB23A2" w:rsidTr="004915F9">
        <w:tc>
          <w:tcPr>
            <w:tcW w:w="816" w:type="dxa"/>
          </w:tcPr>
          <w:p w:rsidR="002C1B5E" w:rsidRDefault="002C1B5E" w:rsidP="004915F9">
            <w:pPr>
              <w:pStyle w:val="Default"/>
              <w:jc w:val="center"/>
              <w:rPr>
                <w:bCs/>
              </w:rPr>
            </w:pPr>
            <w:r>
              <w:rPr>
                <w:bCs/>
              </w:rPr>
              <w:t>1.9.</w:t>
            </w:r>
          </w:p>
        </w:tc>
        <w:tc>
          <w:tcPr>
            <w:tcW w:w="5376" w:type="dxa"/>
          </w:tcPr>
          <w:p w:rsidR="002C1B5E" w:rsidRPr="002F31D5" w:rsidRDefault="002C1B5E" w:rsidP="004915F9">
            <w:pPr>
              <w:pStyle w:val="Default"/>
              <w:rPr>
                <w:bCs/>
              </w:rPr>
            </w:pPr>
            <w:r>
              <w:rPr>
                <w:bCs/>
              </w:rPr>
              <w:t>Атака при разносторонних рокировках</w:t>
            </w:r>
          </w:p>
        </w:tc>
        <w:tc>
          <w:tcPr>
            <w:tcW w:w="1048" w:type="dxa"/>
            <w:tcBorders>
              <w:right w:val="single" w:sz="4" w:space="0" w:color="auto"/>
            </w:tcBorders>
          </w:tcPr>
          <w:p w:rsidR="002C1B5E" w:rsidRPr="00DB23A2"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DB23A2" w:rsidRDefault="002C1B5E" w:rsidP="004915F9">
            <w:pPr>
              <w:pStyle w:val="Default"/>
              <w:jc w:val="center"/>
              <w:rPr>
                <w:bCs/>
              </w:rPr>
            </w:pPr>
            <w:r>
              <w:rPr>
                <w:bCs/>
              </w:rPr>
              <w:t>1</w:t>
            </w:r>
          </w:p>
        </w:tc>
        <w:tc>
          <w:tcPr>
            <w:tcW w:w="1264" w:type="dxa"/>
            <w:tcBorders>
              <w:left w:val="single" w:sz="4" w:space="0" w:color="auto"/>
            </w:tcBorders>
          </w:tcPr>
          <w:p w:rsidR="002C1B5E" w:rsidRPr="00DB23A2" w:rsidRDefault="002C1B5E" w:rsidP="004915F9">
            <w:pPr>
              <w:pStyle w:val="Default"/>
              <w:jc w:val="center"/>
              <w:rPr>
                <w:bCs/>
              </w:rPr>
            </w:pPr>
            <w:r>
              <w:rPr>
                <w:bCs/>
              </w:rPr>
              <w:t>1</w:t>
            </w:r>
          </w:p>
        </w:tc>
      </w:tr>
      <w:tr w:rsidR="002C1B5E" w:rsidRPr="00DB23A2" w:rsidTr="004915F9">
        <w:tc>
          <w:tcPr>
            <w:tcW w:w="816" w:type="dxa"/>
          </w:tcPr>
          <w:p w:rsidR="002C1B5E" w:rsidRPr="0051670E" w:rsidRDefault="002C1B5E" w:rsidP="004915F9">
            <w:pPr>
              <w:pStyle w:val="Default"/>
              <w:jc w:val="center"/>
              <w:rPr>
                <w:bCs/>
              </w:rPr>
            </w:pPr>
            <w:r w:rsidRPr="0051670E">
              <w:rPr>
                <w:bCs/>
              </w:rPr>
              <w:t>1.10.</w:t>
            </w:r>
          </w:p>
        </w:tc>
        <w:tc>
          <w:tcPr>
            <w:tcW w:w="5376" w:type="dxa"/>
          </w:tcPr>
          <w:p w:rsidR="002C1B5E" w:rsidRPr="0051670E" w:rsidRDefault="002C1B5E" w:rsidP="004915F9">
            <w:pPr>
              <w:pStyle w:val="Default"/>
              <w:rPr>
                <w:bCs/>
              </w:rPr>
            </w:pPr>
            <w:r w:rsidRPr="0051670E">
              <w:rPr>
                <w:bCs/>
              </w:rPr>
              <w:t>Контратака</w:t>
            </w:r>
          </w:p>
        </w:tc>
        <w:tc>
          <w:tcPr>
            <w:tcW w:w="1048" w:type="dxa"/>
            <w:tcBorders>
              <w:right w:val="single" w:sz="4" w:space="0" w:color="auto"/>
            </w:tcBorders>
          </w:tcPr>
          <w:p w:rsidR="002C1B5E" w:rsidRPr="0051670E"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51670E" w:rsidRDefault="002C1B5E" w:rsidP="004915F9">
            <w:pPr>
              <w:pStyle w:val="Default"/>
              <w:jc w:val="center"/>
              <w:rPr>
                <w:bCs/>
              </w:rPr>
            </w:pPr>
            <w:r>
              <w:rPr>
                <w:bCs/>
              </w:rPr>
              <w:t>1</w:t>
            </w:r>
          </w:p>
        </w:tc>
        <w:tc>
          <w:tcPr>
            <w:tcW w:w="1264" w:type="dxa"/>
            <w:tcBorders>
              <w:left w:val="single" w:sz="4" w:space="0" w:color="auto"/>
            </w:tcBorders>
          </w:tcPr>
          <w:p w:rsidR="002C1B5E" w:rsidRPr="0051670E" w:rsidRDefault="002C1B5E" w:rsidP="004915F9">
            <w:pPr>
              <w:pStyle w:val="Default"/>
              <w:jc w:val="center"/>
              <w:rPr>
                <w:bCs/>
              </w:rPr>
            </w:pPr>
            <w:r>
              <w:rPr>
                <w:bCs/>
              </w:rPr>
              <w:t>1</w:t>
            </w:r>
          </w:p>
        </w:tc>
      </w:tr>
      <w:tr w:rsidR="002C1B5E" w:rsidRPr="00DB23A2" w:rsidTr="004915F9">
        <w:tc>
          <w:tcPr>
            <w:tcW w:w="816" w:type="dxa"/>
          </w:tcPr>
          <w:p w:rsidR="002C1B5E" w:rsidRPr="0051670E" w:rsidRDefault="002C1B5E" w:rsidP="004915F9">
            <w:pPr>
              <w:pStyle w:val="Default"/>
              <w:jc w:val="center"/>
              <w:rPr>
                <w:bCs/>
              </w:rPr>
            </w:pPr>
            <w:r w:rsidRPr="0051670E">
              <w:rPr>
                <w:bCs/>
              </w:rPr>
              <w:t>1.11.</w:t>
            </w:r>
          </w:p>
        </w:tc>
        <w:tc>
          <w:tcPr>
            <w:tcW w:w="5376" w:type="dxa"/>
          </w:tcPr>
          <w:p w:rsidR="002C1B5E" w:rsidRPr="0051670E" w:rsidRDefault="002C1B5E" w:rsidP="004915F9">
            <w:pPr>
              <w:rPr>
                <w:rFonts w:ascii="Times New Roman" w:hAnsi="Times New Roman" w:cs="Times New Roman"/>
                <w:bCs/>
                <w:sz w:val="24"/>
                <w:szCs w:val="24"/>
              </w:rPr>
            </w:pPr>
            <w:r w:rsidRPr="0051670E">
              <w:rPr>
                <w:rFonts w:ascii="Times New Roman" w:hAnsi="Times New Roman" w:cs="Times New Roman"/>
                <w:bCs/>
                <w:sz w:val="24"/>
                <w:szCs w:val="24"/>
              </w:rPr>
              <w:t>На фланговую</w:t>
            </w:r>
            <w:r>
              <w:rPr>
                <w:rFonts w:ascii="Times New Roman" w:hAnsi="Times New Roman" w:cs="Times New Roman"/>
                <w:bCs/>
                <w:sz w:val="24"/>
                <w:szCs w:val="24"/>
              </w:rPr>
              <w:t xml:space="preserve"> атаку – контрудар в центре</w:t>
            </w:r>
          </w:p>
        </w:tc>
        <w:tc>
          <w:tcPr>
            <w:tcW w:w="1048" w:type="dxa"/>
            <w:tcBorders>
              <w:right w:val="single" w:sz="4" w:space="0" w:color="auto"/>
            </w:tcBorders>
          </w:tcPr>
          <w:p w:rsidR="002C1B5E" w:rsidRPr="0051670E"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51670E" w:rsidRDefault="002C1B5E" w:rsidP="004915F9">
            <w:pPr>
              <w:pStyle w:val="Default"/>
              <w:jc w:val="center"/>
              <w:rPr>
                <w:bCs/>
              </w:rPr>
            </w:pPr>
            <w:r>
              <w:rPr>
                <w:bCs/>
              </w:rPr>
              <w:t>1</w:t>
            </w:r>
          </w:p>
        </w:tc>
        <w:tc>
          <w:tcPr>
            <w:tcW w:w="1264" w:type="dxa"/>
            <w:tcBorders>
              <w:left w:val="single" w:sz="4" w:space="0" w:color="auto"/>
            </w:tcBorders>
          </w:tcPr>
          <w:p w:rsidR="002C1B5E" w:rsidRPr="0051670E" w:rsidRDefault="002C1B5E" w:rsidP="004915F9">
            <w:pPr>
              <w:pStyle w:val="Default"/>
              <w:jc w:val="center"/>
              <w:rPr>
                <w:bCs/>
              </w:rPr>
            </w:pPr>
            <w:r>
              <w:rPr>
                <w:bCs/>
              </w:rPr>
              <w:t>1</w:t>
            </w:r>
          </w:p>
        </w:tc>
      </w:tr>
      <w:tr w:rsidR="002C1B5E" w:rsidRPr="00DB23A2" w:rsidTr="004915F9">
        <w:tc>
          <w:tcPr>
            <w:tcW w:w="816" w:type="dxa"/>
          </w:tcPr>
          <w:p w:rsidR="002C1B5E" w:rsidRPr="0051670E" w:rsidRDefault="002C1B5E" w:rsidP="004915F9">
            <w:pPr>
              <w:pStyle w:val="Default"/>
              <w:jc w:val="center"/>
              <w:rPr>
                <w:bCs/>
              </w:rPr>
            </w:pPr>
            <w:r w:rsidRPr="0051670E">
              <w:rPr>
                <w:bCs/>
              </w:rPr>
              <w:t>1.12.</w:t>
            </w:r>
          </w:p>
        </w:tc>
        <w:tc>
          <w:tcPr>
            <w:tcW w:w="5376" w:type="dxa"/>
          </w:tcPr>
          <w:p w:rsidR="002C1B5E" w:rsidRPr="0051670E" w:rsidRDefault="002C1B5E" w:rsidP="004915F9">
            <w:pPr>
              <w:pStyle w:val="Default"/>
            </w:pPr>
            <w:r w:rsidRPr="0051670E">
              <w:t>Контратака</w:t>
            </w:r>
            <w:r>
              <w:t>, основанная на отрыве фигур противника от своего короля</w:t>
            </w:r>
          </w:p>
        </w:tc>
        <w:tc>
          <w:tcPr>
            <w:tcW w:w="1048" w:type="dxa"/>
            <w:tcBorders>
              <w:right w:val="single" w:sz="4" w:space="0" w:color="auto"/>
            </w:tcBorders>
          </w:tcPr>
          <w:p w:rsidR="002C1B5E" w:rsidRPr="0051670E"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51670E" w:rsidRDefault="002C1B5E" w:rsidP="004915F9">
            <w:pPr>
              <w:pStyle w:val="Default"/>
              <w:jc w:val="center"/>
              <w:rPr>
                <w:bCs/>
              </w:rPr>
            </w:pPr>
            <w:r>
              <w:rPr>
                <w:bCs/>
              </w:rPr>
              <w:t>1</w:t>
            </w:r>
          </w:p>
        </w:tc>
        <w:tc>
          <w:tcPr>
            <w:tcW w:w="1264" w:type="dxa"/>
            <w:tcBorders>
              <w:left w:val="single" w:sz="4" w:space="0" w:color="auto"/>
            </w:tcBorders>
          </w:tcPr>
          <w:p w:rsidR="002C1B5E" w:rsidRPr="0051670E" w:rsidRDefault="002C1B5E" w:rsidP="004915F9">
            <w:pPr>
              <w:pStyle w:val="Default"/>
              <w:jc w:val="center"/>
              <w:rPr>
                <w:bCs/>
              </w:rPr>
            </w:pPr>
            <w:r>
              <w:rPr>
                <w:bCs/>
              </w:rPr>
              <w:t>1</w:t>
            </w:r>
          </w:p>
        </w:tc>
      </w:tr>
      <w:tr w:rsidR="002C1B5E" w:rsidRPr="00DB23A2" w:rsidTr="004915F9">
        <w:tc>
          <w:tcPr>
            <w:tcW w:w="816" w:type="dxa"/>
          </w:tcPr>
          <w:p w:rsidR="002C1B5E" w:rsidRPr="00DB23A2" w:rsidRDefault="002C1B5E" w:rsidP="004915F9">
            <w:pPr>
              <w:pStyle w:val="Default"/>
              <w:jc w:val="center"/>
              <w:rPr>
                <w:bCs/>
              </w:rPr>
            </w:pPr>
            <w:r>
              <w:rPr>
                <w:bCs/>
              </w:rPr>
              <w:t>1.13.</w:t>
            </w:r>
          </w:p>
        </w:tc>
        <w:tc>
          <w:tcPr>
            <w:tcW w:w="5376" w:type="dxa"/>
          </w:tcPr>
          <w:p w:rsidR="002C1B5E" w:rsidRPr="0051670E" w:rsidRDefault="002C1B5E" w:rsidP="004915F9">
            <w:pPr>
              <w:pStyle w:val="Default"/>
            </w:pPr>
            <w:r w:rsidRPr="0051670E">
              <w:t xml:space="preserve">Уничтожение опасных </w:t>
            </w:r>
            <w:r>
              <w:t xml:space="preserve">атакующих фигур путем размены или жертвы </w:t>
            </w:r>
          </w:p>
        </w:tc>
        <w:tc>
          <w:tcPr>
            <w:tcW w:w="1048" w:type="dxa"/>
            <w:tcBorders>
              <w:right w:val="single" w:sz="4" w:space="0" w:color="auto"/>
            </w:tcBorders>
          </w:tcPr>
          <w:p w:rsidR="002C1B5E" w:rsidRPr="00A65DF5" w:rsidRDefault="002C1B5E" w:rsidP="004915F9">
            <w:pPr>
              <w:pStyle w:val="Default"/>
              <w:jc w:val="center"/>
              <w:rPr>
                <w:bCs/>
              </w:rPr>
            </w:pPr>
            <w:r w:rsidRPr="00A65DF5">
              <w:rPr>
                <w:bCs/>
              </w:rPr>
              <w:t>2</w:t>
            </w:r>
          </w:p>
        </w:tc>
        <w:tc>
          <w:tcPr>
            <w:tcW w:w="1067" w:type="dxa"/>
            <w:tcBorders>
              <w:left w:val="single" w:sz="4" w:space="0" w:color="auto"/>
              <w:right w:val="single" w:sz="4" w:space="0" w:color="auto"/>
            </w:tcBorders>
          </w:tcPr>
          <w:p w:rsidR="002C1B5E" w:rsidRPr="00A65DF5" w:rsidRDefault="002C1B5E" w:rsidP="004915F9">
            <w:pPr>
              <w:pStyle w:val="Default"/>
              <w:jc w:val="center"/>
              <w:rPr>
                <w:bCs/>
              </w:rPr>
            </w:pPr>
            <w:r w:rsidRPr="00A65DF5">
              <w:rPr>
                <w:bCs/>
              </w:rPr>
              <w:t>1</w:t>
            </w:r>
          </w:p>
        </w:tc>
        <w:tc>
          <w:tcPr>
            <w:tcW w:w="1264" w:type="dxa"/>
            <w:tcBorders>
              <w:left w:val="single" w:sz="4" w:space="0" w:color="auto"/>
            </w:tcBorders>
          </w:tcPr>
          <w:p w:rsidR="002C1B5E" w:rsidRPr="00A65DF5" w:rsidRDefault="002C1B5E" w:rsidP="004915F9">
            <w:pPr>
              <w:pStyle w:val="Default"/>
              <w:jc w:val="center"/>
              <w:rPr>
                <w:bCs/>
              </w:rPr>
            </w:pPr>
            <w:r w:rsidRPr="00A65DF5">
              <w:rPr>
                <w:bCs/>
              </w:rPr>
              <w:t>1</w:t>
            </w:r>
          </w:p>
        </w:tc>
      </w:tr>
      <w:tr w:rsidR="002C1B5E" w:rsidRPr="00DB23A2" w:rsidTr="004915F9">
        <w:tc>
          <w:tcPr>
            <w:tcW w:w="816" w:type="dxa"/>
          </w:tcPr>
          <w:p w:rsidR="002C1B5E" w:rsidRPr="00DB23A2" w:rsidRDefault="002C1B5E" w:rsidP="004915F9">
            <w:pPr>
              <w:pStyle w:val="Default"/>
              <w:jc w:val="center"/>
              <w:rPr>
                <w:bCs/>
              </w:rPr>
            </w:pPr>
            <w:r>
              <w:rPr>
                <w:bCs/>
              </w:rPr>
              <w:t>1.14.</w:t>
            </w:r>
          </w:p>
        </w:tc>
        <w:tc>
          <w:tcPr>
            <w:tcW w:w="5376" w:type="dxa"/>
          </w:tcPr>
          <w:p w:rsidR="002C1B5E" w:rsidRDefault="002C1B5E" w:rsidP="004915F9">
            <w:pPr>
              <w:pStyle w:val="Default"/>
              <w:rPr>
                <w:sz w:val="23"/>
                <w:szCs w:val="23"/>
              </w:rPr>
            </w:pPr>
            <w:r>
              <w:rPr>
                <w:sz w:val="23"/>
                <w:szCs w:val="23"/>
              </w:rPr>
              <w:t>Атака на короля (упражнения)</w:t>
            </w:r>
          </w:p>
        </w:tc>
        <w:tc>
          <w:tcPr>
            <w:tcW w:w="1048" w:type="dxa"/>
            <w:tcBorders>
              <w:right w:val="single" w:sz="4" w:space="0" w:color="auto"/>
            </w:tcBorders>
          </w:tcPr>
          <w:p w:rsidR="002C1B5E"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Default="002C1B5E" w:rsidP="004915F9">
            <w:pPr>
              <w:pStyle w:val="Default"/>
              <w:jc w:val="center"/>
              <w:rPr>
                <w:bCs/>
              </w:rPr>
            </w:pPr>
            <w:r>
              <w:rPr>
                <w:bCs/>
              </w:rPr>
              <w:t>1</w:t>
            </w:r>
          </w:p>
        </w:tc>
        <w:tc>
          <w:tcPr>
            <w:tcW w:w="1264" w:type="dxa"/>
            <w:tcBorders>
              <w:left w:val="single" w:sz="4" w:space="0" w:color="auto"/>
            </w:tcBorders>
          </w:tcPr>
          <w:p w:rsidR="002C1B5E" w:rsidRDefault="002C1B5E" w:rsidP="004915F9">
            <w:pPr>
              <w:pStyle w:val="Default"/>
              <w:jc w:val="center"/>
              <w:rPr>
                <w:bCs/>
              </w:rPr>
            </w:pPr>
            <w:r>
              <w:rPr>
                <w:bCs/>
              </w:rPr>
              <w:t>1</w:t>
            </w:r>
          </w:p>
        </w:tc>
      </w:tr>
      <w:tr w:rsidR="002C1B5E" w:rsidRPr="00DB23A2" w:rsidTr="004915F9">
        <w:tc>
          <w:tcPr>
            <w:tcW w:w="816" w:type="dxa"/>
          </w:tcPr>
          <w:p w:rsidR="002C1B5E" w:rsidRPr="00DB23A2" w:rsidRDefault="002C1B5E" w:rsidP="004915F9">
            <w:pPr>
              <w:pStyle w:val="Default"/>
              <w:jc w:val="center"/>
              <w:rPr>
                <w:bCs/>
              </w:rPr>
            </w:pPr>
          </w:p>
        </w:tc>
        <w:tc>
          <w:tcPr>
            <w:tcW w:w="5376" w:type="dxa"/>
          </w:tcPr>
          <w:p w:rsidR="002C1B5E" w:rsidRPr="0051670E" w:rsidRDefault="002C1B5E" w:rsidP="004915F9">
            <w:pPr>
              <w:pStyle w:val="Default"/>
              <w:rPr>
                <w:b/>
                <w:sz w:val="23"/>
                <w:szCs w:val="23"/>
              </w:rPr>
            </w:pPr>
            <w:r>
              <w:rPr>
                <w:b/>
                <w:sz w:val="23"/>
                <w:szCs w:val="23"/>
              </w:rPr>
              <w:t>2. Основы стратегии.</w:t>
            </w:r>
          </w:p>
        </w:tc>
        <w:tc>
          <w:tcPr>
            <w:tcW w:w="1048" w:type="dxa"/>
            <w:tcBorders>
              <w:right w:val="single" w:sz="4" w:space="0" w:color="auto"/>
            </w:tcBorders>
          </w:tcPr>
          <w:p w:rsidR="002C1B5E" w:rsidRPr="00A65DF5" w:rsidRDefault="002C1B5E" w:rsidP="004915F9">
            <w:pPr>
              <w:pStyle w:val="Default"/>
              <w:jc w:val="center"/>
              <w:rPr>
                <w:b/>
                <w:bCs/>
              </w:rPr>
            </w:pPr>
            <w:r>
              <w:rPr>
                <w:b/>
                <w:bCs/>
              </w:rPr>
              <w:t>98</w:t>
            </w:r>
          </w:p>
        </w:tc>
        <w:tc>
          <w:tcPr>
            <w:tcW w:w="1067" w:type="dxa"/>
            <w:tcBorders>
              <w:left w:val="single" w:sz="4" w:space="0" w:color="auto"/>
              <w:right w:val="single" w:sz="4" w:space="0" w:color="auto"/>
            </w:tcBorders>
          </w:tcPr>
          <w:p w:rsidR="002C1B5E" w:rsidRPr="00A65DF5" w:rsidRDefault="002C1B5E" w:rsidP="004915F9">
            <w:pPr>
              <w:pStyle w:val="Default"/>
              <w:jc w:val="center"/>
              <w:rPr>
                <w:b/>
                <w:bCs/>
              </w:rPr>
            </w:pPr>
            <w:r>
              <w:rPr>
                <w:b/>
                <w:bCs/>
              </w:rPr>
              <w:t>39</w:t>
            </w:r>
          </w:p>
        </w:tc>
        <w:tc>
          <w:tcPr>
            <w:tcW w:w="1264" w:type="dxa"/>
            <w:tcBorders>
              <w:left w:val="single" w:sz="4" w:space="0" w:color="auto"/>
            </w:tcBorders>
          </w:tcPr>
          <w:p w:rsidR="002C1B5E" w:rsidRPr="00A65DF5" w:rsidRDefault="002C1B5E" w:rsidP="004915F9">
            <w:pPr>
              <w:pStyle w:val="Default"/>
              <w:jc w:val="center"/>
              <w:rPr>
                <w:b/>
                <w:bCs/>
              </w:rPr>
            </w:pPr>
            <w:r>
              <w:rPr>
                <w:b/>
                <w:bCs/>
              </w:rPr>
              <w:t>59</w:t>
            </w:r>
          </w:p>
        </w:tc>
      </w:tr>
      <w:tr w:rsidR="002C1B5E" w:rsidRPr="00DB23A2" w:rsidTr="004915F9">
        <w:tc>
          <w:tcPr>
            <w:tcW w:w="816" w:type="dxa"/>
          </w:tcPr>
          <w:p w:rsidR="002C1B5E" w:rsidRDefault="002C1B5E" w:rsidP="004915F9">
            <w:pPr>
              <w:pStyle w:val="Default"/>
              <w:jc w:val="center"/>
              <w:rPr>
                <w:bCs/>
              </w:rPr>
            </w:pPr>
            <w:r>
              <w:rPr>
                <w:bCs/>
              </w:rPr>
              <w:t>2.1.</w:t>
            </w:r>
          </w:p>
        </w:tc>
        <w:tc>
          <w:tcPr>
            <w:tcW w:w="5376" w:type="dxa"/>
          </w:tcPr>
          <w:p w:rsidR="002C1B5E" w:rsidRPr="00A65DF5" w:rsidRDefault="002C1B5E" w:rsidP="004915F9">
            <w:pPr>
              <w:pStyle w:val="Default"/>
            </w:pPr>
            <w:r w:rsidRPr="00A65DF5">
              <w:t>Что такое стратегия</w:t>
            </w:r>
            <w:r>
              <w:t xml:space="preserve"> и стратегический план</w:t>
            </w:r>
          </w:p>
        </w:tc>
        <w:tc>
          <w:tcPr>
            <w:tcW w:w="1048" w:type="dxa"/>
            <w:tcBorders>
              <w:right w:val="single" w:sz="4" w:space="0" w:color="auto"/>
            </w:tcBorders>
          </w:tcPr>
          <w:p w:rsidR="002C1B5E" w:rsidRPr="00A65DF5"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A65DF5" w:rsidRDefault="002C1B5E" w:rsidP="004915F9">
            <w:pPr>
              <w:pStyle w:val="Default"/>
              <w:jc w:val="center"/>
              <w:rPr>
                <w:bCs/>
              </w:rPr>
            </w:pPr>
            <w:r>
              <w:rPr>
                <w:bCs/>
              </w:rPr>
              <w:t>1</w:t>
            </w:r>
          </w:p>
        </w:tc>
        <w:tc>
          <w:tcPr>
            <w:tcW w:w="1264" w:type="dxa"/>
            <w:tcBorders>
              <w:left w:val="single" w:sz="4" w:space="0" w:color="auto"/>
            </w:tcBorders>
          </w:tcPr>
          <w:p w:rsidR="002C1B5E" w:rsidRPr="00A65DF5" w:rsidRDefault="002C1B5E" w:rsidP="004915F9">
            <w:pPr>
              <w:pStyle w:val="Default"/>
              <w:jc w:val="center"/>
              <w:rPr>
                <w:bCs/>
              </w:rPr>
            </w:pPr>
            <w:r>
              <w:rPr>
                <w:bCs/>
              </w:rPr>
              <w:t>2</w:t>
            </w:r>
          </w:p>
        </w:tc>
      </w:tr>
      <w:tr w:rsidR="002C1B5E" w:rsidRPr="00DB23A2" w:rsidTr="004915F9">
        <w:tc>
          <w:tcPr>
            <w:tcW w:w="816" w:type="dxa"/>
          </w:tcPr>
          <w:p w:rsidR="002C1B5E" w:rsidRDefault="002C1B5E" w:rsidP="004915F9">
            <w:pPr>
              <w:pStyle w:val="Default"/>
              <w:jc w:val="center"/>
              <w:rPr>
                <w:bCs/>
              </w:rPr>
            </w:pPr>
            <w:r>
              <w:rPr>
                <w:bCs/>
              </w:rPr>
              <w:t>2.2.</w:t>
            </w:r>
          </w:p>
        </w:tc>
        <w:tc>
          <w:tcPr>
            <w:tcW w:w="5376" w:type="dxa"/>
          </w:tcPr>
          <w:p w:rsidR="002C1B5E" w:rsidRPr="005D195D" w:rsidRDefault="002C1B5E" w:rsidP="004915F9">
            <w:pPr>
              <w:pStyle w:val="Default"/>
            </w:pPr>
            <w:r>
              <w:t>Мобилизация сил – главный стратегический принцип</w:t>
            </w:r>
          </w:p>
        </w:tc>
        <w:tc>
          <w:tcPr>
            <w:tcW w:w="1048" w:type="dxa"/>
            <w:tcBorders>
              <w:right w:val="single" w:sz="4" w:space="0" w:color="auto"/>
            </w:tcBorders>
          </w:tcPr>
          <w:p w:rsidR="002C1B5E" w:rsidRPr="00F26B65"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F26B65" w:rsidRDefault="002C1B5E" w:rsidP="004915F9">
            <w:pPr>
              <w:pStyle w:val="Default"/>
              <w:jc w:val="center"/>
              <w:rPr>
                <w:bCs/>
              </w:rPr>
            </w:pPr>
            <w:r>
              <w:rPr>
                <w:bCs/>
              </w:rPr>
              <w:t>1</w:t>
            </w:r>
          </w:p>
        </w:tc>
        <w:tc>
          <w:tcPr>
            <w:tcW w:w="1264" w:type="dxa"/>
            <w:tcBorders>
              <w:left w:val="single" w:sz="4" w:space="0" w:color="auto"/>
            </w:tcBorders>
          </w:tcPr>
          <w:p w:rsidR="002C1B5E" w:rsidRPr="00F26B65" w:rsidRDefault="002C1B5E" w:rsidP="004915F9">
            <w:pPr>
              <w:pStyle w:val="Default"/>
              <w:jc w:val="center"/>
              <w:rPr>
                <w:bCs/>
              </w:rPr>
            </w:pPr>
            <w:r>
              <w:rPr>
                <w:bCs/>
              </w:rPr>
              <w:t>2</w:t>
            </w:r>
          </w:p>
        </w:tc>
      </w:tr>
      <w:tr w:rsidR="002C1B5E" w:rsidRPr="00DB23A2" w:rsidTr="004915F9">
        <w:tc>
          <w:tcPr>
            <w:tcW w:w="816" w:type="dxa"/>
          </w:tcPr>
          <w:p w:rsidR="002C1B5E" w:rsidRDefault="002C1B5E" w:rsidP="004915F9">
            <w:pPr>
              <w:pStyle w:val="Default"/>
              <w:jc w:val="center"/>
              <w:rPr>
                <w:bCs/>
              </w:rPr>
            </w:pPr>
            <w:r>
              <w:rPr>
                <w:bCs/>
              </w:rPr>
              <w:t>2.3.</w:t>
            </w:r>
          </w:p>
        </w:tc>
        <w:tc>
          <w:tcPr>
            <w:tcW w:w="5376" w:type="dxa"/>
          </w:tcPr>
          <w:p w:rsidR="002C1B5E" w:rsidRPr="00F24ED7" w:rsidRDefault="002C1B5E" w:rsidP="004915F9">
            <w:pPr>
              <w:pStyle w:val="Default"/>
            </w:pPr>
            <w:r w:rsidRPr="00F24ED7">
              <w:t>Мобилизация сил в дебюте и миттельшпиле</w:t>
            </w:r>
          </w:p>
        </w:tc>
        <w:tc>
          <w:tcPr>
            <w:tcW w:w="1048" w:type="dxa"/>
            <w:tcBorders>
              <w:right w:val="single" w:sz="4" w:space="0" w:color="auto"/>
            </w:tcBorders>
          </w:tcPr>
          <w:p w:rsidR="002C1B5E" w:rsidRPr="00F24ED7"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F24ED7" w:rsidRDefault="002C1B5E" w:rsidP="004915F9">
            <w:pPr>
              <w:pStyle w:val="Default"/>
              <w:jc w:val="center"/>
              <w:rPr>
                <w:bCs/>
              </w:rPr>
            </w:pPr>
            <w:r>
              <w:rPr>
                <w:bCs/>
              </w:rPr>
              <w:t>1</w:t>
            </w:r>
          </w:p>
        </w:tc>
        <w:tc>
          <w:tcPr>
            <w:tcW w:w="1264" w:type="dxa"/>
            <w:tcBorders>
              <w:left w:val="single" w:sz="4" w:space="0" w:color="auto"/>
            </w:tcBorders>
          </w:tcPr>
          <w:p w:rsidR="002C1B5E" w:rsidRPr="00F24ED7" w:rsidRDefault="002C1B5E" w:rsidP="004915F9">
            <w:pPr>
              <w:pStyle w:val="Default"/>
              <w:jc w:val="center"/>
              <w:rPr>
                <w:bCs/>
              </w:rPr>
            </w:pPr>
            <w:r>
              <w:rPr>
                <w:bCs/>
              </w:rPr>
              <w:t>2</w:t>
            </w:r>
          </w:p>
        </w:tc>
      </w:tr>
      <w:tr w:rsidR="002C1B5E" w:rsidRPr="00DB23A2" w:rsidTr="004915F9">
        <w:tc>
          <w:tcPr>
            <w:tcW w:w="816" w:type="dxa"/>
          </w:tcPr>
          <w:p w:rsidR="002C1B5E" w:rsidRDefault="002C1B5E" w:rsidP="004915F9">
            <w:pPr>
              <w:pStyle w:val="Default"/>
              <w:jc w:val="center"/>
              <w:rPr>
                <w:bCs/>
              </w:rPr>
            </w:pPr>
            <w:r>
              <w:rPr>
                <w:bCs/>
              </w:rPr>
              <w:t>2.4.</w:t>
            </w:r>
          </w:p>
        </w:tc>
        <w:tc>
          <w:tcPr>
            <w:tcW w:w="5376" w:type="dxa"/>
          </w:tcPr>
          <w:p w:rsidR="002C1B5E" w:rsidRPr="00F24ED7" w:rsidRDefault="002C1B5E" w:rsidP="004915F9">
            <w:pPr>
              <w:pStyle w:val="Default"/>
            </w:pPr>
            <w:r w:rsidRPr="00F24ED7">
              <w:t>Пра</w:t>
            </w:r>
            <w:r>
              <w:t>вило сражающихся фигур</w:t>
            </w:r>
          </w:p>
        </w:tc>
        <w:tc>
          <w:tcPr>
            <w:tcW w:w="1048" w:type="dxa"/>
            <w:tcBorders>
              <w:right w:val="single" w:sz="4" w:space="0" w:color="auto"/>
            </w:tcBorders>
          </w:tcPr>
          <w:p w:rsidR="002C1B5E" w:rsidRPr="00F24ED7"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F24ED7" w:rsidRDefault="002C1B5E" w:rsidP="004915F9">
            <w:pPr>
              <w:pStyle w:val="Default"/>
              <w:jc w:val="center"/>
              <w:rPr>
                <w:bCs/>
              </w:rPr>
            </w:pPr>
            <w:r>
              <w:rPr>
                <w:bCs/>
              </w:rPr>
              <w:t>1</w:t>
            </w:r>
          </w:p>
        </w:tc>
        <w:tc>
          <w:tcPr>
            <w:tcW w:w="1264" w:type="dxa"/>
            <w:tcBorders>
              <w:left w:val="single" w:sz="4" w:space="0" w:color="auto"/>
            </w:tcBorders>
          </w:tcPr>
          <w:p w:rsidR="002C1B5E" w:rsidRPr="00F24ED7" w:rsidRDefault="002C1B5E" w:rsidP="004915F9">
            <w:pPr>
              <w:pStyle w:val="Default"/>
              <w:jc w:val="center"/>
              <w:rPr>
                <w:bCs/>
              </w:rPr>
            </w:pPr>
            <w:r>
              <w:rPr>
                <w:bCs/>
              </w:rPr>
              <w:t>2</w:t>
            </w:r>
          </w:p>
        </w:tc>
      </w:tr>
      <w:tr w:rsidR="002C1B5E" w:rsidRPr="00DB23A2" w:rsidTr="004915F9">
        <w:tc>
          <w:tcPr>
            <w:tcW w:w="816" w:type="dxa"/>
          </w:tcPr>
          <w:p w:rsidR="002C1B5E" w:rsidRDefault="002C1B5E" w:rsidP="004915F9">
            <w:pPr>
              <w:pStyle w:val="Default"/>
              <w:jc w:val="center"/>
              <w:rPr>
                <w:bCs/>
              </w:rPr>
            </w:pPr>
            <w:r>
              <w:rPr>
                <w:bCs/>
              </w:rPr>
              <w:t>2.5.</w:t>
            </w:r>
          </w:p>
        </w:tc>
        <w:tc>
          <w:tcPr>
            <w:tcW w:w="5376" w:type="dxa"/>
          </w:tcPr>
          <w:p w:rsidR="002C1B5E" w:rsidRPr="001F2064" w:rsidRDefault="002C1B5E" w:rsidP="004915F9">
            <w:pPr>
              <w:pStyle w:val="Default"/>
            </w:pPr>
            <w:r w:rsidRPr="001F2064">
              <w:t>Центр</w:t>
            </w:r>
          </w:p>
        </w:tc>
        <w:tc>
          <w:tcPr>
            <w:tcW w:w="1048" w:type="dxa"/>
            <w:tcBorders>
              <w:right w:val="single" w:sz="4" w:space="0" w:color="auto"/>
            </w:tcBorders>
          </w:tcPr>
          <w:p w:rsidR="002C1B5E" w:rsidRPr="00F24ED7"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F24ED7" w:rsidRDefault="002C1B5E" w:rsidP="004915F9">
            <w:pPr>
              <w:pStyle w:val="Default"/>
              <w:jc w:val="center"/>
              <w:rPr>
                <w:bCs/>
              </w:rPr>
            </w:pPr>
            <w:r>
              <w:rPr>
                <w:bCs/>
              </w:rPr>
              <w:t>1</w:t>
            </w:r>
          </w:p>
        </w:tc>
        <w:tc>
          <w:tcPr>
            <w:tcW w:w="1264" w:type="dxa"/>
            <w:tcBorders>
              <w:left w:val="single" w:sz="4" w:space="0" w:color="auto"/>
            </w:tcBorders>
          </w:tcPr>
          <w:p w:rsidR="002C1B5E" w:rsidRPr="00F24ED7" w:rsidRDefault="002C1B5E" w:rsidP="004915F9">
            <w:pPr>
              <w:pStyle w:val="Default"/>
              <w:jc w:val="center"/>
              <w:rPr>
                <w:bCs/>
              </w:rPr>
            </w:pPr>
            <w:r>
              <w:rPr>
                <w:bCs/>
              </w:rPr>
              <w:t>2</w:t>
            </w:r>
          </w:p>
        </w:tc>
      </w:tr>
      <w:tr w:rsidR="002C1B5E" w:rsidRPr="00B74101" w:rsidTr="004915F9">
        <w:tc>
          <w:tcPr>
            <w:tcW w:w="816" w:type="dxa"/>
          </w:tcPr>
          <w:p w:rsidR="002C1B5E" w:rsidRPr="00B74101" w:rsidRDefault="002C1B5E" w:rsidP="004915F9">
            <w:pPr>
              <w:pStyle w:val="Default"/>
              <w:jc w:val="center"/>
              <w:rPr>
                <w:bCs/>
              </w:rPr>
            </w:pPr>
            <w:r>
              <w:rPr>
                <w:bCs/>
              </w:rPr>
              <w:t>2.6.</w:t>
            </w:r>
          </w:p>
        </w:tc>
        <w:tc>
          <w:tcPr>
            <w:tcW w:w="5376" w:type="dxa"/>
          </w:tcPr>
          <w:p w:rsidR="002C1B5E" w:rsidRPr="00F24ED7" w:rsidRDefault="002C1B5E" w:rsidP="004915F9">
            <w:pPr>
              <w:pStyle w:val="Default"/>
            </w:pPr>
            <w:r>
              <w:t>Борьба за центр – важнейший принцип шахматной стратегии</w:t>
            </w:r>
          </w:p>
        </w:tc>
        <w:tc>
          <w:tcPr>
            <w:tcW w:w="1048" w:type="dxa"/>
            <w:tcBorders>
              <w:right w:val="single" w:sz="4" w:space="0" w:color="auto"/>
            </w:tcBorders>
          </w:tcPr>
          <w:p w:rsidR="002C1B5E" w:rsidRPr="00F24ED7"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F24ED7" w:rsidRDefault="002C1B5E" w:rsidP="004915F9">
            <w:pPr>
              <w:pStyle w:val="Default"/>
              <w:jc w:val="center"/>
              <w:rPr>
                <w:bCs/>
              </w:rPr>
            </w:pPr>
            <w:r>
              <w:rPr>
                <w:bCs/>
              </w:rPr>
              <w:t>1</w:t>
            </w:r>
          </w:p>
        </w:tc>
        <w:tc>
          <w:tcPr>
            <w:tcW w:w="1264" w:type="dxa"/>
            <w:tcBorders>
              <w:left w:val="single" w:sz="4" w:space="0" w:color="auto"/>
            </w:tcBorders>
          </w:tcPr>
          <w:p w:rsidR="002C1B5E" w:rsidRPr="00F24ED7" w:rsidRDefault="002C1B5E" w:rsidP="004915F9">
            <w:pPr>
              <w:pStyle w:val="Default"/>
              <w:jc w:val="center"/>
              <w:rPr>
                <w:bCs/>
              </w:rPr>
            </w:pPr>
            <w:r>
              <w:rPr>
                <w:bCs/>
              </w:rPr>
              <w:t>2</w:t>
            </w:r>
          </w:p>
        </w:tc>
      </w:tr>
      <w:tr w:rsidR="002C1B5E" w:rsidRPr="00B74101" w:rsidTr="004915F9">
        <w:tc>
          <w:tcPr>
            <w:tcW w:w="816" w:type="dxa"/>
          </w:tcPr>
          <w:p w:rsidR="002C1B5E" w:rsidRPr="00B74101" w:rsidRDefault="002C1B5E" w:rsidP="004915F9">
            <w:pPr>
              <w:pStyle w:val="Default"/>
              <w:jc w:val="center"/>
              <w:rPr>
                <w:bCs/>
              </w:rPr>
            </w:pPr>
            <w:r>
              <w:rPr>
                <w:bCs/>
              </w:rPr>
              <w:t>2.7.</w:t>
            </w:r>
          </w:p>
        </w:tc>
        <w:tc>
          <w:tcPr>
            <w:tcW w:w="5376" w:type="dxa"/>
          </w:tcPr>
          <w:p w:rsidR="002C1B5E" w:rsidRPr="00F24ED7" w:rsidRDefault="002C1B5E" w:rsidP="004915F9">
            <w:pPr>
              <w:pStyle w:val="Default"/>
            </w:pPr>
            <w:r>
              <w:t>Подвижной пешечный центр</w:t>
            </w:r>
          </w:p>
        </w:tc>
        <w:tc>
          <w:tcPr>
            <w:tcW w:w="1048" w:type="dxa"/>
            <w:tcBorders>
              <w:right w:val="single" w:sz="4" w:space="0" w:color="auto"/>
            </w:tcBorders>
          </w:tcPr>
          <w:p w:rsidR="002C1B5E" w:rsidRPr="00F24ED7"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F24ED7" w:rsidRDefault="002C1B5E" w:rsidP="004915F9">
            <w:pPr>
              <w:pStyle w:val="Default"/>
              <w:jc w:val="center"/>
              <w:rPr>
                <w:bCs/>
              </w:rPr>
            </w:pPr>
            <w:r>
              <w:rPr>
                <w:bCs/>
              </w:rPr>
              <w:t>1</w:t>
            </w:r>
          </w:p>
        </w:tc>
        <w:tc>
          <w:tcPr>
            <w:tcW w:w="1264" w:type="dxa"/>
            <w:tcBorders>
              <w:left w:val="single" w:sz="4" w:space="0" w:color="auto"/>
            </w:tcBorders>
          </w:tcPr>
          <w:p w:rsidR="002C1B5E" w:rsidRPr="00F24ED7" w:rsidRDefault="002C1B5E" w:rsidP="004915F9">
            <w:pPr>
              <w:pStyle w:val="Default"/>
              <w:jc w:val="center"/>
              <w:rPr>
                <w:bCs/>
              </w:rPr>
            </w:pPr>
            <w:r>
              <w:rPr>
                <w:bCs/>
              </w:rPr>
              <w:t>2</w:t>
            </w:r>
          </w:p>
        </w:tc>
      </w:tr>
      <w:tr w:rsidR="002C1B5E" w:rsidRPr="00B74101" w:rsidTr="004915F9">
        <w:tc>
          <w:tcPr>
            <w:tcW w:w="816" w:type="dxa"/>
          </w:tcPr>
          <w:p w:rsidR="002C1B5E" w:rsidRPr="00B74101" w:rsidRDefault="002C1B5E" w:rsidP="004915F9">
            <w:pPr>
              <w:pStyle w:val="Default"/>
              <w:jc w:val="center"/>
              <w:rPr>
                <w:bCs/>
              </w:rPr>
            </w:pPr>
            <w:r>
              <w:rPr>
                <w:bCs/>
              </w:rPr>
              <w:t>2.8.</w:t>
            </w:r>
          </w:p>
        </w:tc>
        <w:tc>
          <w:tcPr>
            <w:tcW w:w="5376" w:type="dxa"/>
          </w:tcPr>
          <w:p w:rsidR="002C1B5E" w:rsidRPr="00F24ED7" w:rsidRDefault="002C1B5E" w:rsidP="004915F9">
            <w:pPr>
              <w:pStyle w:val="Default"/>
            </w:pPr>
            <w:r>
              <w:t>Закрытый центр</w:t>
            </w:r>
          </w:p>
        </w:tc>
        <w:tc>
          <w:tcPr>
            <w:tcW w:w="1048" w:type="dxa"/>
            <w:tcBorders>
              <w:right w:val="single" w:sz="4" w:space="0" w:color="auto"/>
            </w:tcBorders>
          </w:tcPr>
          <w:p w:rsidR="002C1B5E" w:rsidRPr="00F24ED7"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F24ED7" w:rsidRDefault="002C1B5E" w:rsidP="004915F9">
            <w:pPr>
              <w:pStyle w:val="Default"/>
              <w:jc w:val="center"/>
              <w:rPr>
                <w:bCs/>
              </w:rPr>
            </w:pPr>
            <w:r>
              <w:rPr>
                <w:bCs/>
              </w:rPr>
              <w:t>1</w:t>
            </w:r>
          </w:p>
        </w:tc>
        <w:tc>
          <w:tcPr>
            <w:tcW w:w="1264" w:type="dxa"/>
            <w:tcBorders>
              <w:left w:val="single" w:sz="4" w:space="0" w:color="auto"/>
            </w:tcBorders>
          </w:tcPr>
          <w:p w:rsidR="002C1B5E" w:rsidRPr="00F24ED7" w:rsidRDefault="002C1B5E" w:rsidP="004915F9">
            <w:pPr>
              <w:pStyle w:val="Default"/>
              <w:jc w:val="center"/>
              <w:rPr>
                <w:bCs/>
              </w:rPr>
            </w:pPr>
            <w:r>
              <w:rPr>
                <w:bCs/>
              </w:rPr>
              <w:t>2</w:t>
            </w:r>
          </w:p>
        </w:tc>
      </w:tr>
      <w:tr w:rsidR="002C1B5E" w:rsidRPr="00B74101" w:rsidTr="004915F9">
        <w:tc>
          <w:tcPr>
            <w:tcW w:w="816" w:type="dxa"/>
          </w:tcPr>
          <w:p w:rsidR="002C1B5E" w:rsidRPr="00B74101" w:rsidRDefault="002C1B5E" w:rsidP="004915F9">
            <w:pPr>
              <w:pStyle w:val="Default"/>
              <w:jc w:val="center"/>
              <w:rPr>
                <w:bCs/>
              </w:rPr>
            </w:pPr>
            <w:r>
              <w:rPr>
                <w:bCs/>
              </w:rPr>
              <w:t>2.9.</w:t>
            </w:r>
          </w:p>
        </w:tc>
        <w:tc>
          <w:tcPr>
            <w:tcW w:w="5376" w:type="dxa"/>
          </w:tcPr>
          <w:p w:rsidR="002C1B5E" w:rsidRPr="00F24ED7" w:rsidRDefault="002C1B5E" w:rsidP="004915F9">
            <w:pPr>
              <w:pStyle w:val="Default"/>
            </w:pPr>
            <w:r>
              <w:t>Фиксированный центр</w:t>
            </w:r>
          </w:p>
        </w:tc>
        <w:tc>
          <w:tcPr>
            <w:tcW w:w="1048" w:type="dxa"/>
            <w:tcBorders>
              <w:right w:val="single" w:sz="4" w:space="0" w:color="auto"/>
            </w:tcBorders>
          </w:tcPr>
          <w:p w:rsidR="002C1B5E" w:rsidRPr="00F24ED7"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F24ED7" w:rsidRDefault="002C1B5E" w:rsidP="004915F9">
            <w:pPr>
              <w:pStyle w:val="Default"/>
              <w:jc w:val="center"/>
              <w:rPr>
                <w:bCs/>
              </w:rPr>
            </w:pPr>
            <w:r>
              <w:rPr>
                <w:bCs/>
              </w:rPr>
              <w:t>1</w:t>
            </w:r>
          </w:p>
        </w:tc>
        <w:tc>
          <w:tcPr>
            <w:tcW w:w="1264" w:type="dxa"/>
            <w:tcBorders>
              <w:left w:val="single" w:sz="4" w:space="0" w:color="auto"/>
            </w:tcBorders>
          </w:tcPr>
          <w:p w:rsidR="002C1B5E" w:rsidRPr="00F24ED7" w:rsidRDefault="002C1B5E" w:rsidP="004915F9">
            <w:pPr>
              <w:pStyle w:val="Default"/>
              <w:jc w:val="center"/>
              <w:rPr>
                <w:bCs/>
              </w:rPr>
            </w:pPr>
            <w:r>
              <w:rPr>
                <w:bCs/>
              </w:rPr>
              <w:t>2</w:t>
            </w:r>
          </w:p>
        </w:tc>
      </w:tr>
      <w:tr w:rsidR="002C1B5E" w:rsidRPr="00B74101" w:rsidTr="004915F9">
        <w:tc>
          <w:tcPr>
            <w:tcW w:w="816" w:type="dxa"/>
          </w:tcPr>
          <w:p w:rsidR="002C1B5E" w:rsidRPr="00B74101" w:rsidRDefault="002C1B5E" w:rsidP="004915F9">
            <w:pPr>
              <w:pStyle w:val="Default"/>
              <w:jc w:val="center"/>
              <w:rPr>
                <w:bCs/>
              </w:rPr>
            </w:pPr>
            <w:r>
              <w:rPr>
                <w:bCs/>
              </w:rPr>
              <w:t>2.10.</w:t>
            </w:r>
          </w:p>
        </w:tc>
        <w:tc>
          <w:tcPr>
            <w:tcW w:w="5376" w:type="dxa"/>
          </w:tcPr>
          <w:p w:rsidR="002C1B5E" w:rsidRPr="00F24ED7" w:rsidRDefault="002C1B5E" w:rsidP="004915F9">
            <w:pPr>
              <w:pStyle w:val="Default"/>
            </w:pPr>
            <w:r>
              <w:t>Фигурно-пешечный центр</w:t>
            </w:r>
          </w:p>
        </w:tc>
        <w:tc>
          <w:tcPr>
            <w:tcW w:w="1048" w:type="dxa"/>
            <w:tcBorders>
              <w:right w:val="single" w:sz="4" w:space="0" w:color="auto"/>
            </w:tcBorders>
          </w:tcPr>
          <w:p w:rsidR="002C1B5E" w:rsidRPr="00F24ED7"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F24ED7" w:rsidRDefault="002C1B5E" w:rsidP="004915F9">
            <w:pPr>
              <w:pStyle w:val="Default"/>
              <w:jc w:val="center"/>
              <w:rPr>
                <w:bCs/>
              </w:rPr>
            </w:pPr>
            <w:r>
              <w:rPr>
                <w:bCs/>
              </w:rPr>
              <w:t>1</w:t>
            </w:r>
          </w:p>
        </w:tc>
        <w:tc>
          <w:tcPr>
            <w:tcW w:w="1264" w:type="dxa"/>
            <w:tcBorders>
              <w:left w:val="single" w:sz="4" w:space="0" w:color="auto"/>
            </w:tcBorders>
          </w:tcPr>
          <w:p w:rsidR="002C1B5E" w:rsidRPr="00F24ED7" w:rsidRDefault="002C1B5E" w:rsidP="004915F9">
            <w:pPr>
              <w:pStyle w:val="Default"/>
              <w:jc w:val="center"/>
              <w:rPr>
                <w:bCs/>
              </w:rPr>
            </w:pPr>
            <w:r>
              <w:rPr>
                <w:bCs/>
              </w:rPr>
              <w:t>2</w:t>
            </w:r>
          </w:p>
        </w:tc>
      </w:tr>
      <w:tr w:rsidR="002C1B5E" w:rsidRPr="00B74101" w:rsidTr="004915F9">
        <w:tc>
          <w:tcPr>
            <w:tcW w:w="816" w:type="dxa"/>
          </w:tcPr>
          <w:p w:rsidR="002C1B5E" w:rsidRPr="00B74101" w:rsidRDefault="002C1B5E" w:rsidP="004915F9">
            <w:pPr>
              <w:pStyle w:val="Default"/>
              <w:tabs>
                <w:tab w:val="center" w:pos="293"/>
              </w:tabs>
              <w:rPr>
                <w:bCs/>
              </w:rPr>
            </w:pPr>
            <w:r>
              <w:rPr>
                <w:bCs/>
              </w:rPr>
              <w:t xml:space="preserve"> 2.11.</w:t>
            </w:r>
          </w:p>
        </w:tc>
        <w:tc>
          <w:tcPr>
            <w:tcW w:w="5376" w:type="dxa"/>
          </w:tcPr>
          <w:p w:rsidR="002C1B5E" w:rsidRPr="00F24ED7" w:rsidRDefault="002C1B5E" w:rsidP="004915F9">
            <w:pPr>
              <w:pStyle w:val="Default"/>
            </w:pPr>
            <w:r>
              <w:t>Открытый центр</w:t>
            </w:r>
          </w:p>
        </w:tc>
        <w:tc>
          <w:tcPr>
            <w:tcW w:w="1048" w:type="dxa"/>
            <w:tcBorders>
              <w:right w:val="single" w:sz="4" w:space="0" w:color="auto"/>
            </w:tcBorders>
          </w:tcPr>
          <w:p w:rsidR="002C1B5E" w:rsidRPr="00F24ED7"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F24ED7" w:rsidRDefault="002C1B5E" w:rsidP="004915F9">
            <w:pPr>
              <w:pStyle w:val="Default"/>
              <w:jc w:val="center"/>
              <w:rPr>
                <w:bCs/>
              </w:rPr>
            </w:pPr>
            <w:r>
              <w:rPr>
                <w:bCs/>
              </w:rPr>
              <w:t>1</w:t>
            </w:r>
          </w:p>
        </w:tc>
        <w:tc>
          <w:tcPr>
            <w:tcW w:w="1264" w:type="dxa"/>
            <w:tcBorders>
              <w:left w:val="single" w:sz="4" w:space="0" w:color="auto"/>
            </w:tcBorders>
          </w:tcPr>
          <w:p w:rsidR="002C1B5E" w:rsidRPr="00F24ED7" w:rsidRDefault="002C1B5E" w:rsidP="004915F9">
            <w:pPr>
              <w:pStyle w:val="Default"/>
              <w:jc w:val="center"/>
              <w:rPr>
                <w:bCs/>
              </w:rPr>
            </w:pPr>
            <w:r>
              <w:rPr>
                <w:bCs/>
              </w:rPr>
              <w:t>2</w:t>
            </w:r>
          </w:p>
        </w:tc>
      </w:tr>
      <w:tr w:rsidR="002C1B5E" w:rsidRPr="00B74101" w:rsidTr="004915F9">
        <w:tc>
          <w:tcPr>
            <w:tcW w:w="816" w:type="dxa"/>
          </w:tcPr>
          <w:p w:rsidR="002C1B5E" w:rsidRPr="00B74101" w:rsidRDefault="002C1B5E" w:rsidP="004915F9">
            <w:pPr>
              <w:pStyle w:val="Default"/>
              <w:jc w:val="center"/>
              <w:rPr>
                <w:bCs/>
              </w:rPr>
            </w:pPr>
            <w:r>
              <w:rPr>
                <w:bCs/>
              </w:rPr>
              <w:t>2.12.</w:t>
            </w:r>
          </w:p>
        </w:tc>
        <w:tc>
          <w:tcPr>
            <w:tcW w:w="5376" w:type="dxa"/>
          </w:tcPr>
          <w:p w:rsidR="002C1B5E" w:rsidRPr="00F24ED7" w:rsidRDefault="002C1B5E" w:rsidP="004915F9">
            <w:pPr>
              <w:pStyle w:val="Default"/>
            </w:pPr>
            <w:r>
              <w:t>Воздействие на пешечный центр противника</w:t>
            </w:r>
          </w:p>
        </w:tc>
        <w:tc>
          <w:tcPr>
            <w:tcW w:w="1048" w:type="dxa"/>
            <w:tcBorders>
              <w:right w:val="single" w:sz="4" w:space="0" w:color="auto"/>
            </w:tcBorders>
          </w:tcPr>
          <w:p w:rsidR="002C1B5E" w:rsidRPr="00F24ED7"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F24ED7" w:rsidRDefault="002C1B5E" w:rsidP="004915F9">
            <w:pPr>
              <w:pStyle w:val="Default"/>
              <w:jc w:val="center"/>
              <w:rPr>
                <w:bCs/>
              </w:rPr>
            </w:pPr>
            <w:r>
              <w:rPr>
                <w:bCs/>
              </w:rPr>
              <w:t>1</w:t>
            </w:r>
          </w:p>
        </w:tc>
        <w:tc>
          <w:tcPr>
            <w:tcW w:w="1264" w:type="dxa"/>
            <w:tcBorders>
              <w:left w:val="single" w:sz="4" w:space="0" w:color="auto"/>
            </w:tcBorders>
          </w:tcPr>
          <w:p w:rsidR="002C1B5E" w:rsidRPr="00F24ED7" w:rsidRDefault="002C1B5E" w:rsidP="004915F9">
            <w:pPr>
              <w:pStyle w:val="Default"/>
              <w:jc w:val="center"/>
              <w:rPr>
                <w:bCs/>
              </w:rPr>
            </w:pPr>
            <w:r>
              <w:rPr>
                <w:bCs/>
              </w:rPr>
              <w:t>2</w:t>
            </w:r>
          </w:p>
        </w:tc>
      </w:tr>
      <w:tr w:rsidR="002C1B5E" w:rsidRPr="00B74101" w:rsidTr="004915F9">
        <w:tc>
          <w:tcPr>
            <w:tcW w:w="816" w:type="dxa"/>
          </w:tcPr>
          <w:p w:rsidR="002C1B5E" w:rsidRPr="00B74101" w:rsidRDefault="002C1B5E" w:rsidP="004915F9">
            <w:pPr>
              <w:pStyle w:val="Default"/>
              <w:jc w:val="center"/>
              <w:rPr>
                <w:bCs/>
              </w:rPr>
            </w:pPr>
            <w:r>
              <w:rPr>
                <w:bCs/>
              </w:rPr>
              <w:t>2.13.</w:t>
            </w:r>
          </w:p>
        </w:tc>
        <w:tc>
          <w:tcPr>
            <w:tcW w:w="5376" w:type="dxa"/>
          </w:tcPr>
          <w:p w:rsidR="002C1B5E" w:rsidRPr="006A5AB8" w:rsidRDefault="002C1B5E" w:rsidP="004915F9">
            <w:pPr>
              <w:rPr>
                <w:rFonts w:ascii="Times New Roman" w:hAnsi="Times New Roman" w:cs="Times New Roman"/>
                <w:strike/>
                <w:sz w:val="24"/>
                <w:szCs w:val="24"/>
              </w:rPr>
            </w:pPr>
            <w:r>
              <w:rPr>
                <w:rFonts w:ascii="Times New Roman" w:hAnsi="Times New Roman" w:cs="Times New Roman"/>
                <w:sz w:val="24"/>
                <w:szCs w:val="24"/>
              </w:rPr>
              <w:t>Расположение пешек – основа позиции</w:t>
            </w:r>
          </w:p>
        </w:tc>
        <w:tc>
          <w:tcPr>
            <w:tcW w:w="1048" w:type="dxa"/>
            <w:tcBorders>
              <w:right w:val="single" w:sz="4" w:space="0" w:color="auto"/>
            </w:tcBorders>
          </w:tcPr>
          <w:p w:rsidR="002C1B5E" w:rsidRPr="00F24ED7"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F24ED7" w:rsidRDefault="002C1B5E" w:rsidP="004915F9">
            <w:pPr>
              <w:pStyle w:val="Default"/>
              <w:jc w:val="center"/>
              <w:rPr>
                <w:bCs/>
              </w:rPr>
            </w:pPr>
            <w:r>
              <w:rPr>
                <w:bCs/>
              </w:rPr>
              <w:t>1</w:t>
            </w:r>
          </w:p>
        </w:tc>
        <w:tc>
          <w:tcPr>
            <w:tcW w:w="1264" w:type="dxa"/>
            <w:tcBorders>
              <w:left w:val="single" w:sz="4" w:space="0" w:color="auto"/>
            </w:tcBorders>
          </w:tcPr>
          <w:p w:rsidR="002C1B5E" w:rsidRPr="00F24ED7" w:rsidRDefault="002C1B5E" w:rsidP="004915F9">
            <w:pPr>
              <w:pStyle w:val="Default"/>
              <w:jc w:val="center"/>
              <w:rPr>
                <w:bCs/>
              </w:rPr>
            </w:pPr>
            <w:r>
              <w:rPr>
                <w:bCs/>
              </w:rPr>
              <w:t>2</w:t>
            </w:r>
          </w:p>
        </w:tc>
      </w:tr>
      <w:tr w:rsidR="002C1B5E" w:rsidRPr="00B74101" w:rsidTr="004915F9">
        <w:tc>
          <w:tcPr>
            <w:tcW w:w="816" w:type="dxa"/>
          </w:tcPr>
          <w:p w:rsidR="002C1B5E" w:rsidRPr="00B74101" w:rsidRDefault="002C1B5E" w:rsidP="004915F9">
            <w:pPr>
              <w:pStyle w:val="Default"/>
              <w:jc w:val="center"/>
              <w:rPr>
                <w:bCs/>
              </w:rPr>
            </w:pPr>
            <w:r>
              <w:rPr>
                <w:bCs/>
              </w:rPr>
              <w:t>2.14.</w:t>
            </w:r>
          </w:p>
        </w:tc>
        <w:tc>
          <w:tcPr>
            <w:tcW w:w="5376" w:type="dxa"/>
          </w:tcPr>
          <w:p w:rsidR="002C1B5E" w:rsidRPr="006A5AB8" w:rsidRDefault="002C1B5E" w:rsidP="004915F9">
            <w:pPr>
              <w:pStyle w:val="Default"/>
            </w:pPr>
            <w:r>
              <w:t>Дефекты в пешечной цепи</w:t>
            </w:r>
          </w:p>
        </w:tc>
        <w:tc>
          <w:tcPr>
            <w:tcW w:w="1048" w:type="dxa"/>
            <w:tcBorders>
              <w:right w:val="single" w:sz="4" w:space="0" w:color="auto"/>
            </w:tcBorders>
          </w:tcPr>
          <w:p w:rsidR="002C1B5E" w:rsidRPr="00F24ED7"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F24ED7" w:rsidRDefault="002C1B5E" w:rsidP="004915F9">
            <w:pPr>
              <w:pStyle w:val="Default"/>
              <w:jc w:val="center"/>
              <w:rPr>
                <w:bCs/>
              </w:rPr>
            </w:pPr>
            <w:r>
              <w:rPr>
                <w:bCs/>
              </w:rPr>
              <w:t>1</w:t>
            </w:r>
          </w:p>
        </w:tc>
        <w:tc>
          <w:tcPr>
            <w:tcW w:w="1264" w:type="dxa"/>
            <w:tcBorders>
              <w:left w:val="single" w:sz="4" w:space="0" w:color="auto"/>
            </w:tcBorders>
          </w:tcPr>
          <w:p w:rsidR="002C1B5E" w:rsidRPr="00F24ED7" w:rsidRDefault="002C1B5E" w:rsidP="004915F9">
            <w:pPr>
              <w:pStyle w:val="Default"/>
              <w:jc w:val="center"/>
              <w:rPr>
                <w:bCs/>
              </w:rPr>
            </w:pPr>
            <w:r>
              <w:rPr>
                <w:bCs/>
              </w:rPr>
              <w:t>2</w:t>
            </w:r>
          </w:p>
        </w:tc>
      </w:tr>
      <w:tr w:rsidR="002C1B5E" w:rsidRPr="00B74101" w:rsidTr="004915F9">
        <w:tc>
          <w:tcPr>
            <w:tcW w:w="816" w:type="dxa"/>
          </w:tcPr>
          <w:p w:rsidR="002C1B5E" w:rsidRPr="00B74101" w:rsidRDefault="002C1B5E" w:rsidP="004915F9">
            <w:pPr>
              <w:pStyle w:val="Default"/>
              <w:jc w:val="center"/>
              <w:rPr>
                <w:bCs/>
              </w:rPr>
            </w:pPr>
            <w:r>
              <w:rPr>
                <w:bCs/>
              </w:rPr>
              <w:t>2.15.</w:t>
            </w:r>
          </w:p>
        </w:tc>
        <w:tc>
          <w:tcPr>
            <w:tcW w:w="5376" w:type="dxa"/>
          </w:tcPr>
          <w:p w:rsidR="002C1B5E" w:rsidRPr="00F24ED7" w:rsidRDefault="002C1B5E" w:rsidP="004915F9">
            <w:pPr>
              <w:pStyle w:val="Default"/>
            </w:pPr>
            <w:r>
              <w:t>Изолированная пешка</w:t>
            </w:r>
          </w:p>
        </w:tc>
        <w:tc>
          <w:tcPr>
            <w:tcW w:w="1048" w:type="dxa"/>
            <w:tcBorders>
              <w:right w:val="single" w:sz="4" w:space="0" w:color="auto"/>
            </w:tcBorders>
          </w:tcPr>
          <w:p w:rsidR="002C1B5E" w:rsidRPr="00F24ED7"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F24ED7" w:rsidRDefault="002C1B5E" w:rsidP="004915F9">
            <w:pPr>
              <w:pStyle w:val="Default"/>
              <w:jc w:val="center"/>
              <w:rPr>
                <w:bCs/>
              </w:rPr>
            </w:pPr>
            <w:r>
              <w:rPr>
                <w:bCs/>
              </w:rPr>
              <w:t>1</w:t>
            </w:r>
          </w:p>
        </w:tc>
        <w:tc>
          <w:tcPr>
            <w:tcW w:w="1264" w:type="dxa"/>
            <w:tcBorders>
              <w:left w:val="single" w:sz="4" w:space="0" w:color="auto"/>
            </w:tcBorders>
          </w:tcPr>
          <w:p w:rsidR="002C1B5E" w:rsidRPr="00F24ED7" w:rsidRDefault="002C1B5E" w:rsidP="004915F9">
            <w:pPr>
              <w:pStyle w:val="Default"/>
              <w:jc w:val="center"/>
              <w:rPr>
                <w:bCs/>
              </w:rPr>
            </w:pPr>
            <w:r>
              <w:rPr>
                <w:bCs/>
              </w:rPr>
              <w:t>2</w:t>
            </w:r>
          </w:p>
        </w:tc>
      </w:tr>
      <w:tr w:rsidR="002C1B5E" w:rsidRPr="00B74101" w:rsidTr="004915F9">
        <w:tc>
          <w:tcPr>
            <w:tcW w:w="816" w:type="dxa"/>
          </w:tcPr>
          <w:p w:rsidR="002C1B5E" w:rsidRPr="00B74101" w:rsidRDefault="002C1B5E" w:rsidP="004915F9">
            <w:pPr>
              <w:pStyle w:val="Default"/>
              <w:jc w:val="center"/>
              <w:rPr>
                <w:bCs/>
              </w:rPr>
            </w:pPr>
            <w:r>
              <w:rPr>
                <w:bCs/>
              </w:rPr>
              <w:t>2.16.</w:t>
            </w:r>
          </w:p>
        </w:tc>
        <w:tc>
          <w:tcPr>
            <w:tcW w:w="5376" w:type="dxa"/>
          </w:tcPr>
          <w:p w:rsidR="002C1B5E" w:rsidRPr="00B74101" w:rsidRDefault="002C1B5E" w:rsidP="004915F9">
            <w:pPr>
              <w:pStyle w:val="Default"/>
            </w:pPr>
            <w:r>
              <w:t>Сдвоенные пешки</w:t>
            </w:r>
          </w:p>
        </w:tc>
        <w:tc>
          <w:tcPr>
            <w:tcW w:w="1048" w:type="dxa"/>
            <w:tcBorders>
              <w:right w:val="single" w:sz="4" w:space="0" w:color="auto"/>
            </w:tcBorders>
          </w:tcPr>
          <w:p w:rsidR="002C1B5E" w:rsidRPr="00B74101"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2</w:t>
            </w:r>
          </w:p>
        </w:tc>
      </w:tr>
      <w:tr w:rsidR="002C1B5E" w:rsidRPr="00B74101" w:rsidTr="004915F9">
        <w:tc>
          <w:tcPr>
            <w:tcW w:w="816" w:type="dxa"/>
          </w:tcPr>
          <w:p w:rsidR="002C1B5E" w:rsidRPr="006A5AB8" w:rsidRDefault="002C1B5E" w:rsidP="004915F9">
            <w:pPr>
              <w:pStyle w:val="Default"/>
              <w:jc w:val="center"/>
              <w:rPr>
                <w:bCs/>
              </w:rPr>
            </w:pPr>
            <w:r>
              <w:rPr>
                <w:bCs/>
              </w:rPr>
              <w:t>2.17.</w:t>
            </w:r>
          </w:p>
        </w:tc>
        <w:tc>
          <w:tcPr>
            <w:tcW w:w="5376" w:type="dxa"/>
          </w:tcPr>
          <w:p w:rsidR="002C1B5E" w:rsidRPr="006A5AB8" w:rsidRDefault="002C1B5E" w:rsidP="004915F9">
            <w:pPr>
              <w:pStyle w:val="Default"/>
            </w:pPr>
            <w:r w:rsidRPr="006A5AB8">
              <w:t>Отсталые пешки</w:t>
            </w:r>
          </w:p>
        </w:tc>
        <w:tc>
          <w:tcPr>
            <w:tcW w:w="1048" w:type="dxa"/>
            <w:tcBorders>
              <w:right w:val="single" w:sz="4" w:space="0" w:color="auto"/>
            </w:tcBorders>
          </w:tcPr>
          <w:p w:rsidR="002C1B5E" w:rsidRPr="006A5AB8"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6A5AB8" w:rsidRDefault="002C1B5E" w:rsidP="004915F9">
            <w:pPr>
              <w:pStyle w:val="Default"/>
              <w:jc w:val="center"/>
              <w:rPr>
                <w:bCs/>
              </w:rPr>
            </w:pPr>
            <w:r>
              <w:rPr>
                <w:bCs/>
              </w:rPr>
              <w:t>1</w:t>
            </w:r>
          </w:p>
        </w:tc>
        <w:tc>
          <w:tcPr>
            <w:tcW w:w="1264" w:type="dxa"/>
            <w:tcBorders>
              <w:left w:val="single" w:sz="4" w:space="0" w:color="auto"/>
            </w:tcBorders>
          </w:tcPr>
          <w:p w:rsidR="002C1B5E" w:rsidRPr="006A5AB8" w:rsidRDefault="002C1B5E" w:rsidP="004915F9">
            <w:pPr>
              <w:pStyle w:val="Default"/>
              <w:jc w:val="center"/>
              <w:rPr>
                <w:bCs/>
              </w:rPr>
            </w:pPr>
            <w:r>
              <w:rPr>
                <w:bCs/>
              </w:rPr>
              <w:t>2</w:t>
            </w:r>
          </w:p>
        </w:tc>
      </w:tr>
      <w:tr w:rsidR="002C1B5E" w:rsidRPr="00B74101" w:rsidTr="004915F9">
        <w:tc>
          <w:tcPr>
            <w:tcW w:w="816" w:type="dxa"/>
          </w:tcPr>
          <w:p w:rsidR="002C1B5E" w:rsidRPr="006A5AB8" w:rsidRDefault="002C1B5E" w:rsidP="004915F9">
            <w:pPr>
              <w:pStyle w:val="Default"/>
              <w:jc w:val="center"/>
              <w:rPr>
                <w:bCs/>
              </w:rPr>
            </w:pPr>
            <w:r>
              <w:rPr>
                <w:bCs/>
              </w:rPr>
              <w:t>2.18.</w:t>
            </w:r>
          </w:p>
        </w:tc>
        <w:tc>
          <w:tcPr>
            <w:tcW w:w="5376" w:type="dxa"/>
          </w:tcPr>
          <w:p w:rsidR="002C1B5E" w:rsidRPr="006A5AB8" w:rsidRDefault="002C1B5E" w:rsidP="004915F9">
            <w:pPr>
              <w:pStyle w:val="Default"/>
            </w:pPr>
            <w:r>
              <w:t>«Висячие» пешки</w:t>
            </w:r>
          </w:p>
        </w:tc>
        <w:tc>
          <w:tcPr>
            <w:tcW w:w="1048" w:type="dxa"/>
            <w:tcBorders>
              <w:right w:val="single" w:sz="4" w:space="0" w:color="auto"/>
            </w:tcBorders>
          </w:tcPr>
          <w:p w:rsidR="002C1B5E" w:rsidRPr="006A5AB8"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6A5AB8" w:rsidRDefault="002C1B5E" w:rsidP="004915F9">
            <w:pPr>
              <w:pStyle w:val="Default"/>
              <w:jc w:val="center"/>
              <w:rPr>
                <w:bCs/>
              </w:rPr>
            </w:pPr>
            <w:r>
              <w:rPr>
                <w:bCs/>
              </w:rPr>
              <w:t>1</w:t>
            </w:r>
          </w:p>
        </w:tc>
        <w:tc>
          <w:tcPr>
            <w:tcW w:w="1264" w:type="dxa"/>
            <w:tcBorders>
              <w:left w:val="single" w:sz="4" w:space="0" w:color="auto"/>
            </w:tcBorders>
          </w:tcPr>
          <w:p w:rsidR="002C1B5E" w:rsidRPr="006A5AB8" w:rsidRDefault="002C1B5E" w:rsidP="004915F9">
            <w:pPr>
              <w:pStyle w:val="Default"/>
              <w:jc w:val="center"/>
              <w:rPr>
                <w:bCs/>
              </w:rPr>
            </w:pPr>
            <w:r>
              <w:rPr>
                <w:bCs/>
              </w:rPr>
              <w:t>2</w:t>
            </w:r>
          </w:p>
        </w:tc>
      </w:tr>
      <w:tr w:rsidR="002C1B5E" w:rsidRPr="00B74101" w:rsidTr="004915F9">
        <w:tc>
          <w:tcPr>
            <w:tcW w:w="816" w:type="dxa"/>
          </w:tcPr>
          <w:p w:rsidR="002C1B5E" w:rsidRPr="006A5AB8" w:rsidRDefault="002C1B5E" w:rsidP="004915F9">
            <w:pPr>
              <w:pStyle w:val="Default"/>
              <w:jc w:val="center"/>
              <w:rPr>
                <w:bCs/>
              </w:rPr>
            </w:pPr>
            <w:r>
              <w:rPr>
                <w:bCs/>
              </w:rPr>
              <w:t>2.19.</w:t>
            </w:r>
          </w:p>
        </w:tc>
        <w:tc>
          <w:tcPr>
            <w:tcW w:w="5376" w:type="dxa"/>
          </w:tcPr>
          <w:p w:rsidR="002C1B5E" w:rsidRPr="006A5AB8" w:rsidRDefault="002C1B5E" w:rsidP="004915F9">
            <w:pPr>
              <w:pStyle w:val="Default"/>
            </w:pPr>
            <w:r>
              <w:t>Как избавиться от пешечных слабостей</w:t>
            </w:r>
          </w:p>
        </w:tc>
        <w:tc>
          <w:tcPr>
            <w:tcW w:w="1048" w:type="dxa"/>
            <w:tcBorders>
              <w:right w:val="single" w:sz="4" w:space="0" w:color="auto"/>
            </w:tcBorders>
          </w:tcPr>
          <w:p w:rsidR="002C1B5E" w:rsidRPr="006A5AB8"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6A5AB8" w:rsidRDefault="002C1B5E" w:rsidP="004915F9">
            <w:pPr>
              <w:pStyle w:val="Default"/>
              <w:jc w:val="center"/>
              <w:rPr>
                <w:bCs/>
              </w:rPr>
            </w:pPr>
            <w:r>
              <w:rPr>
                <w:bCs/>
              </w:rPr>
              <w:t>1</w:t>
            </w:r>
          </w:p>
        </w:tc>
        <w:tc>
          <w:tcPr>
            <w:tcW w:w="1264" w:type="dxa"/>
            <w:tcBorders>
              <w:left w:val="single" w:sz="4" w:space="0" w:color="auto"/>
            </w:tcBorders>
          </w:tcPr>
          <w:p w:rsidR="002C1B5E" w:rsidRPr="006A5AB8" w:rsidRDefault="002C1B5E" w:rsidP="004915F9">
            <w:pPr>
              <w:pStyle w:val="Default"/>
              <w:jc w:val="center"/>
              <w:rPr>
                <w:bCs/>
              </w:rPr>
            </w:pPr>
            <w:r>
              <w:rPr>
                <w:bCs/>
              </w:rPr>
              <w:t>2</w:t>
            </w:r>
          </w:p>
        </w:tc>
      </w:tr>
      <w:tr w:rsidR="002C1B5E" w:rsidRPr="00B74101" w:rsidTr="004915F9">
        <w:tc>
          <w:tcPr>
            <w:tcW w:w="816" w:type="dxa"/>
          </w:tcPr>
          <w:p w:rsidR="002C1B5E" w:rsidRPr="006A5AB8" w:rsidRDefault="002C1B5E" w:rsidP="004915F9">
            <w:pPr>
              <w:pStyle w:val="Default"/>
              <w:jc w:val="center"/>
              <w:rPr>
                <w:bCs/>
              </w:rPr>
            </w:pPr>
            <w:r>
              <w:rPr>
                <w:bCs/>
              </w:rPr>
              <w:t>2.20.</w:t>
            </w:r>
          </w:p>
        </w:tc>
        <w:tc>
          <w:tcPr>
            <w:tcW w:w="5376" w:type="dxa"/>
          </w:tcPr>
          <w:p w:rsidR="002C1B5E" w:rsidRPr="006A5AB8" w:rsidRDefault="002C1B5E" w:rsidP="004915F9">
            <w:pPr>
              <w:pStyle w:val="Default"/>
            </w:pPr>
            <w:r>
              <w:t>«Карлсбадская» структура</w:t>
            </w:r>
          </w:p>
        </w:tc>
        <w:tc>
          <w:tcPr>
            <w:tcW w:w="1048" w:type="dxa"/>
            <w:tcBorders>
              <w:right w:val="single" w:sz="4" w:space="0" w:color="auto"/>
            </w:tcBorders>
          </w:tcPr>
          <w:p w:rsidR="002C1B5E" w:rsidRPr="006A5AB8" w:rsidRDefault="002C1B5E" w:rsidP="004915F9">
            <w:pPr>
              <w:pStyle w:val="Default"/>
              <w:jc w:val="center"/>
              <w:rPr>
                <w:bCs/>
              </w:rPr>
            </w:pPr>
            <w:r>
              <w:rPr>
                <w:bCs/>
              </w:rPr>
              <w:t>3</w:t>
            </w:r>
          </w:p>
        </w:tc>
        <w:tc>
          <w:tcPr>
            <w:tcW w:w="1067" w:type="dxa"/>
            <w:tcBorders>
              <w:left w:val="single" w:sz="4" w:space="0" w:color="auto"/>
              <w:right w:val="single" w:sz="4" w:space="0" w:color="auto"/>
            </w:tcBorders>
          </w:tcPr>
          <w:p w:rsidR="002C1B5E" w:rsidRPr="006A5AB8" w:rsidRDefault="002C1B5E" w:rsidP="004915F9">
            <w:pPr>
              <w:pStyle w:val="Default"/>
              <w:jc w:val="center"/>
              <w:rPr>
                <w:bCs/>
              </w:rPr>
            </w:pPr>
            <w:r>
              <w:rPr>
                <w:bCs/>
              </w:rPr>
              <w:t>1</w:t>
            </w:r>
          </w:p>
        </w:tc>
        <w:tc>
          <w:tcPr>
            <w:tcW w:w="1264" w:type="dxa"/>
            <w:tcBorders>
              <w:left w:val="single" w:sz="4" w:space="0" w:color="auto"/>
            </w:tcBorders>
          </w:tcPr>
          <w:p w:rsidR="002C1B5E" w:rsidRPr="006A5AB8" w:rsidRDefault="002C1B5E" w:rsidP="004915F9">
            <w:pPr>
              <w:pStyle w:val="Default"/>
              <w:jc w:val="center"/>
              <w:rPr>
                <w:bCs/>
              </w:rPr>
            </w:pPr>
            <w:r>
              <w:rPr>
                <w:bCs/>
              </w:rPr>
              <w:t>2</w:t>
            </w:r>
          </w:p>
        </w:tc>
      </w:tr>
      <w:tr w:rsidR="002C1B5E" w:rsidRPr="00B74101" w:rsidTr="004915F9">
        <w:tc>
          <w:tcPr>
            <w:tcW w:w="816" w:type="dxa"/>
          </w:tcPr>
          <w:p w:rsidR="002C1B5E" w:rsidRPr="00B74101" w:rsidRDefault="002C1B5E" w:rsidP="004915F9">
            <w:pPr>
              <w:pStyle w:val="Default"/>
              <w:jc w:val="center"/>
              <w:rPr>
                <w:bCs/>
              </w:rPr>
            </w:pPr>
            <w:r>
              <w:rPr>
                <w:bCs/>
              </w:rPr>
              <w:lastRenderedPageBreak/>
              <w:t>2.21.</w:t>
            </w:r>
          </w:p>
        </w:tc>
        <w:tc>
          <w:tcPr>
            <w:tcW w:w="5376" w:type="dxa"/>
          </w:tcPr>
          <w:p w:rsidR="002C1B5E" w:rsidRPr="006A5AB8" w:rsidRDefault="002C1B5E" w:rsidP="004915F9">
            <w:pPr>
              <w:pStyle w:val="Default"/>
            </w:pPr>
            <w:r w:rsidRPr="006A5AB8">
              <w:t>Сильная проходная в центре</w:t>
            </w:r>
          </w:p>
        </w:tc>
        <w:tc>
          <w:tcPr>
            <w:tcW w:w="1048" w:type="dxa"/>
            <w:tcBorders>
              <w:right w:val="single" w:sz="4" w:space="0" w:color="auto"/>
            </w:tcBorders>
          </w:tcPr>
          <w:p w:rsidR="002C1B5E" w:rsidRPr="00F26B65" w:rsidRDefault="002C1B5E" w:rsidP="004915F9">
            <w:pPr>
              <w:pStyle w:val="Default"/>
              <w:jc w:val="center"/>
              <w:rPr>
                <w:bCs/>
              </w:rPr>
            </w:pPr>
            <w:r w:rsidRPr="00F26B65">
              <w:rPr>
                <w:bCs/>
              </w:rPr>
              <w:t>2</w:t>
            </w:r>
          </w:p>
        </w:tc>
        <w:tc>
          <w:tcPr>
            <w:tcW w:w="1067" w:type="dxa"/>
            <w:tcBorders>
              <w:left w:val="single" w:sz="4" w:space="0" w:color="auto"/>
              <w:right w:val="single" w:sz="4" w:space="0" w:color="auto"/>
            </w:tcBorders>
          </w:tcPr>
          <w:p w:rsidR="002C1B5E" w:rsidRPr="00F26B65" w:rsidRDefault="002C1B5E" w:rsidP="004915F9">
            <w:pPr>
              <w:pStyle w:val="Default"/>
              <w:jc w:val="center"/>
              <w:rPr>
                <w:bCs/>
              </w:rPr>
            </w:pPr>
            <w:r>
              <w:rPr>
                <w:bCs/>
              </w:rPr>
              <w:t>1</w:t>
            </w:r>
          </w:p>
        </w:tc>
        <w:tc>
          <w:tcPr>
            <w:tcW w:w="1264" w:type="dxa"/>
            <w:tcBorders>
              <w:left w:val="single" w:sz="4" w:space="0" w:color="auto"/>
            </w:tcBorders>
          </w:tcPr>
          <w:p w:rsidR="002C1B5E" w:rsidRPr="00F26B65"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2.22.</w:t>
            </w:r>
          </w:p>
        </w:tc>
        <w:tc>
          <w:tcPr>
            <w:tcW w:w="5376" w:type="dxa"/>
          </w:tcPr>
          <w:p w:rsidR="002C1B5E" w:rsidRPr="00B74101" w:rsidRDefault="002C1B5E" w:rsidP="004915F9">
            <w:pPr>
              <w:rPr>
                <w:rFonts w:ascii="Times New Roman" w:hAnsi="Times New Roman" w:cs="Times New Roman"/>
                <w:sz w:val="24"/>
                <w:szCs w:val="24"/>
              </w:rPr>
            </w:pPr>
            <w:r>
              <w:rPr>
                <w:rFonts w:ascii="Times New Roman" w:hAnsi="Times New Roman" w:cs="Times New Roman"/>
                <w:sz w:val="24"/>
                <w:szCs w:val="24"/>
              </w:rPr>
              <w:t>Пешечный перевес на ферзевом фланге</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2.23.</w:t>
            </w:r>
          </w:p>
        </w:tc>
        <w:tc>
          <w:tcPr>
            <w:tcW w:w="5376" w:type="dxa"/>
          </w:tcPr>
          <w:p w:rsidR="002C1B5E" w:rsidRPr="00B74101" w:rsidRDefault="002C1B5E" w:rsidP="004915F9">
            <w:pPr>
              <w:pStyle w:val="Default"/>
            </w:pPr>
            <w:r>
              <w:t>Взаимодействие сил</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2.24.</w:t>
            </w:r>
          </w:p>
        </w:tc>
        <w:tc>
          <w:tcPr>
            <w:tcW w:w="5376" w:type="dxa"/>
          </w:tcPr>
          <w:p w:rsidR="002C1B5E" w:rsidRPr="00B74101" w:rsidRDefault="002C1B5E" w:rsidP="004915F9">
            <w:pPr>
              <w:pStyle w:val="Default"/>
            </w:pPr>
            <w:r>
              <w:t>О важности гармоничного действия фигур</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2.25.</w:t>
            </w:r>
          </w:p>
        </w:tc>
        <w:tc>
          <w:tcPr>
            <w:tcW w:w="5376" w:type="dxa"/>
          </w:tcPr>
          <w:p w:rsidR="002C1B5E" w:rsidRPr="00B74101" w:rsidRDefault="002C1B5E" w:rsidP="004915F9">
            <w:pPr>
              <w:rPr>
                <w:rFonts w:ascii="Times New Roman" w:hAnsi="Times New Roman" w:cs="Times New Roman"/>
                <w:sz w:val="24"/>
                <w:szCs w:val="24"/>
              </w:rPr>
            </w:pPr>
            <w:r>
              <w:rPr>
                <w:rFonts w:ascii="Times New Roman" w:hAnsi="Times New Roman" w:cs="Times New Roman"/>
                <w:sz w:val="24"/>
                <w:szCs w:val="24"/>
              </w:rPr>
              <w:t>Пять типов взаимодействия фигур</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2.26.</w:t>
            </w:r>
          </w:p>
        </w:tc>
        <w:tc>
          <w:tcPr>
            <w:tcW w:w="5376" w:type="dxa"/>
          </w:tcPr>
          <w:p w:rsidR="002C1B5E" w:rsidRPr="00B74101" w:rsidRDefault="002C1B5E" w:rsidP="004915F9">
            <w:pPr>
              <w:pStyle w:val="Default"/>
            </w:pPr>
            <w:r>
              <w:t>Пять факторов, определяющих ценность фигур</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2.27.</w:t>
            </w:r>
          </w:p>
        </w:tc>
        <w:tc>
          <w:tcPr>
            <w:tcW w:w="5376" w:type="dxa"/>
          </w:tcPr>
          <w:p w:rsidR="002C1B5E" w:rsidRPr="00B74101" w:rsidRDefault="002C1B5E" w:rsidP="004915F9">
            <w:pPr>
              <w:pStyle w:val="Default"/>
            </w:pPr>
            <w:r>
              <w:t>О гармоничном и негармоничном расположении пешек по отношению к своим фигурам</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2.28.</w:t>
            </w:r>
          </w:p>
        </w:tc>
        <w:tc>
          <w:tcPr>
            <w:tcW w:w="5376" w:type="dxa"/>
          </w:tcPr>
          <w:p w:rsidR="002C1B5E" w:rsidRPr="00B74101" w:rsidRDefault="002C1B5E" w:rsidP="004915F9">
            <w:pPr>
              <w:rPr>
                <w:rFonts w:ascii="Times New Roman" w:hAnsi="Times New Roman" w:cs="Times New Roman"/>
                <w:sz w:val="24"/>
                <w:szCs w:val="24"/>
              </w:rPr>
            </w:pPr>
            <w:r>
              <w:rPr>
                <w:rFonts w:ascii="Times New Roman" w:hAnsi="Times New Roman" w:cs="Times New Roman"/>
                <w:sz w:val="24"/>
                <w:szCs w:val="24"/>
              </w:rPr>
              <w:t>Борьба за линии и поля</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2.29.</w:t>
            </w:r>
          </w:p>
        </w:tc>
        <w:tc>
          <w:tcPr>
            <w:tcW w:w="5376" w:type="dxa"/>
          </w:tcPr>
          <w:p w:rsidR="002C1B5E" w:rsidRPr="00B74101" w:rsidRDefault="002C1B5E" w:rsidP="004915F9">
            <w:pPr>
              <w:pStyle w:val="Default"/>
            </w:pPr>
            <w:r>
              <w:t>Открытые линии как элемент стратегии</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2.30.</w:t>
            </w:r>
          </w:p>
        </w:tc>
        <w:tc>
          <w:tcPr>
            <w:tcW w:w="5376" w:type="dxa"/>
          </w:tcPr>
          <w:p w:rsidR="002C1B5E" w:rsidRPr="00B74101" w:rsidRDefault="002C1B5E" w:rsidP="004915F9">
            <w:pPr>
              <w:pStyle w:val="Default"/>
            </w:pPr>
            <w:r>
              <w:t>Слабые поля. Комплексы слабых полей (слабые линии, слабые поля одного цвета)</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2.31.</w:t>
            </w:r>
          </w:p>
        </w:tc>
        <w:tc>
          <w:tcPr>
            <w:tcW w:w="5376" w:type="dxa"/>
          </w:tcPr>
          <w:p w:rsidR="002C1B5E" w:rsidRPr="00B74101" w:rsidRDefault="002C1B5E" w:rsidP="004915F9">
            <w:pPr>
              <w:pStyle w:val="Default"/>
            </w:pPr>
            <w:r>
              <w:t>Стратегически важные пункты</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2.32.</w:t>
            </w:r>
          </w:p>
        </w:tc>
        <w:tc>
          <w:tcPr>
            <w:tcW w:w="5376" w:type="dxa"/>
          </w:tcPr>
          <w:p w:rsidR="002C1B5E" w:rsidRPr="00B74101" w:rsidRDefault="002C1B5E" w:rsidP="004915F9">
            <w:pPr>
              <w:pStyle w:val="Default"/>
            </w:pPr>
            <w:r>
              <w:t>Пешка-гвоздь на шестой (третьей) горизонтали</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2.33.</w:t>
            </w:r>
          </w:p>
        </w:tc>
        <w:tc>
          <w:tcPr>
            <w:tcW w:w="5376" w:type="dxa"/>
          </w:tcPr>
          <w:p w:rsidR="002C1B5E" w:rsidRPr="00B74101" w:rsidRDefault="002C1B5E" w:rsidP="004915F9">
            <w:pPr>
              <w:pStyle w:val="Default"/>
            </w:pPr>
            <w:r>
              <w:t>Ограничение подвижности сил противника и активизация собственных фигур</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2.34.</w:t>
            </w:r>
          </w:p>
        </w:tc>
        <w:tc>
          <w:tcPr>
            <w:tcW w:w="5376" w:type="dxa"/>
          </w:tcPr>
          <w:p w:rsidR="002C1B5E" w:rsidRPr="00B74101" w:rsidRDefault="002C1B5E" w:rsidP="004915F9">
            <w:pPr>
              <w:pStyle w:val="Default"/>
            </w:pPr>
            <w:r>
              <w:t>Выключение фигуры из игры. Ограничение подвижности фигуры</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2.35.</w:t>
            </w:r>
          </w:p>
        </w:tc>
        <w:tc>
          <w:tcPr>
            <w:tcW w:w="5376" w:type="dxa"/>
          </w:tcPr>
          <w:p w:rsidR="002C1B5E" w:rsidRPr="00B74101" w:rsidRDefault="002C1B5E" w:rsidP="004915F9">
            <w:pPr>
              <w:pStyle w:val="Default"/>
            </w:pPr>
            <w:r>
              <w:t>Размен или жертва для уничтожения активной фигуры соперника и активизация собственных фигур</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2.36.</w:t>
            </w:r>
          </w:p>
        </w:tc>
        <w:tc>
          <w:tcPr>
            <w:tcW w:w="5376" w:type="dxa"/>
          </w:tcPr>
          <w:p w:rsidR="002C1B5E" w:rsidRPr="00B74101" w:rsidRDefault="002C1B5E" w:rsidP="004915F9">
            <w:pPr>
              <w:pStyle w:val="Default"/>
            </w:pPr>
            <w:r>
              <w:t>Плохой слон. Можно ли его сделать хорошим?</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2.37.</w:t>
            </w:r>
          </w:p>
        </w:tc>
        <w:tc>
          <w:tcPr>
            <w:tcW w:w="5376" w:type="dxa"/>
          </w:tcPr>
          <w:p w:rsidR="002C1B5E" w:rsidRPr="00B74101" w:rsidRDefault="002C1B5E" w:rsidP="004915F9">
            <w:pPr>
              <w:pStyle w:val="Default"/>
              <w:tabs>
                <w:tab w:val="left" w:pos="1000"/>
              </w:tabs>
            </w:pPr>
            <w:r>
              <w:t>Блокада</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2.38.</w:t>
            </w:r>
          </w:p>
        </w:tc>
        <w:tc>
          <w:tcPr>
            <w:tcW w:w="5376" w:type="dxa"/>
          </w:tcPr>
          <w:p w:rsidR="002C1B5E" w:rsidRPr="00B74101" w:rsidRDefault="002C1B5E" w:rsidP="004915F9">
            <w:pPr>
              <w:pStyle w:val="Default"/>
              <w:rPr>
                <w:b/>
              </w:rPr>
            </w:pPr>
            <w:r w:rsidRPr="00E36302">
              <w:t>Связка как метод ограничения подвижности</w:t>
            </w:r>
            <w:r>
              <w:rPr>
                <w:b/>
              </w:rPr>
              <w:t xml:space="preserve"> </w:t>
            </w:r>
            <w:r w:rsidRPr="00E36302">
              <w:t>фигур</w:t>
            </w:r>
          </w:p>
        </w:tc>
        <w:tc>
          <w:tcPr>
            <w:tcW w:w="1048" w:type="dxa"/>
            <w:tcBorders>
              <w:right w:val="single" w:sz="4" w:space="0" w:color="auto"/>
            </w:tcBorders>
          </w:tcPr>
          <w:p w:rsidR="002C1B5E" w:rsidRPr="00F26B65" w:rsidRDefault="002C1B5E" w:rsidP="004915F9">
            <w:pPr>
              <w:pStyle w:val="Default"/>
              <w:jc w:val="center"/>
              <w:rPr>
                <w:bCs/>
              </w:rPr>
            </w:pPr>
            <w:r w:rsidRPr="00F26B65">
              <w:rPr>
                <w:bCs/>
              </w:rPr>
              <w:t>2</w:t>
            </w:r>
          </w:p>
        </w:tc>
        <w:tc>
          <w:tcPr>
            <w:tcW w:w="1067" w:type="dxa"/>
            <w:tcBorders>
              <w:left w:val="single" w:sz="4" w:space="0" w:color="auto"/>
              <w:right w:val="single" w:sz="4" w:space="0" w:color="auto"/>
            </w:tcBorders>
          </w:tcPr>
          <w:p w:rsidR="002C1B5E" w:rsidRPr="00F26B65" w:rsidRDefault="002C1B5E" w:rsidP="004915F9">
            <w:pPr>
              <w:pStyle w:val="Default"/>
              <w:jc w:val="center"/>
              <w:rPr>
                <w:bCs/>
              </w:rPr>
            </w:pPr>
            <w:r>
              <w:rPr>
                <w:bCs/>
              </w:rPr>
              <w:t>1</w:t>
            </w:r>
          </w:p>
        </w:tc>
        <w:tc>
          <w:tcPr>
            <w:tcW w:w="1264" w:type="dxa"/>
            <w:tcBorders>
              <w:left w:val="single" w:sz="4" w:space="0" w:color="auto"/>
            </w:tcBorders>
          </w:tcPr>
          <w:p w:rsidR="002C1B5E" w:rsidRPr="00F26B65"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r>
              <w:rPr>
                <w:bCs/>
              </w:rPr>
              <w:t>2.39.</w:t>
            </w:r>
          </w:p>
        </w:tc>
        <w:tc>
          <w:tcPr>
            <w:tcW w:w="5376" w:type="dxa"/>
          </w:tcPr>
          <w:p w:rsidR="002C1B5E" w:rsidRPr="00B74101" w:rsidRDefault="002C1B5E" w:rsidP="004915F9">
            <w:pPr>
              <w:pStyle w:val="Default"/>
            </w:pPr>
            <w:proofErr w:type="spellStart"/>
            <w:r>
              <w:t>Цугванг</w:t>
            </w:r>
            <w:proofErr w:type="spellEnd"/>
            <w:r>
              <w:t xml:space="preserve"> как метод борьбы</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w:t>
            </w:r>
          </w:p>
        </w:tc>
        <w:tc>
          <w:tcPr>
            <w:tcW w:w="1264" w:type="dxa"/>
            <w:tcBorders>
              <w:left w:val="single" w:sz="4" w:space="0" w:color="auto"/>
            </w:tcBorders>
          </w:tcPr>
          <w:p w:rsidR="002C1B5E" w:rsidRPr="00B74101" w:rsidRDefault="002C1B5E" w:rsidP="004915F9">
            <w:pPr>
              <w:pStyle w:val="Default"/>
              <w:jc w:val="center"/>
              <w:rPr>
                <w:bCs/>
              </w:rPr>
            </w:pPr>
            <w:r>
              <w:rPr>
                <w:bCs/>
              </w:rPr>
              <w:t>1</w:t>
            </w:r>
          </w:p>
        </w:tc>
      </w:tr>
      <w:tr w:rsidR="002C1B5E" w:rsidRPr="00B74101" w:rsidTr="004915F9">
        <w:tc>
          <w:tcPr>
            <w:tcW w:w="816" w:type="dxa"/>
          </w:tcPr>
          <w:p w:rsidR="002C1B5E" w:rsidRPr="00B74101" w:rsidRDefault="002C1B5E" w:rsidP="004915F9">
            <w:pPr>
              <w:pStyle w:val="Default"/>
              <w:jc w:val="center"/>
              <w:rPr>
                <w:bCs/>
              </w:rPr>
            </w:pPr>
          </w:p>
        </w:tc>
        <w:tc>
          <w:tcPr>
            <w:tcW w:w="5376" w:type="dxa"/>
          </w:tcPr>
          <w:p w:rsidR="002C1B5E" w:rsidRPr="00700CEF" w:rsidRDefault="002C1B5E" w:rsidP="004915F9">
            <w:pPr>
              <w:pStyle w:val="Default"/>
              <w:rPr>
                <w:b/>
              </w:rPr>
            </w:pPr>
            <w:r w:rsidRPr="00700CEF">
              <w:rPr>
                <w:b/>
              </w:rPr>
              <w:t>3.</w:t>
            </w:r>
            <w:r>
              <w:rPr>
                <w:b/>
              </w:rPr>
              <w:t>Решение шахматных задач. Мат в два хода.</w:t>
            </w:r>
          </w:p>
        </w:tc>
        <w:tc>
          <w:tcPr>
            <w:tcW w:w="1048" w:type="dxa"/>
            <w:tcBorders>
              <w:right w:val="single" w:sz="4" w:space="0" w:color="auto"/>
            </w:tcBorders>
          </w:tcPr>
          <w:p w:rsidR="002C1B5E" w:rsidRPr="00700CEF" w:rsidRDefault="002C1B5E" w:rsidP="004915F9">
            <w:pPr>
              <w:pStyle w:val="Default"/>
              <w:jc w:val="center"/>
              <w:rPr>
                <w:b/>
                <w:bCs/>
              </w:rPr>
            </w:pPr>
            <w:r>
              <w:rPr>
                <w:b/>
                <w:bCs/>
              </w:rPr>
              <w:t>74</w:t>
            </w:r>
          </w:p>
        </w:tc>
        <w:tc>
          <w:tcPr>
            <w:tcW w:w="1067" w:type="dxa"/>
            <w:tcBorders>
              <w:left w:val="single" w:sz="4" w:space="0" w:color="auto"/>
              <w:right w:val="single" w:sz="4" w:space="0" w:color="auto"/>
            </w:tcBorders>
          </w:tcPr>
          <w:p w:rsidR="002C1B5E" w:rsidRPr="00700CEF" w:rsidRDefault="002C1B5E" w:rsidP="004915F9">
            <w:pPr>
              <w:pStyle w:val="Default"/>
              <w:jc w:val="center"/>
              <w:rPr>
                <w:b/>
                <w:bCs/>
              </w:rPr>
            </w:pPr>
            <w:r w:rsidRPr="00700CEF">
              <w:rPr>
                <w:b/>
                <w:bCs/>
              </w:rPr>
              <w:t>0</w:t>
            </w:r>
          </w:p>
        </w:tc>
        <w:tc>
          <w:tcPr>
            <w:tcW w:w="1264" w:type="dxa"/>
            <w:tcBorders>
              <w:left w:val="single" w:sz="4" w:space="0" w:color="auto"/>
            </w:tcBorders>
          </w:tcPr>
          <w:p w:rsidR="002C1B5E" w:rsidRPr="00700CEF" w:rsidRDefault="002C1B5E" w:rsidP="004915F9">
            <w:pPr>
              <w:pStyle w:val="Default"/>
              <w:jc w:val="center"/>
              <w:rPr>
                <w:b/>
                <w:bCs/>
              </w:rPr>
            </w:pPr>
            <w:r>
              <w:rPr>
                <w:b/>
                <w:bCs/>
              </w:rPr>
              <w:t>74</w:t>
            </w:r>
          </w:p>
        </w:tc>
      </w:tr>
      <w:tr w:rsidR="002C1B5E" w:rsidRPr="00814624" w:rsidTr="004915F9">
        <w:tc>
          <w:tcPr>
            <w:tcW w:w="816" w:type="dxa"/>
          </w:tcPr>
          <w:p w:rsidR="002C1B5E" w:rsidRPr="00B74101" w:rsidRDefault="002C1B5E" w:rsidP="004915F9">
            <w:pPr>
              <w:pStyle w:val="Default"/>
              <w:jc w:val="center"/>
              <w:rPr>
                <w:bCs/>
              </w:rPr>
            </w:pPr>
            <w:r>
              <w:rPr>
                <w:bCs/>
              </w:rPr>
              <w:t>3.1.</w:t>
            </w:r>
          </w:p>
        </w:tc>
        <w:tc>
          <w:tcPr>
            <w:tcW w:w="5376" w:type="dxa"/>
          </w:tcPr>
          <w:p w:rsidR="002C1B5E" w:rsidRPr="00237758" w:rsidRDefault="002C1B5E" w:rsidP="004915F9">
            <w:pPr>
              <w:pStyle w:val="Default"/>
            </w:pPr>
            <w:r>
              <w:t xml:space="preserve">Мат в два хода. Борьба за поле </w:t>
            </w:r>
            <w:proofErr w:type="spellStart"/>
            <w:r>
              <w:t>матования</w:t>
            </w:r>
            <w:proofErr w:type="spellEnd"/>
            <w:r>
              <w:t>.</w:t>
            </w:r>
          </w:p>
        </w:tc>
        <w:tc>
          <w:tcPr>
            <w:tcW w:w="1048" w:type="dxa"/>
            <w:tcBorders>
              <w:right w:val="single" w:sz="4" w:space="0" w:color="auto"/>
            </w:tcBorders>
          </w:tcPr>
          <w:p w:rsidR="002C1B5E" w:rsidRPr="00814624"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814624" w:rsidRDefault="002C1B5E" w:rsidP="004915F9">
            <w:pPr>
              <w:pStyle w:val="Default"/>
              <w:jc w:val="center"/>
              <w:rPr>
                <w:bCs/>
              </w:rPr>
            </w:pPr>
            <w:r w:rsidRPr="00814624">
              <w:rPr>
                <w:bCs/>
              </w:rPr>
              <w:t>0</w:t>
            </w:r>
          </w:p>
        </w:tc>
        <w:tc>
          <w:tcPr>
            <w:tcW w:w="1264" w:type="dxa"/>
            <w:tcBorders>
              <w:left w:val="single" w:sz="4" w:space="0" w:color="auto"/>
            </w:tcBorders>
          </w:tcPr>
          <w:p w:rsidR="002C1B5E" w:rsidRPr="00814624" w:rsidRDefault="002C1B5E" w:rsidP="004915F9">
            <w:pPr>
              <w:pStyle w:val="Default"/>
              <w:jc w:val="center"/>
              <w:rPr>
                <w:bCs/>
              </w:rPr>
            </w:pPr>
            <w:r>
              <w:rPr>
                <w:bCs/>
              </w:rPr>
              <w:t>4</w:t>
            </w:r>
          </w:p>
        </w:tc>
      </w:tr>
      <w:tr w:rsidR="002C1B5E" w:rsidRPr="00B74101" w:rsidTr="004915F9">
        <w:tc>
          <w:tcPr>
            <w:tcW w:w="816" w:type="dxa"/>
          </w:tcPr>
          <w:p w:rsidR="002C1B5E" w:rsidRPr="00B74101" w:rsidRDefault="002C1B5E" w:rsidP="004915F9">
            <w:pPr>
              <w:pStyle w:val="Default"/>
              <w:jc w:val="center"/>
              <w:rPr>
                <w:bCs/>
              </w:rPr>
            </w:pPr>
            <w:r>
              <w:rPr>
                <w:bCs/>
              </w:rPr>
              <w:t>3.2.</w:t>
            </w:r>
          </w:p>
        </w:tc>
        <w:tc>
          <w:tcPr>
            <w:tcW w:w="5376" w:type="dxa"/>
          </w:tcPr>
          <w:p w:rsidR="002C1B5E" w:rsidRPr="00B74101" w:rsidRDefault="002C1B5E" w:rsidP="004915F9">
            <w:pPr>
              <w:pStyle w:val="Default"/>
            </w:pPr>
            <w:r>
              <w:t>Завоевание поля</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3.3.</w:t>
            </w:r>
          </w:p>
        </w:tc>
        <w:tc>
          <w:tcPr>
            <w:tcW w:w="5376" w:type="dxa"/>
          </w:tcPr>
          <w:p w:rsidR="002C1B5E" w:rsidRPr="00B74101" w:rsidRDefault="002C1B5E" w:rsidP="004915F9">
            <w:pPr>
              <w:pStyle w:val="Default"/>
            </w:pPr>
            <w:r>
              <w:t xml:space="preserve">Уничтожение защиты поля </w:t>
            </w:r>
            <w:proofErr w:type="spellStart"/>
            <w:r>
              <w:t>матования</w:t>
            </w:r>
            <w:proofErr w:type="spellEnd"/>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3.4.</w:t>
            </w:r>
          </w:p>
        </w:tc>
        <w:tc>
          <w:tcPr>
            <w:tcW w:w="5376" w:type="dxa"/>
          </w:tcPr>
          <w:p w:rsidR="002C1B5E" w:rsidRPr="00B74101" w:rsidRDefault="002C1B5E" w:rsidP="004915F9">
            <w:pPr>
              <w:pStyle w:val="Default"/>
            </w:pPr>
            <w:r>
              <w:t>Отвлечение защиты</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3.5.</w:t>
            </w:r>
          </w:p>
        </w:tc>
        <w:tc>
          <w:tcPr>
            <w:tcW w:w="5376" w:type="dxa"/>
          </w:tcPr>
          <w:p w:rsidR="002C1B5E" w:rsidRPr="00B74101" w:rsidRDefault="002C1B5E" w:rsidP="004915F9">
            <w:pPr>
              <w:pStyle w:val="Default"/>
            </w:pPr>
            <w:r>
              <w:t>Освобождение поля (линии)</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3.6.</w:t>
            </w:r>
          </w:p>
        </w:tc>
        <w:tc>
          <w:tcPr>
            <w:tcW w:w="5376" w:type="dxa"/>
          </w:tcPr>
          <w:p w:rsidR="002C1B5E" w:rsidRDefault="002C1B5E" w:rsidP="004915F9">
            <w:pPr>
              <w:pStyle w:val="Default"/>
            </w:pPr>
            <w:r>
              <w:t>Мат в два хода. Как добраться до короля?</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3.7.</w:t>
            </w:r>
          </w:p>
        </w:tc>
        <w:tc>
          <w:tcPr>
            <w:tcW w:w="5376" w:type="dxa"/>
          </w:tcPr>
          <w:p w:rsidR="002C1B5E" w:rsidRPr="00B74101" w:rsidRDefault="002C1B5E" w:rsidP="004915F9">
            <w:pPr>
              <w:pStyle w:val="Default"/>
            </w:pPr>
            <w:r>
              <w:t>Блокировка короля</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3.8.</w:t>
            </w:r>
          </w:p>
        </w:tc>
        <w:tc>
          <w:tcPr>
            <w:tcW w:w="5376" w:type="dxa"/>
          </w:tcPr>
          <w:p w:rsidR="002C1B5E" w:rsidRPr="00B74101" w:rsidRDefault="002C1B5E" w:rsidP="004915F9">
            <w:pPr>
              <w:pStyle w:val="Default"/>
            </w:pPr>
            <w:r>
              <w:t>Завлечение короля (привлечение)</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3.9.</w:t>
            </w:r>
          </w:p>
        </w:tc>
        <w:tc>
          <w:tcPr>
            <w:tcW w:w="5376" w:type="dxa"/>
          </w:tcPr>
          <w:p w:rsidR="002C1B5E" w:rsidRPr="00B74101" w:rsidRDefault="002C1B5E" w:rsidP="004915F9">
            <w:pPr>
              <w:pStyle w:val="Default"/>
            </w:pPr>
            <w:r>
              <w:t>Отвлечение пешечного прикрытия короля</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3.10.</w:t>
            </w:r>
          </w:p>
        </w:tc>
        <w:tc>
          <w:tcPr>
            <w:tcW w:w="5376" w:type="dxa"/>
          </w:tcPr>
          <w:p w:rsidR="002C1B5E" w:rsidRPr="00B74101" w:rsidRDefault="002C1B5E" w:rsidP="004915F9">
            <w:pPr>
              <w:pStyle w:val="Default"/>
            </w:pPr>
            <w:r>
              <w:t>Разрушение (уничтожение прикрытия короля)</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3.11.</w:t>
            </w:r>
          </w:p>
        </w:tc>
        <w:tc>
          <w:tcPr>
            <w:tcW w:w="5376" w:type="dxa"/>
          </w:tcPr>
          <w:p w:rsidR="002C1B5E" w:rsidRDefault="002C1B5E" w:rsidP="004915F9">
            <w:pPr>
              <w:pStyle w:val="Default"/>
            </w:pPr>
            <w:r>
              <w:t>Связывание. Королевское связывание (полное)</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3.12.</w:t>
            </w:r>
          </w:p>
        </w:tc>
        <w:tc>
          <w:tcPr>
            <w:tcW w:w="5376" w:type="dxa"/>
          </w:tcPr>
          <w:p w:rsidR="002C1B5E" w:rsidRPr="00B74101" w:rsidRDefault="002C1B5E" w:rsidP="004915F9">
            <w:pPr>
              <w:pStyle w:val="Default"/>
            </w:pPr>
            <w:r>
              <w:t>Взятие мнимо защищенной фигуры</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3.13.</w:t>
            </w:r>
          </w:p>
        </w:tc>
        <w:tc>
          <w:tcPr>
            <w:tcW w:w="5376" w:type="dxa"/>
          </w:tcPr>
          <w:p w:rsidR="002C1B5E" w:rsidRPr="00B74101" w:rsidRDefault="002C1B5E" w:rsidP="004915F9">
            <w:pPr>
              <w:pStyle w:val="Default"/>
            </w:pPr>
            <w:r>
              <w:t>Отвлечение короля шахом</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3.14.</w:t>
            </w:r>
          </w:p>
        </w:tc>
        <w:tc>
          <w:tcPr>
            <w:tcW w:w="5376" w:type="dxa"/>
          </w:tcPr>
          <w:p w:rsidR="002C1B5E" w:rsidRPr="00B74101" w:rsidRDefault="002C1B5E" w:rsidP="004915F9">
            <w:pPr>
              <w:pStyle w:val="Default"/>
            </w:pPr>
            <w:r>
              <w:t>Нападение на связанную фигуру</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3.15.</w:t>
            </w:r>
          </w:p>
        </w:tc>
        <w:tc>
          <w:tcPr>
            <w:tcW w:w="5376" w:type="dxa"/>
          </w:tcPr>
          <w:p w:rsidR="002C1B5E" w:rsidRPr="00B74101" w:rsidRDefault="002C1B5E" w:rsidP="004915F9">
            <w:pPr>
              <w:pStyle w:val="Default"/>
            </w:pPr>
            <w:r>
              <w:t>Построение конструкции связывания</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3.16.</w:t>
            </w:r>
          </w:p>
        </w:tc>
        <w:tc>
          <w:tcPr>
            <w:tcW w:w="5376" w:type="dxa"/>
          </w:tcPr>
          <w:p w:rsidR="002C1B5E" w:rsidRPr="00B74101" w:rsidRDefault="002C1B5E" w:rsidP="004915F9">
            <w:pPr>
              <w:pStyle w:val="Default"/>
            </w:pPr>
            <w:r>
              <w:t>Связывание. Фигурное связывание (неполное)</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3.17.</w:t>
            </w:r>
          </w:p>
        </w:tc>
        <w:tc>
          <w:tcPr>
            <w:tcW w:w="5376" w:type="dxa"/>
          </w:tcPr>
          <w:p w:rsidR="002C1B5E" w:rsidRPr="00B74101" w:rsidRDefault="002C1B5E" w:rsidP="004915F9">
            <w:pPr>
              <w:pStyle w:val="Default"/>
            </w:pPr>
            <w:r>
              <w:t>Взятие мнимо защищенной фигуры</w:t>
            </w:r>
          </w:p>
        </w:tc>
        <w:tc>
          <w:tcPr>
            <w:tcW w:w="1048" w:type="dxa"/>
            <w:tcBorders>
              <w:right w:val="single" w:sz="4" w:space="0" w:color="auto"/>
            </w:tcBorders>
          </w:tcPr>
          <w:p w:rsidR="002C1B5E" w:rsidRPr="00B74101" w:rsidRDefault="002C1B5E" w:rsidP="004915F9">
            <w:pPr>
              <w:pStyle w:val="Default"/>
              <w:jc w:val="center"/>
              <w:rPr>
                <w:bCs/>
              </w:rPr>
            </w:pPr>
            <w:r>
              <w:rPr>
                <w:bCs/>
              </w:rPr>
              <w:t>4</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w:t>
            </w:r>
          </w:p>
        </w:tc>
      </w:tr>
      <w:tr w:rsidR="002C1B5E" w:rsidRPr="00B74101" w:rsidTr="004915F9">
        <w:tc>
          <w:tcPr>
            <w:tcW w:w="816" w:type="dxa"/>
          </w:tcPr>
          <w:p w:rsidR="002C1B5E" w:rsidRDefault="002C1B5E" w:rsidP="004915F9">
            <w:pPr>
              <w:pStyle w:val="Default"/>
              <w:jc w:val="center"/>
              <w:rPr>
                <w:bCs/>
              </w:rPr>
            </w:pPr>
            <w:r>
              <w:rPr>
                <w:bCs/>
              </w:rPr>
              <w:t>3.18.</w:t>
            </w:r>
          </w:p>
        </w:tc>
        <w:tc>
          <w:tcPr>
            <w:tcW w:w="5376" w:type="dxa"/>
          </w:tcPr>
          <w:p w:rsidR="002C1B5E" w:rsidRPr="00B74101" w:rsidRDefault="002C1B5E" w:rsidP="004915F9">
            <w:pPr>
              <w:pStyle w:val="Default"/>
            </w:pPr>
            <w:r>
              <w:t>Нападение на связанную фигуру</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2</w:t>
            </w:r>
          </w:p>
        </w:tc>
      </w:tr>
      <w:tr w:rsidR="002C1B5E" w:rsidRPr="00B74101" w:rsidTr="004915F9">
        <w:tc>
          <w:tcPr>
            <w:tcW w:w="816" w:type="dxa"/>
          </w:tcPr>
          <w:p w:rsidR="002C1B5E" w:rsidRDefault="002C1B5E" w:rsidP="004915F9">
            <w:pPr>
              <w:pStyle w:val="Default"/>
              <w:jc w:val="center"/>
              <w:rPr>
                <w:bCs/>
              </w:rPr>
            </w:pPr>
            <w:r>
              <w:rPr>
                <w:bCs/>
              </w:rPr>
              <w:t>3.19.</w:t>
            </w:r>
          </w:p>
        </w:tc>
        <w:tc>
          <w:tcPr>
            <w:tcW w:w="5376" w:type="dxa"/>
          </w:tcPr>
          <w:p w:rsidR="002C1B5E" w:rsidRPr="00B74101" w:rsidRDefault="002C1B5E" w:rsidP="004915F9">
            <w:pPr>
              <w:pStyle w:val="Default"/>
            </w:pPr>
            <w:r>
              <w:t>Построение конструкции связывания (нет связывающей фигуры)</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2</w:t>
            </w:r>
          </w:p>
        </w:tc>
      </w:tr>
      <w:tr w:rsidR="002C1B5E" w:rsidRPr="00B74101" w:rsidTr="004915F9">
        <w:tc>
          <w:tcPr>
            <w:tcW w:w="816" w:type="dxa"/>
          </w:tcPr>
          <w:p w:rsidR="002C1B5E" w:rsidRDefault="002C1B5E" w:rsidP="004915F9">
            <w:pPr>
              <w:pStyle w:val="Default"/>
              <w:jc w:val="center"/>
              <w:rPr>
                <w:bCs/>
              </w:rPr>
            </w:pPr>
            <w:r>
              <w:rPr>
                <w:bCs/>
              </w:rPr>
              <w:t>3.20.</w:t>
            </w:r>
          </w:p>
        </w:tc>
        <w:tc>
          <w:tcPr>
            <w:tcW w:w="5376" w:type="dxa"/>
          </w:tcPr>
          <w:p w:rsidR="002C1B5E" w:rsidRDefault="002C1B5E" w:rsidP="004915F9">
            <w:pPr>
              <w:pStyle w:val="Default"/>
            </w:pPr>
            <w:r>
              <w:t>Построение конструкции связывания (при двух боевых силах с двух сторон)</w:t>
            </w:r>
          </w:p>
        </w:tc>
        <w:tc>
          <w:tcPr>
            <w:tcW w:w="1048" w:type="dxa"/>
            <w:tcBorders>
              <w:right w:val="single" w:sz="4" w:space="0" w:color="auto"/>
            </w:tcBorders>
          </w:tcPr>
          <w:p w:rsidR="002C1B5E" w:rsidRPr="00B74101" w:rsidRDefault="002C1B5E" w:rsidP="004915F9">
            <w:pPr>
              <w:pStyle w:val="Default"/>
              <w:jc w:val="center"/>
              <w:rPr>
                <w:bCs/>
              </w:rPr>
            </w:pPr>
            <w:r>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2</w:t>
            </w:r>
          </w:p>
        </w:tc>
      </w:tr>
      <w:tr w:rsidR="002C1B5E" w:rsidRPr="00B74101" w:rsidTr="004915F9">
        <w:tc>
          <w:tcPr>
            <w:tcW w:w="816" w:type="dxa"/>
          </w:tcPr>
          <w:p w:rsidR="002C1B5E" w:rsidRPr="00B74101" w:rsidRDefault="002C1B5E" w:rsidP="004915F9">
            <w:pPr>
              <w:pStyle w:val="Default"/>
              <w:jc w:val="center"/>
              <w:rPr>
                <w:bCs/>
              </w:rPr>
            </w:pPr>
          </w:p>
        </w:tc>
        <w:tc>
          <w:tcPr>
            <w:tcW w:w="5376" w:type="dxa"/>
          </w:tcPr>
          <w:p w:rsidR="002C1B5E" w:rsidRPr="00B74101" w:rsidRDefault="002C1B5E" w:rsidP="004915F9">
            <w:pPr>
              <w:rPr>
                <w:rFonts w:ascii="Times New Roman" w:hAnsi="Times New Roman" w:cs="Times New Roman"/>
                <w:sz w:val="24"/>
                <w:szCs w:val="24"/>
              </w:rPr>
            </w:pPr>
            <w:r>
              <w:rPr>
                <w:rFonts w:ascii="Times New Roman" w:eastAsia="Times New Roman" w:hAnsi="Times New Roman" w:cs="Times New Roman"/>
                <w:b/>
                <w:bCs/>
                <w:sz w:val="24"/>
                <w:szCs w:val="24"/>
              </w:rPr>
              <w:t>4</w:t>
            </w:r>
            <w:r w:rsidRPr="008C463D">
              <w:rPr>
                <w:rFonts w:ascii="Times New Roman" w:eastAsia="Times New Roman" w:hAnsi="Times New Roman" w:cs="Times New Roman"/>
                <w:b/>
                <w:bCs/>
                <w:sz w:val="24"/>
                <w:szCs w:val="24"/>
              </w:rPr>
              <w:t>.</w:t>
            </w:r>
            <w:r w:rsidRPr="008C463D">
              <w:rPr>
                <w:rFonts w:ascii="Times New Roman" w:eastAsia="Times New Roman" w:hAnsi="Times New Roman" w:cs="Times New Roman"/>
                <w:sz w:val="24"/>
                <w:szCs w:val="24"/>
              </w:rPr>
              <w:t> </w:t>
            </w:r>
            <w:r w:rsidRPr="008C463D">
              <w:rPr>
                <w:rFonts w:ascii="Times New Roman" w:eastAsia="Times New Roman" w:hAnsi="Times New Roman" w:cs="Times New Roman"/>
                <w:b/>
                <w:bCs/>
                <w:sz w:val="24"/>
                <w:szCs w:val="24"/>
              </w:rPr>
              <w:t xml:space="preserve">Приобщение обучающихся к самостоятельной аналитической работе с </w:t>
            </w:r>
            <w:r w:rsidRPr="008C463D">
              <w:rPr>
                <w:rFonts w:ascii="Times New Roman" w:eastAsia="Times New Roman" w:hAnsi="Times New Roman" w:cs="Times New Roman"/>
                <w:b/>
                <w:bCs/>
                <w:sz w:val="24"/>
                <w:szCs w:val="24"/>
              </w:rPr>
              <w:lastRenderedPageBreak/>
              <w:t>шахматной литературой</w:t>
            </w:r>
            <w:r w:rsidRPr="008C463D">
              <w:rPr>
                <w:rFonts w:ascii="Times New Roman" w:eastAsia="Times New Roman" w:hAnsi="Times New Roman" w:cs="Times New Roman"/>
                <w:sz w:val="24"/>
                <w:szCs w:val="24"/>
              </w:rPr>
              <w:t> </w:t>
            </w:r>
          </w:p>
        </w:tc>
        <w:tc>
          <w:tcPr>
            <w:tcW w:w="1048" w:type="dxa"/>
            <w:tcBorders>
              <w:right w:val="single" w:sz="4" w:space="0" w:color="auto"/>
            </w:tcBorders>
          </w:tcPr>
          <w:p w:rsidR="002C1B5E" w:rsidRPr="00A65DF5" w:rsidRDefault="002C1B5E" w:rsidP="004915F9">
            <w:pPr>
              <w:pStyle w:val="Default"/>
              <w:jc w:val="center"/>
              <w:rPr>
                <w:b/>
                <w:bCs/>
              </w:rPr>
            </w:pPr>
            <w:r>
              <w:rPr>
                <w:b/>
                <w:bCs/>
              </w:rPr>
              <w:lastRenderedPageBreak/>
              <w:t>48</w:t>
            </w:r>
          </w:p>
        </w:tc>
        <w:tc>
          <w:tcPr>
            <w:tcW w:w="1067" w:type="dxa"/>
            <w:tcBorders>
              <w:left w:val="single" w:sz="4" w:space="0" w:color="auto"/>
              <w:right w:val="single" w:sz="4" w:space="0" w:color="auto"/>
            </w:tcBorders>
          </w:tcPr>
          <w:p w:rsidR="002C1B5E" w:rsidRPr="00A65DF5" w:rsidRDefault="002C1B5E" w:rsidP="004915F9">
            <w:pPr>
              <w:pStyle w:val="Default"/>
              <w:jc w:val="center"/>
              <w:rPr>
                <w:b/>
                <w:bCs/>
              </w:rPr>
            </w:pPr>
            <w:r>
              <w:rPr>
                <w:b/>
                <w:bCs/>
              </w:rPr>
              <w:t>24</w:t>
            </w:r>
          </w:p>
        </w:tc>
        <w:tc>
          <w:tcPr>
            <w:tcW w:w="1264" w:type="dxa"/>
            <w:tcBorders>
              <w:left w:val="single" w:sz="4" w:space="0" w:color="auto"/>
            </w:tcBorders>
          </w:tcPr>
          <w:p w:rsidR="002C1B5E" w:rsidRPr="00A65DF5" w:rsidRDefault="002C1B5E" w:rsidP="004915F9">
            <w:pPr>
              <w:pStyle w:val="Default"/>
              <w:jc w:val="center"/>
              <w:rPr>
                <w:b/>
                <w:bCs/>
              </w:rPr>
            </w:pPr>
            <w:r>
              <w:rPr>
                <w:b/>
                <w:bCs/>
              </w:rPr>
              <w:t>24</w:t>
            </w:r>
          </w:p>
        </w:tc>
      </w:tr>
      <w:tr w:rsidR="002C1B5E" w:rsidRPr="00B74101" w:rsidTr="004915F9">
        <w:tc>
          <w:tcPr>
            <w:tcW w:w="816" w:type="dxa"/>
          </w:tcPr>
          <w:p w:rsidR="002C1B5E" w:rsidRPr="00B74101" w:rsidRDefault="002C1B5E" w:rsidP="004915F9">
            <w:pPr>
              <w:pStyle w:val="Default"/>
              <w:jc w:val="center"/>
              <w:rPr>
                <w:bCs/>
              </w:rPr>
            </w:pPr>
            <w:r>
              <w:rPr>
                <w:bCs/>
              </w:rPr>
              <w:lastRenderedPageBreak/>
              <w:t>4.1.</w:t>
            </w:r>
          </w:p>
        </w:tc>
        <w:tc>
          <w:tcPr>
            <w:tcW w:w="5376" w:type="dxa"/>
          </w:tcPr>
          <w:p w:rsidR="002C1B5E" w:rsidRPr="00B74101" w:rsidRDefault="002C1B5E" w:rsidP="004915F9">
            <w:pPr>
              <w:pStyle w:val="Default"/>
            </w:pPr>
            <w:r w:rsidRPr="008C463D">
              <w:rPr>
                <w:rFonts w:eastAsia="Times New Roman"/>
              </w:rPr>
              <w:t>Организация и контроль за самостоятельным анализом детьми позиций с пешечной формацией под названием «Карлсбадская» структура и возможными планами игры </w:t>
            </w:r>
          </w:p>
        </w:tc>
        <w:tc>
          <w:tcPr>
            <w:tcW w:w="1048" w:type="dxa"/>
            <w:tcBorders>
              <w:right w:val="single" w:sz="4" w:space="0" w:color="auto"/>
            </w:tcBorders>
          </w:tcPr>
          <w:p w:rsidR="002C1B5E" w:rsidRPr="00B74101" w:rsidRDefault="002C1B5E" w:rsidP="004915F9">
            <w:pPr>
              <w:pStyle w:val="Default"/>
              <w:jc w:val="center"/>
              <w:rPr>
                <w:bCs/>
              </w:rPr>
            </w:pPr>
            <w:r>
              <w:rPr>
                <w:bCs/>
              </w:rPr>
              <w:t>32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16</w:t>
            </w:r>
          </w:p>
        </w:tc>
        <w:tc>
          <w:tcPr>
            <w:tcW w:w="1264" w:type="dxa"/>
            <w:tcBorders>
              <w:left w:val="single" w:sz="4" w:space="0" w:color="auto"/>
            </w:tcBorders>
          </w:tcPr>
          <w:p w:rsidR="002C1B5E" w:rsidRPr="00B74101" w:rsidRDefault="002C1B5E" w:rsidP="004915F9">
            <w:pPr>
              <w:pStyle w:val="Default"/>
              <w:jc w:val="center"/>
              <w:rPr>
                <w:bCs/>
              </w:rPr>
            </w:pPr>
            <w:r>
              <w:rPr>
                <w:bCs/>
              </w:rPr>
              <w:t>16</w:t>
            </w:r>
          </w:p>
        </w:tc>
      </w:tr>
      <w:tr w:rsidR="002C1B5E" w:rsidRPr="00B74101" w:rsidTr="004915F9">
        <w:tc>
          <w:tcPr>
            <w:tcW w:w="816" w:type="dxa"/>
          </w:tcPr>
          <w:p w:rsidR="002C1B5E" w:rsidRPr="00B74101" w:rsidRDefault="002C1B5E" w:rsidP="004915F9">
            <w:pPr>
              <w:pStyle w:val="Default"/>
              <w:jc w:val="center"/>
              <w:rPr>
                <w:bCs/>
              </w:rPr>
            </w:pPr>
            <w:r>
              <w:rPr>
                <w:bCs/>
              </w:rPr>
              <w:t>4.2.</w:t>
            </w:r>
          </w:p>
        </w:tc>
        <w:tc>
          <w:tcPr>
            <w:tcW w:w="5376" w:type="dxa"/>
          </w:tcPr>
          <w:p w:rsidR="002C1B5E" w:rsidRPr="00B74101" w:rsidRDefault="002C1B5E" w:rsidP="004915F9">
            <w:pPr>
              <w:pStyle w:val="Default"/>
            </w:pPr>
            <w:r w:rsidRPr="008C463D">
              <w:rPr>
                <w:rFonts w:eastAsia="Times New Roman"/>
              </w:rPr>
              <w:t>Организация и контроль за самостоятельным изучением литературы, подбираемой индивидуально для каждого ребенка, в соответствии с наклонностями и успехами в обучении </w:t>
            </w:r>
          </w:p>
        </w:tc>
        <w:tc>
          <w:tcPr>
            <w:tcW w:w="1048" w:type="dxa"/>
            <w:tcBorders>
              <w:right w:val="single" w:sz="4" w:space="0" w:color="auto"/>
            </w:tcBorders>
          </w:tcPr>
          <w:p w:rsidR="002C1B5E" w:rsidRPr="00B74101" w:rsidRDefault="002C1B5E" w:rsidP="004915F9">
            <w:pPr>
              <w:pStyle w:val="Default"/>
              <w:jc w:val="center"/>
              <w:rPr>
                <w:bCs/>
              </w:rPr>
            </w:pPr>
            <w:r>
              <w:rPr>
                <w:bCs/>
              </w:rPr>
              <w:t>16</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Pr>
                <w:bCs/>
              </w:rPr>
              <w:t>8</w:t>
            </w:r>
          </w:p>
        </w:tc>
        <w:tc>
          <w:tcPr>
            <w:tcW w:w="1264" w:type="dxa"/>
            <w:tcBorders>
              <w:left w:val="single" w:sz="4" w:space="0" w:color="auto"/>
            </w:tcBorders>
          </w:tcPr>
          <w:p w:rsidR="002C1B5E" w:rsidRPr="00B74101" w:rsidRDefault="002C1B5E" w:rsidP="004915F9">
            <w:pPr>
              <w:pStyle w:val="Default"/>
              <w:jc w:val="center"/>
              <w:rPr>
                <w:bCs/>
              </w:rPr>
            </w:pPr>
            <w:r>
              <w:rPr>
                <w:bCs/>
              </w:rPr>
              <w:t>8</w:t>
            </w:r>
          </w:p>
        </w:tc>
      </w:tr>
      <w:tr w:rsidR="002C1B5E" w:rsidRPr="00B74101" w:rsidTr="004915F9">
        <w:tc>
          <w:tcPr>
            <w:tcW w:w="816" w:type="dxa"/>
          </w:tcPr>
          <w:p w:rsidR="002C1B5E" w:rsidRPr="00B74101" w:rsidRDefault="002C1B5E" w:rsidP="004915F9">
            <w:pPr>
              <w:pStyle w:val="Default"/>
              <w:jc w:val="center"/>
              <w:rPr>
                <w:bCs/>
              </w:rPr>
            </w:pPr>
          </w:p>
        </w:tc>
        <w:tc>
          <w:tcPr>
            <w:tcW w:w="5376" w:type="dxa"/>
          </w:tcPr>
          <w:p w:rsidR="002C1B5E" w:rsidRPr="00B74101" w:rsidRDefault="002C1B5E" w:rsidP="004915F9">
            <w:pPr>
              <w:pStyle w:val="Default"/>
            </w:pPr>
          </w:p>
        </w:tc>
        <w:tc>
          <w:tcPr>
            <w:tcW w:w="1048" w:type="dxa"/>
            <w:tcBorders>
              <w:right w:val="single" w:sz="4" w:space="0" w:color="auto"/>
            </w:tcBorders>
          </w:tcPr>
          <w:p w:rsidR="002C1B5E" w:rsidRPr="00B74101" w:rsidRDefault="002C1B5E" w:rsidP="004915F9">
            <w:pPr>
              <w:pStyle w:val="Default"/>
              <w:jc w:val="center"/>
              <w:rPr>
                <w:bCs/>
              </w:rPr>
            </w:pP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p>
        </w:tc>
        <w:tc>
          <w:tcPr>
            <w:tcW w:w="1264" w:type="dxa"/>
            <w:tcBorders>
              <w:left w:val="single" w:sz="4" w:space="0" w:color="auto"/>
            </w:tcBorders>
          </w:tcPr>
          <w:p w:rsidR="002C1B5E" w:rsidRPr="00B74101" w:rsidRDefault="002C1B5E" w:rsidP="004915F9">
            <w:pPr>
              <w:pStyle w:val="Default"/>
              <w:jc w:val="center"/>
              <w:rPr>
                <w:bCs/>
              </w:rPr>
            </w:pPr>
          </w:p>
        </w:tc>
      </w:tr>
      <w:tr w:rsidR="002C1B5E" w:rsidRPr="00B74101" w:rsidTr="004915F9">
        <w:tc>
          <w:tcPr>
            <w:tcW w:w="816" w:type="dxa"/>
          </w:tcPr>
          <w:p w:rsidR="002C1B5E" w:rsidRPr="00B74101" w:rsidRDefault="002C1B5E" w:rsidP="004915F9">
            <w:pPr>
              <w:pStyle w:val="Default"/>
              <w:jc w:val="center"/>
              <w:rPr>
                <w:bCs/>
              </w:rPr>
            </w:pPr>
          </w:p>
        </w:tc>
        <w:tc>
          <w:tcPr>
            <w:tcW w:w="5376" w:type="dxa"/>
          </w:tcPr>
          <w:p w:rsidR="002C1B5E" w:rsidRPr="00B74101" w:rsidRDefault="002C1B5E" w:rsidP="004915F9">
            <w:pPr>
              <w:pStyle w:val="Default"/>
            </w:pPr>
            <w:r>
              <w:rPr>
                <w:rFonts w:eastAsia="Times New Roman"/>
                <w:b/>
                <w:bCs/>
              </w:rPr>
              <w:t>5</w:t>
            </w:r>
            <w:r w:rsidRPr="00B74101">
              <w:rPr>
                <w:rFonts w:eastAsia="Times New Roman"/>
                <w:b/>
                <w:bCs/>
              </w:rPr>
              <w:t>. Турниры. Подведение итогов обучения</w:t>
            </w:r>
            <w:r w:rsidRPr="00B74101">
              <w:rPr>
                <w:rFonts w:eastAsia="Times New Roman"/>
              </w:rPr>
              <w:t> </w:t>
            </w:r>
          </w:p>
        </w:tc>
        <w:tc>
          <w:tcPr>
            <w:tcW w:w="1048" w:type="dxa"/>
            <w:tcBorders>
              <w:right w:val="single" w:sz="4" w:space="0" w:color="auto"/>
            </w:tcBorders>
          </w:tcPr>
          <w:p w:rsidR="002C1B5E" w:rsidRPr="00B74101" w:rsidRDefault="002C1B5E" w:rsidP="004915F9">
            <w:pPr>
              <w:pStyle w:val="Default"/>
              <w:jc w:val="center"/>
              <w:rPr>
                <w:b/>
                <w:bCs/>
              </w:rPr>
            </w:pPr>
            <w:r>
              <w:rPr>
                <w:b/>
                <w:bCs/>
              </w:rPr>
              <w:t>52</w:t>
            </w:r>
          </w:p>
        </w:tc>
        <w:tc>
          <w:tcPr>
            <w:tcW w:w="1067" w:type="dxa"/>
            <w:tcBorders>
              <w:left w:val="single" w:sz="4" w:space="0" w:color="auto"/>
              <w:right w:val="single" w:sz="4" w:space="0" w:color="auto"/>
            </w:tcBorders>
          </w:tcPr>
          <w:p w:rsidR="002C1B5E" w:rsidRPr="00B74101" w:rsidRDefault="002C1B5E" w:rsidP="004915F9">
            <w:pPr>
              <w:pStyle w:val="Default"/>
              <w:jc w:val="center"/>
              <w:rPr>
                <w:b/>
                <w:bCs/>
              </w:rPr>
            </w:pPr>
            <w:r>
              <w:rPr>
                <w:b/>
                <w:bCs/>
              </w:rPr>
              <w:t>4</w:t>
            </w:r>
          </w:p>
        </w:tc>
        <w:tc>
          <w:tcPr>
            <w:tcW w:w="1264" w:type="dxa"/>
            <w:tcBorders>
              <w:left w:val="single" w:sz="4" w:space="0" w:color="auto"/>
            </w:tcBorders>
          </w:tcPr>
          <w:p w:rsidR="002C1B5E" w:rsidRPr="00B74101" w:rsidRDefault="002C1B5E" w:rsidP="004915F9">
            <w:pPr>
              <w:pStyle w:val="Default"/>
              <w:jc w:val="center"/>
              <w:rPr>
                <w:b/>
                <w:bCs/>
              </w:rPr>
            </w:pPr>
            <w:r>
              <w:rPr>
                <w:b/>
                <w:bCs/>
              </w:rPr>
              <w:t>48</w:t>
            </w:r>
          </w:p>
        </w:tc>
      </w:tr>
      <w:tr w:rsidR="002C1B5E" w:rsidRPr="00B74101" w:rsidTr="004915F9">
        <w:tc>
          <w:tcPr>
            <w:tcW w:w="816" w:type="dxa"/>
          </w:tcPr>
          <w:p w:rsidR="002C1B5E" w:rsidRPr="00B74101" w:rsidRDefault="002C1B5E" w:rsidP="004915F9">
            <w:pPr>
              <w:pStyle w:val="Default"/>
              <w:jc w:val="center"/>
              <w:rPr>
                <w:bCs/>
              </w:rPr>
            </w:pPr>
            <w:r>
              <w:rPr>
                <w:bCs/>
              </w:rPr>
              <w:t>5</w:t>
            </w:r>
            <w:r w:rsidRPr="00B74101">
              <w:rPr>
                <w:bCs/>
              </w:rPr>
              <w:t>.1.</w:t>
            </w:r>
          </w:p>
        </w:tc>
        <w:tc>
          <w:tcPr>
            <w:tcW w:w="5376" w:type="dxa"/>
          </w:tcPr>
          <w:p w:rsidR="002C1B5E" w:rsidRPr="00B74101" w:rsidRDefault="002C1B5E" w:rsidP="004915F9">
            <w:pPr>
              <w:pStyle w:val="Default"/>
            </w:pPr>
            <w:r w:rsidRPr="00B74101">
              <w:rPr>
                <w:rFonts w:eastAsia="Times New Roman"/>
              </w:rPr>
              <w:t>Турнир по круговой системе с записью партий и контролем времени (1 час на партию каждому игроку) </w:t>
            </w:r>
          </w:p>
        </w:tc>
        <w:tc>
          <w:tcPr>
            <w:tcW w:w="1048" w:type="dxa"/>
            <w:tcBorders>
              <w:right w:val="single" w:sz="4" w:space="0" w:color="auto"/>
            </w:tcBorders>
          </w:tcPr>
          <w:p w:rsidR="002C1B5E" w:rsidRPr="00B74101" w:rsidRDefault="002C1B5E" w:rsidP="004915F9">
            <w:pPr>
              <w:pStyle w:val="Default"/>
              <w:jc w:val="center"/>
              <w:rPr>
                <w:bCs/>
              </w:rPr>
            </w:pPr>
            <w:r>
              <w:rPr>
                <w:bCs/>
              </w:rPr>
              <w:t>50</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sidRPr="00B74101">
              <w:rPr>
                <w:bCs/>
              </w:rPr>
              <w:t>0</w:t>
            </w:r>
          </w:p>
        </w:tc>
        <w:tc>
          <w:tcPr>
            <w:tcW w:w="1264" w:type="dxa"/>
            <w:tcBorders>
              <w:left w:val="single" w:sz="4" w:space="0" w:color="auto"/>
            </w:tcBorders>
          </w:tcPr>
          <w:p w:rsidR="002C1B5E" w:rsidRPr="00B74101" w:rsidRDefault="002C1B5E" w:rsidP="004915F9">
            <w:pPr>
              <w:pStyle w:val="Default"/>
              <w:jc w:val="center"/>
              <w:rPr>
                <w:bCs/>
              </w:rPr>
            </w:pPr>
            <w:r>
              <w:rPr>
                <w:bCs/>
              </w:rPr>
              <w:t>48</w:t>
            </w:r>
          </w:p>
        </w:tc>
      </w:tr>
      <w:tr w:rsidR="002C1B5E" w:rsidRPr="00B74101" w:rsidTr="004915F9">
        <w:tc>
          <w:tcPr>
            <w:tcW w:w="816" w:type="dxa"/>
          </w:tcPr>
          <w:p w:rsidR="002C1B5E" w:rsidRPr="00B74101" w:rsidRDefault="002C1B5E" w:rsidP="004915F9">
            <w:pPr>
              <w:pStyle w:val="Default"/>
              <w:jc w:val="center"/>
              <w:rPr>
                <w:bCs/>
              </w:rPr>
            </w:pPr>
            <w:r>
              <w:rPr>
                <w:bCs/>
              </w:rPr>
              <w:t>5</w:t>
            </w:r>
            <w:r w:rsidRPr="00B74101">
              <w:rPr>
                <w:bCs/>
              </w:rPr>
              <w:t>.2.</w:t>
            </w:r>
          </w:p>
        </w:tc>
        <w:tc>
          <w:tcPr>
            <w:tcW w:w="5376" w:type="dxa"/>
          </w:tcPr>
          <w:p w:rsidR="002C1B5E" w:rsidRPr="00B74101" w:rsidRDefault="002C1B5E" w:rsidP="004915F9">
            <w:pPr>
              <w:pStyle w:val="Default"/>
            </w:pPr>
            <w:r w:rsidRPr="00B74101">
              <w:rPr>
                <w:rFonts w:eastAsia="Times New Roman"/>
              </w:rPr>
              <w:t>Подведение итогов обучения </w:t>
            </w:r>
          </w:p>
        </w:tc>
        <w:tc>
          <w:tcPr>
            <w:tcW w:w="1048" w:type="dxa"/>
            <w:tcBorders>
              <w:right w:val="single" w:sz="4" w:space="0" w:color="auto"/>
            </w:tcBorders>
          </w:tcPr>
          <w:p w:rsidR="002C1B5E" w:rsidRPr="00B74101" w:rsidRDefault="002C1B5E" w:rsidP="004915F9">
            <w:pPr>
              <w:pStyle w:val="Default"/>
              <w:jc w:val="center"/>
              <w:rPr>
                <w:bCs/>
              </w:rPr>
            </w:pPr>
            <w:r w:rsidRPr="00B74101">
              <w:rPr>
                <w:bCs/>
              </w:rPr>
              <w:t>2</w:t>
            </w:r>
          </w:p>
        </w:tc>
        <w:tc>
          <w:tcPr>
            <w:tcW w:w="1067" w:type="dxa"/>
            <w:tcBorders>
              <w:left w:val="single" w:sz="4" w:space="0" w:color="auto"/>
              <w:right w:val="single" w:sz="4" w:space="0" w:color="auto"/>
            </w:tcBorders>
          </w:tcPr>
          <w:p w:rsidR="002C1B5E" w:rsidRPr="00B74101" w:rsidRDefault="002C1B5E" w:rsidP="004915F9">
            <w:pPr>
              <w:pStyle w:val="Default"/>
              <w:jc w:val="center"/>
              <w:rPr>
                <w:bCs/>
              </w:rPr>
            </w:pPr>
            <w:r w:rsidRPr="00B74101">
              <w:rPr>
                <w:bCs/>
              </w:rPr>
              <w:t>2</w:t>
            </w:r>
          </w:p>
        </w:tc>
        <w:tc>
          <w:tcPr>
            <w:tcW w:w="1264" w:type="dxa"/>
            <w:tcBorders>
              <w:left w:val="single" w:sz="4" w:space="0" w:color="auto"/>
            </w:tcBorders>
          </w:tcPr>
          <w:p w:rsidR="002C1B5E" w:rsidRPr="00B74101" w:rsidRDefault="002C1B5E" w:rsidP="004915F9">
            <w:pPr>
              <w:pStyle w:val="Default"/>
              <w:jc w:val="center"/>
              <w:rPr>
                <w:bCs/>
              </w:rPr>
            </w:pPr>
            <w:r w:rsidRPr="00B74101">
              <w:rPr>
                <w:bCs/>
              </w:rPr>
              <w:t>0</w:t>
            </w:r>
          </w:p>
        </w:tc>
      </w:tr>
      <w:tr w:rsidR="002C1B5E" w:rsidRPr="00B74101" w:rsidTr="004915F9">
        <w:tc>
          <w:tcPr>
            <w:tcW w:w="816" w:type="dxa"/>
          </w:tcPr>
          <w:p w:rsidR="002C1B5E" w:rsidRPr="00B74101" w:rsidRDefault="002C1B5E" w:rsidP="004915F9">
            <w:pPr>
              <w:pStyle w:val="Default"/>
              <w:jc w:val="center"/>
              <w:rPr>
                <w:bCs/>
              </w:rPr>
            </w:pPr>
          </w:p>
        </w:tc>
        <w:tc>
          <w:tcPr>
            <w:tcW w:w="5376" w:type="dxa"/>
          </w:tcPr>
          <w:p w:rsidR="002C1B5E" w:rsidRPr="00B74101" w:rsidRDefault="002C1B5E" w:rsidP="004915F9">
            <w:pPr>
              <w:pStyle w:val="Default"/>
              <w:jc w:val="right"/>
              <w:rPr>
                <w:b/>
              </w:rPr>
            </w:pPr>
            <w:r w:rsidRPr="00B74101">
              <w:rPr>
                <w:b/>
              </w:rPr>
              <w:t>ИТОГО:</w:t>
            </w:r>
          </w:p>
        </w:tc>
        <w:tc>
          <w:tcPr>
            <w:tcW w:w="1048" w:type="dxa"/>
            <w:tcBorders>
              <w:right w:val="single" w:sz="4" w:space="0" w:color="auto"/>
            </w:tcBorders>
          </w:tcPr>
          <w:p w:rsidR="002C1B5E" w:rsidRPr="00B74101" w:rsidRDefault="002C1B5E" w:rsidP="004915F9">
            <w:pPr>
              <w:pStyle w:val="Default"/>
              <w:jc w:val="center"/>
              <w:rPr>
                <w:b/>
                <w:bCs/>
              </w:rPr>
            </w:pPr>
            <w:r>
              <w:rPr>
                <w:b/>
                <w:bCs/>
              </w:rPr>
              <w:t>300</w:t>
            </w:r>
          </w:p>
        </w:tc>
        <w:tc>
          <w:tcPr>
            <w:tcW w:w="1067" w:type="dxa"/>
            <w:tcBorders>
              <w:left w:val="single" w:sz="4" w:space="0" w:color="auto"/>
              <w:right w:val="single" w:sz="4" w:space="0" w:color="auto"/>
            </w:tcBorders>
          </w:tcPr>
          <w:p w:rsidR="002C1B5E" w:rsidRPr="00B74101" w:rsidRDefault="00D4489C" w:rsidP="004915F9">
            <w:pPr>
              <w:pStyle w:val="Default"/>
              <w:jc w:val="center"/>
              <w:rPr>
                <w:b/>
                <w:bCs/>
              </w:rPr>
            </w:pPr>
            <w:r>
              <w:rPr>
                <w:b/>
                <w:bCs/>
              </w:rPr>
              <w:t>81</w:t>
            </w:r>
          </w:p>
        </w:tc>
        <w:tc>
          <w:tcPr>
            <w:tcW w:w="1264" w:type="dxa"/>
            <w:tcBorders>
              <w:left w:val="single" w:sz="4" w:space="0" w:color="auto"/>
            </w:tcBorders>
          </w:tcPr>
          <w:p w:rsidR="002C1B5E" w:rsidRPr="00B74101" w:rsidRDefault="00D4489C" w:rsidP="004915F9">
            <w:pPr>
              <w:pStyle w:val="Default"/>
              <w:jc w:val="center"/>
              <w:rPr>
                <w:b/>
                <w:bCs/>
              </w:rPr>
            </w:pPr>
            <w:r>
              <w:rPr>
                <w:b/>
                <w:bCs/>
              </w:rPr>
              <w:t>219</w:t>
            </w:r>
          </w:p>
        </w:tc>
      </w:tr>
    </w:tbl>
    <w:p w:rsidR="00DB0321" w:rsidRDefault="00DB0321" w:rsidP="0034612E">
      <w:pPr>
        <w:spacing w:after="0" w:line="240" w:lineRule="auto"/>
        <w:rPr>
          <w:rFonts w:ascii="Times New Roman" w:eastAsia="Times New Roman" w:hAnsi="Times New Roman" w:cs="Times New Roman"/>
          <w:b/>
          <w:bCs/>
          <w:color w:val="000000"/>
          <w:sz w:val="28"/>
          <w:szCs w:val="28"/>
          <w:shd w:val="clear" w:color="auto" w:fill="FFFFFF"/>
        </w:rPr>
      </w:pPr>
    </w:p>
    <w:p w:rsidR="00DB0321" w:rsidRDefault="00DB0321" w:rsidP="0034612E">
      <w:pPr>
        <w:spacing w:after="0" w:line="240" w:lineRule="auto"/>
        <w:rPr>
          <w:rFonts w:ascii="Times New Roman" w:eastAsia="Times New Roman" w:hAnsi="Times New Roman" w:cs="Times New Roman"/>
          <w:b/>
          <w:bCs/>
          <w:color w:val="000000"/>
          <w:sz w:val="28"/>
          <w:szCs w:val="28"/>
          <w:shd w:val="clear" w:color="auto" w:fill="FFFFFF"/>
        </w:rPr>
      </w:pPr>
    </w:p>
    <w:p w:rsidR="00D4489C" w:rsidRPr="004915F9" w:rsidRDefault="00D4489C" w:rsidP="004915F9">
      <w:pPr>
        <w:pStyle w:val="a6"/>
        <w:numPr>
          <w:ilvl w:val="0"/>
          <w:numId w:val="12"/>
        </w:numPr>
        <w:spacing w:after="0" w:line="240" w:lineRule="auto"/>
        <w:ind w:right="-4"/>
        <w:jc w:val="center"/>
        <w:rPr>
          <w:rFonts w:ascii="Times New Roman" w:eastAsia="Calibri" w:hAnsi="Times New Roman" w:cs="Times New Roman"/>
          <w:b/>
          <w:color w:val="000000"/>
          <w:sz w:val="28"/>
          <w:szCs w:val="28"/>
        </w:rPr>
      </w:pPr>
      <w:r w:rsidRPr="004915F9">
        <w:rPr>
          <w:rFonts w:ascii="Times New Roman" w:eastAsia="Calibri" w:hAnsi="Times New Roman" w:cs="Times New Roman"/>
          <w:b/>
          <w:color w:val="000000"/>
          <w:sz w:val="28"/>
          <w:szCs w:val="28"/>
        </w:rPr>
        <w:t>Содержание изучаемого курса</w:t>
      </w:r>
    </w:p>
    <w:p w:rsidR="00D4489C" w:rsidRDefault="00D4489C" w:rsidP="00D4489C">
      <w:pPr>
        <w:pStyle w:val="a6"/>
        <w:spacing w:after="0" w:line="240" w:lineRule="auto"/>
        <w:ind w:right="-4"/>
        <w:rPr>
          <w:rFonts w:ascii="Times New Roman" w:eastAsia="Calibri" w:hAnsi="Times New Roman" w:cs="Times New Roman"/>
          <w:b/>
          <w:color w:val="000000"/>
          <w:sz w:val="28"/>
          <w:szCs w:val="28"/>
        </w:rPr>
      </w:pPr>
    </w:p>
    <w:p w:rsidR="00D4489C" w:rsidRPr="00D4489C" w:rsidRDefault="00D4489C" w:rsidP="00D4489C">
      <w:pPr>
        <w:pStyle w:val="a6"/>
        <w:spacing w:after="0" w:line="240" w:lineRule="auto"/>
        <w:ind w:right="-4"/>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 год обучения</w:t>
      </w:r>
    </w:p>
    <w:p w:rsidR="00900798" w:rsidRPr="00184775" w:rsidRDefault="00900798" w:rsidP="0034612E">
      <w:pPr>
        <w:spacing w:after="0" w:line="240" w:lineRule="auto"/>
        <w:rPr>
          <w:rFonts w:ascii="Times New Roman" w:eastAsia="Times New Roman" w:hAnsi="Times New Roman" w:cs="Times New Roman"/>
          <w:sz w:val="28"/>
          <w:szCs w:val="28"/>
        </w:rPr>
      </w:pPr>
      <w:r w:rsidRPr="00184775">
        <w:rPr>
          <w:rFonts w:ascii="Times New Roman" w:eastAsia="Times New Roman" w:hAnsi="Times New Roman" w:cs="Times New Roman"/>
          <w:b/>
          <w:bCs/>
          <w:color w:val="000000"/>
          <w:sz w:val="28"/>
          <w:szCs w:val="28"/>
          <w:shd w:val="clear" w:color="auto" w:fill="FFFFFF"/>
        </w:rPr>
        <w:t>1. Правила игры</w:t>
      </w:r>
    </w:p>
    <w:p w:rsidR="0034612E" w:rsidRDefault="006F6153" w:rsidP="0034612E">
      <w:pPr>
        <w:shd w:val="clear" w:color="auto" w:fill="FFFFFF"/>
        <w:spacing w:after="0" w:line="240" w:lineRule="auto"/>
        <w:rPr>
          <w:rFonts w:ascii="Times New Roman" w:eastAsia="Times New Roman" w:hAnsi="Times New Roman" w:cs="Times New Roman"/>
          <w:color w:val="000000"/>
          <w:sz w:val="28"/>
          <w:szCs w:val="28"/>
        </w:rPr>
      </w:pPr>
      <w:r w:rsidRPr="006F6153">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w:t>
      </w:r>
      <w:r w:rsidR="00916D6F">
        <w:rPr>
          <w:rFonts w:ascii="Times New Roman" w:eastAsia="Times New Roman" w:hAnsi="Times New Roman" w:cs="Times New Roman"/>
          <w:color w:val="000000"/>
          <w:sz w:val="28"/>
          <w:szCs w:val="28"/>
        </w:rPr>
        <w:t xml:space="preserve"> История возникновения шахмат.  Доска и фигуры. Цель игры. Ходы фигур.  Шах и мат. О поведении игроков. Шахматная позиция. </w:t>
      </w:r>
      <w:r w:rsidR="00C62C7A">
        <w:rPr>
          <w:rFonts w:ascii="Times New Roman" w:eastAsia="Times New Roman" w:hAnsi="Times New Roman" w:cs="Times New Roman"/>
          <w:color w:val="000000"/>
          <w:sz w:val="28"/>
          <w:szCs w:val="28"/>
        </w:rPr>
        <w:t>Шахматная нотация. Запись партии. Пат. Ничья. Рокировка. Превращение пешки. Взятие на проходе.</w:t>
      </w:r>
      <w:r w:rsidR="0034612E">
        <w:rPr>
          <w:rFonts w:ascii="Times New Roman" w:eastAsia="Times New Roman" w:hAnsi="Times New Roman" w:cs="Times New Roman"/>
          <w:color w:val="000000"/>
          <w:sz w:val="28"/>
          <w:szCs w:val="28"/>
        </w:rPr>
        <w:t xml:space="preserve"> </w:t>
      </w:r>
    </w:p>
    <w:p w:rsidR="00291DF8" w:rsidRDefault="00900798" w:rsidP="0034612E">
      <w:pPr>
        <w:shd w:val="clear" w:color="auto" w:fill="FFFFFF"/>
        <w:spacing w:after="0" w:line="240" w:lineRule="auto"/>
        <w:rPr>
          <w:rFonts w:ascii="Times New Roman" w:eastAsia="Times New Roman" w:hAnsi="Times New Roman" w:cs="Times New Roman"/>
          <w:b/>
          <w:bCs/>
          <w:color w:val="000000"/>
          <w:sz w:val="28"/>
          <w:szCs w:val="28"/>
          <w:shd w:val="clear" w:color="auto" w:fill="FFFFFF"/>
        </w:rPr>
      </w:pPr>
      <w:r w:rsidRPr="00184775">
        <w:rPr>
          <w:rFonts w:ascii="Times New Roman" w:eastAsia="Times New Roman" w:hAnsi="Times New Roman" w:cs="Times New Roman"/>
          <w:i/>
          <w:iCs/>
          <w:color w:val="000000"/>
          <w:sz w:val="28"/>
          <w:szCs w:val="28"/>
          <w:shd w:val="clear" w:color="auto" w:fill="FFFFFF"/>
        </w:rPr>
        <w:t>Практика.</w:t>
      </w:r>
      <w:r w:rsidRPr="00184775">
        <w:rPr>
          <w:rFonts w:ascii="Times New Roman" w:eastAsia="Times New Roman" w:hAnsi="Times New Roman" w:cs="Times New Roman"/>
          <w:i/>
          <w:iCs/>
          <w:color w:val="000000"/>
          <w:sz w:val="28"/>
          <w:szCs w:val="28"/>
        </w:rPr>
        <w:t> </w:t>
      </w:r>
      <w:r w:rsidRPr="00184775">
        <w:rPr>
          <w:rFonts w:ascii="Times New Roman" w:eastAsia="Times New Roman" w:hAnsi="Times New Roman" w:cs="Times New Roman"/>
          <w:color w:val="000000"/>
          <w:sz w:val="28"/>
          <w:szCs w:val="28"/>
          <w:shd w:val="clear" w:color="auto" w:fill="FFFFFF"/>
        </w:rPr>
        <w:t>Расстановка фигур. Закрепление изученных ходов фигур. Дидактические задания и игры.</w:t>
      </w:r>
      <w:r w:rsidRPr="00184775">
        <w:rPr>
          <w:rFonts w:ascii="Times New Roman" w:eastAsia="Times New Roman" w:hAnsi="Times New Roman" w:cs="Times New Roman"/>
          <w:color w:val="000000"/>
          <w:sz w:val="28"/>
          <w:szCs w:val="28"/>
        </w:rPr>
        <w:t> </w:t>
      </w:r>
      <w:r w:rsidRPr="00184775">
        <w:rPr>
          <w:rFonts w:ascii="Times New Roman" w:eastAsia="Times New Roman" w:hAnsi="Times New Roman" w:cs="Times New Roman"/>
          <w:color w:val="000000"/>
          <w:sz w:val="28"/>
          <w:szCs w:val="28"/>
        </w:rPr>
        <w:br/>
      </w:r>
      <w:r w:rsidRPr="00184775">
        <w:rPr>
          <w:rFonts w:ascii="Times New Roman" w:eastAsia="Times New Roman" w:hAnsi="Times New Roman" w:cs="Times New Roman"/>
          <w:b/>
          <w:bCs/>
          <w:color w:val="000000"/>
          <w:sz w:val="28"/>
          <w:szCs w:val="28"/>
          <w:shd w:val="clear" w:color="auto" w:fill="FFFFFF"/>
        </w:rPr>
        <w:t>2. Как научиться играть в шахматы</w:t>
      </w:r>
    </w:p>
    <w:p w:rsidR="00C62C7A" w:rsidRDefault="00C62C7A" w:rsidP="0034612E">
      <w:pPr>
        <w:shd w:val="clear" w:color="auto" w:fill="FFFFFF"/>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Эндшпиль. </w:t>
      </w:r>
      <w:proofErr w:type="spellStart"/>
      <w:r>
        <w:rPr>
          <w:rFonts w:ascii="Times New Roman" w:eastAsia="Times New Roman" w:hAnsi="Times New Roman" w:cs="Times New Roman"/>
          <w:color w:val="000000"/>
          <w:sz w:val="28"/>
          <w:szCs w:val="28"/>
        </w:rPr>
        <w:t>Матование</w:t>
      </w:r>
      <w:proofErr w:type="spellEnd"/>
      <w:r>
        <w:rPr>
          <w:rFonts w:ascii="Times New Roman" w:eastAsia="Times New Roman" w:hAnsi="Times New Roman" w:cs="Times New Roman"/>
          <w:color w:val="000000"/>
          <w:sz w:val="28"/>
          <w:szCs w:val="28"/>
        </w:rPr>
        <w:t xml:space="preserve"> одинокого короля. Как изучить эндшпиль. Как изучать миттельшпиль. Дебют. Десять правил игры в дебюте для начинающих. Нападение и защита. Размен. Сравнительная ценность фигур.</w:t>
      </w:r>
    </w:p>
    <w:p w:rsidR="00C62C7A" w:rsidRDefault="00900798" w:rsidP="0034612E">
      <w:pPr>
        <w:spacing w:after="0" w:line="240" w:lineRule="auto"/>
        <w:rPr>
          <w:rFonts w:ascii="Times New Roman" w:eastAsia="Times New Roman" w:hAnsi="Times New Roman" w:cs="Times New Roman"/>
          <w:i/>
          <w:color w:val="000000"/>
          <w:sz w:val="28"/>
          <w:szCs w:val="28"/>
        </w:rPr>
      </w:pPr>
      <w:r w:rsidRPr="00184775">
        <w:rPr>
          <w:rFonts w:ascii="Times New Roman" w:eastAsia="Times New Roman" w:hAnsi="Times New Roman" w:cs="Times New Roman"/>
          <w:i/>
          <w:iCs/>
          <w:color w:val="000000"/>
          <w:sz w:val="28"/>
          <w:szCs w:val="28"/>
          <w:shd w:val="clear" w:color="auto" w:fill="FFFFFF"/>
        </w:rPr>
        <w:t>Практика:</w:t>
      </w:r>
      <w:r w:rsidRPr="00184775">
        <w:rPr>
          <w:rFonts w:ascii="Times New Roman" w:eastAsia="Times New Roman" w:hAnsi="Times New Roman" w:cs="Times New Roman"/>
          <w:color w:val="000000"/>
          <w:sz w:val="28"/>
          <w:szCs w:val="28"/>
        </w:rPr>
        <w:t> </w:t>
      </w:r>
      <w:r w:rsidRPr="00184775">
        <w:rPr>
          <w:rFonts w:ascii="Times New Roman" w:eastAsia="Times New Roman" w:hAnsi="Times New Roman" w:cs="Times New Roman"/>
          <w:color w:val="000000"/>
          <w:sz w:val="28"/>
          <w:szCs w:val="28"/>
          <w:shd w:val="clear" w:color="auto" w:fill="FFFFFF"/>
        </w:rPr>
        <w:t>Запись партий и позиций. Примеры на</w:t>
      </w:r>
      <w:r w:rsidR="00C62C7A">
        <w:rPr>
          <w:rFonts w:ascii="Times New Roman" w:eastAsia="Times New Roman" w:hAnsi="Times New Roman" w:cs="Times New Roman"/>
          <w:color w:val="000000"/>
          <w:sz w:val="28"/>
          <w:szCs w:val="28"/>
          <w:shd w:val="clear" w:color="auto" w:fill="FFFFFF"/>
        </w:rPr>
        <w:t>падения и защиты</w:t>
      </w:r>
      <w:r w:rsidRPr="00184775">
        <w:rPr>
          <w:rFonts w:ascii="Times New Roman" w:eastAsia="Times New Roman" w:hAnsi="Times New Roman" w:cs="Times New Roman"/>
          <w:color w:val="000000"/>
          <w:sz w:val="28"/>
          <w:szCs w:val="28"/>
          <w:shd w:val="clear" w:color="auto" w:fill="FFFFFF"/>
        </w:rPr>
        <w:t>. Решение шахматных задач на мат в один ход</w:t>
      </w:r>
      <w:r w:rsidR="00C62C7A">
        <w:rPr>
          <w:rFonts w:ascii="Times New Roman" w:eastAsia="Times New Roman" w:hAnsi="Times New Roman" w:cs="Times New Roman"/>
          <w:color w:val="000000"/>
          <w:sz w:val="28"/>
          <w:szCs w:val="28"/>
          <w:shd w:val="clear" w:color="auto" w:fill="FFFFFF"/>
        </w:rPr>
        <w:t>.</w:t>
      </w:r>
      <w:r w:rsidRPr="00184775">
        <w:rPr>
          <w:rFonts w:ascii="Times New Roman" w:eastAsia="Times New Roman" w:hAnsi="Times New Roman" w:cs="Times New Roman"/>
          <w:color w:val="000000"/>
          <w:sz w:val="28"/>
          <w:szCs w:val="28"/>
          <w:shd w:val="clear" w:color="auto" w:fill="FFFFFF"/>
        </w:rPr>
        <w:t xml:space="preserve"> Игровая практика.</w:t>
      </w:r>
      <w:r w:rsidRPr="00184775">
        <w:rPr>
          <w:rFonts w:ascii="Times New Roman" w:eastAsia="Times New Roman" w:hAnsi="Times New Roman" w:cs="Times New Roman"/>
          <w:color w:val="000000"/>
          <w:sz w:val="28"/>
          <w:szCs w:val="28"/>
        </w:rPr>
        <w:t> </w:t>
      </w:r>
      <w:r w:rsidRPr="00184775">
        <w:rPr>
          <w:rFonts w:ascii="Times New Roman" w:eastAsia="Times New Roman" w:hAnsi="Times New Roman" w:cs="Times New Roman"/>
          <w:color w:val="000000"/>
          <w:sz w:val="28"/>
          <w:szCs w:val="28"/>
        </w:rPr>
        <w:br/>
      </w:r>
      <w:r w:rsidRPr="00184775">
        <w:rPr>
          <w:rFonts w:ascii="Times New Roman" w:eastAsia="Times New Roman" w:hAnsi="Times New Roman" w:cs="Times New Roman"/>
          <w:b/>
          <w:color w:val="000000"/>
          <w:sz w:val="28"/>
          <w:szCs w:val="28"/>
        </w:rPr>
        <w:t>3.Особенности фигур</w:t>
      </w:r>
    </w:p>
    <w:p w:rsidR="00C62C7A" w:rsidRPr="00C62C7A" w:rsidRDefault="00C62C7A" w:rsidP="0034612E">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Ладья. Слон. Конь. Ферзь. Король. Пешка.</w:t>
      </w:r>
    </w:p>
    <w:p w:rsidR="00C62C7A" w:rsidRPr="003136E8" w:rsidRDefault="00C62C7A" w:rsidP="0034612E">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Практика:</w:t>
      </w:r>
      <w:r w:rsidR="003136E8">
        <w:rPr>
          <w:rFonts w:ascii="Times New Roman" w:eastAsia="Times New Roman" w:hAnsi="Times New Roman" w:cs="Times New Roman"/>
          <w:color w:val="000000"/>
          <w:sz w:val="28"/>
          <w:szCs w:val="28"/>
        </w:rPr>
        <w:t xml:space="preserve"> Игровая практика</w:t>
      </w:r>
    </w:p>
    <w:p w:rsidR="00291DF8" w:rsidRDefault="00900798" w:rsidP="0034612E">
      <w:pPr>
        <w:spacing w:after="0" w:line="240" w:lineRule="auto"/>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4.Об</w:t>
      </w:r>
      <w:r w:rsidR="00C62C7A">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особенностях шахматной борьбы и шахматном спорте</w:t>
      </w:r>
    </w:p>
    <w:p w:rsidR="00FF5C01" w:rsidRPr="00FF5C01" w:rsidRDefault="00C62C7A" w:rsidP="0034612E">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sidR="00FF5C01">
        <w:rPr>
          <w:rFonts w:ascii="Times New Roman" w:eastAsia="Times New Roman" w:hAnsi="Times New Roman" w:cs="Times New Roman"/>
          <w:color w:val="000000"/>
          <w:sz w:val="28"/>
          <w:szCs w:val="28"/>
        </w:rPr>
        <w:t xml:space="preserve"> Особенности шахматной борьбы. Шах, нападение, размен, жертва, угроза. Форсированный вариант. Оценка позиции. Вечный шах. Как правильно предлагать ничью. Шахматные часы. Контроль. Цейтнот. Как заканчивается шахматная партия. Шахматные разряды и звания. Задачи и этюды. Упражнения. Мат в 1 ход. Мат в 2 хода. Сделайте ничью. Три стадии шахматной партии и их стратегические цели. </w:t>
      </w:r>
    </w:p>
    <w:p w:rsidR="00291DF8" w:rsidRDefault="00900798" w:rsidP="0034612E">
      <w:pPr>
        <w:spacing w:after="0" w:line="240" w:lineRule="auto"/>
        <w:rPr>
          <w:rFonts w:ascii="Times New Roman" w:eastAsia="Times New Roman" w:hAnsi="Times New Roman" w:cs="Times New Roman"/>
          <w:b/>
          <w:bCs/>
          <w:color w:val="000000"/>
          <w:sz w:val="28"/>
          <w:szCs w:val="28"/>
          <w:shd w:val="clear" w:color="auto" w:fill="FFFFFF"/>
        </w:rPr>
      </w:pPr>
      <w:r w:rsidRPr="00184775">
        <w:rPr>
          <w:rFonts w:ascii="Times New Roman" w:eastAsia="Times New Roman" w:hAnsi="Times New Roman" w:cs="Times New Roman"/>
          <w:i/>
          <w:iCs/>
          <w:color w:val="000000"/>
          <w:sz w:val="28"/>
          <w:szCs w:val="28"/>
          <w:shd w:val="clear" w:color="auto" w:fill="FFFFFF"/>
        </w:rPr>
        <w:t>Практика:</w:t>
      </w:r>
      <w:r w:rsidRPr="00184775">
        <w:rPr>
          <w:rFonts w:ascii="Times New Roman" w:eastAsia="Times New Roman" w:hAnsi="Times New Roman" w:cs="Times New Roman"/>
          <w:i/>
          <w:iCs/>
          <w:color w:val="000000"/>
          <w:sz w:val="28"/>
          <w:szCs w:val="28"/>
        </w:rPr>
        <w:t> </w:t>
      </w:r>
      <w:r w:rsidRPr="00184775">
        <w:rPr>
          <w:rFonts w:ascii="Times New Roman" w:eastAsia="Times New Roman" w:hAnsi="Times New Roman" w:cs="Times New Roman"/>
          <w:color w:val="000000"/>
          <w:sz w:val="28"/>
          <w:szCs w:val="28"/>
          <w:shd w:val="clear" w:color="auto" w:fill="FFFFFF"/>
        </w:rPr>
        <w:t>применение типовых позиций</w:t>
      </w:r>
      <w:r w:rsidRPr="00184775">
        <w:rPr>
          <w:rFonts w:ascii="Times New Roman" w:eastAsia="Times New Roman" w:hAnsi="Times New Roman" w:cs="Times New Roman"/>
          <w:i/>
          <w:iCs/>
          <w:color w:val="000000"/>
          <w:sz w:val="28"/>
          <w:szCs w:val="28"/>
        </w:rPr>
        <w:t> </w:t>
      </w:r>
      <w:r w:rsidRPr="00184775">
        <w:rPr>
          <w:rFonts w:ascii="Times New Roman" w:eastAsia="Times New Roman" w:hAnsi="Times New Roman" w:cs="Times New Roman"/>
          <w:color w:val="000000"/>
          <w:sz w:val="28"/>
          <w:szCs w:val="28"/>
          <w:shd w:val="clear" w:color="auto" w:fill="FFFFFF"/>
        </w:rPr>
        <w:t>и правил. Игровая практика.</w:t>
      </w:r>
      <w:r w:rsidRPr="00184775">
        <w:rPr>
          <w:rFonts w:ascii="Times New Roman" w:eastAsia="Times New Roman" w:hAnsi="Times New Roman" w:cs="Times New Roman"/>
          <w:color w:val="000000"/>
          <w:sz w:val="28"/>
          <w:szCs w:val="28"/>
        </w:rPr>
        <w:t> </w:t>
      </w:r>
      <w:r w:rsidRPr="00184775">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shd w:val="clear" w:color="auto" w:fill="FFFFFF"/>
        </w:rPr>
        <w:t>5</w:t>
      </w:r>
      <w:r w:rsidRPr="00184775">
        <w:rPr>
          <w:rFonts w:ascii="Times New Roman" w:eastAsia="Times New Roman" w:hAnsi="Times New Roman" w:cs="Times New Roman"/>
          <w:b/>
          <w:bCs/>
          <w:color w:val="000000"/>
          <w:sz w:val="28"/>
          <w:szCs w:val="28"/>
          <w:shd w:val="clear" w:color="auto" w:fill="FFFFFF"/>
        </w:rPr>
        <w:t>.</w:t>
      </w:r>
      <w:r w:rsidR="00FF5C01">
        <w:rPr>
          <w:rFonts w:ascii="Times New Roman" w:eastAsia="Times New Roman" w:hAnsi="Times New Roman" w:cs="Times New Roman"/>
          <w:b/>
          <w:bCs/>
          <w:color w:val="000000"/>
          <w:sz w:val="28"/>
          <w:szCs w:val="28"/>
          <w:shd w:val="clear" w:color="auto" w:fill="FFFFFF"/>
        </w:rPr>
        <w:t>Как разыгрывать дебют</w:t>
      </w:r>
    </w:p>
    <w:p w:rsidR="00FF5C01" w:rsidRPr="00FF5C01" w:rsidRDefault="00FF5C01" w:rsidP="0034612E">
      <w:pPr>
        <w:spacing w:after="0" w:line="240" w:lineRule="auto"/>
        <w:rPr>
          <w:rFonts w:ascii="Times New Roman" w:eastAsia="Times New Roman" w:hAnsi="Times New Roman" w:cs="Times New Roman"/>
          <w:color w:val="000000"/>
          <w:sz w:val="28"/>
          <w:szCs w:val="28"/>
        </w:rPr>
      </w:pPr>
      <w:r w:rsidRPr="00FF5C01">
        <w:rPr>
          <w:rFonts w:ascii="Times New Roman" w:eastAsia="Times New Roman" w:hAnsi="Times New Roman" w:cs="Times New Roman"/>
          <w:i/>
          <w:color w:val="000000"/>
          <w:sz w:val="28"/>
          <w:szCs w:val="28"/>
        </w:rPr>
        <w:lastRenderedPageBreak/>
        <w:t>Теория: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Основные цели дебюта. Развитие фигур и борьба за центр в дебютах. Дебют четырёх коней. Защита двух коней. Шотландская партия. Испанская партия. Французская защита. Защита </w:t>
      </w:r>
      <w:proofErr w:type="spellStart"/>
      <w:r>
        <w:rPr>
          <w:rFonts w:ascii="Times New Roman" w:eastAsia="Times New Roman" w:hAnsi="Times New Roman" w:cs="Times New Roman"/>
          <w:color w:val="000000"/>
          <w:sz w:val="28"/>
          <w:szCs w:val="28"/>
        </w:rPr>
        <w:t>Каро</w:t>
      </w:r>
      <w:proofErr w:type="spellEnd"/>
      <w:r>
        <w:rPr>
          <w:rFonts w:ascii="Times New Roman" w:eastAsia="Times New Roman" w:hAnsi="Times New Roman" w:cs="Times New Roman"/>
          <w:color w:val="000000"/>
          <w:sz w:val="28"/>
          <w:szCs w:val="28"/>
        </w:rPr>
        <w:t>-Канн.</w:t>
      </w:r>
      <w:r w:rsidR="00561995">
        <w:rPr>
          <w:rFonts w:ascii="Times New Roman" w:eastAsia="Times New Roman" w:hAnsi="Times New Roman" w:cs="Times New Roman"/>
          <w:color w:val="000000"/>
          <w:sz w:val="28"/>
          <w:szCs w:val="28"/>
        </w:rPr>
        <w:t xml:space="preserve"> </w:t>
      </w:r>
      <w:proofErr w:type="spellStart"/>
      <w:r w:rsidR="00561995">
        <w:rPr>
          <w:rFonts w:ascii="Times New Roman" w:eastAsia="Times New Roman" w:hAnsi="Times New Roman" w:cs="Times New Roman"/>
          <w:color w:val="000000"/>
          <w:sz w:val="28"/>
          <w:szCs w:val="28"/>
        </w:rPr>
        <w:t>Сицилианская</w:t>
      </w:r>
      <w:proofErr w:type="spellEnd"/>
      <w:r w:rsidR="00561995">
        <w:rPr>
          <w:rFonts w:ascii="Times New Roman" w:eastAsia="Times New Roman" w:hAnsi="Times New Roman" w:cs="Times New Roman"/>
          <w:color w:val="000000"/>
          <w:sz w:val="28"/>
          <w:szCs w:val="28"/>
        </w:rPr>
        <w:t xml:space="preserve"> защита. Ферзевый гамбит. Защита </w:t>
      </w:r>
      <w:proofErr w:type="spellStart"/>
      <w:r w:rsidR="00561995">
        <w:rPr>
          <w:rFonts w:ascii="Times New Roman" w:eastAsia="Times New Roman" w:hAnsi="Times New Roman" w:cs="Times New Roman"/>
          <w:color w:val="000000"/>
          <w:sz w:val="28"/>
          <w:szCs w:val="28"/>
        </w:rPr>
        <w:t>Нимцовича</w:t>
      </w:r>
      <w:proofErr w:type="spellEnd"/>
      <w:r w:rsidR="00561995">
        <w:rPr>
          <w:rFonts w:ascii="Times New Roman" w:eastAsia="Times New Roman" w:hAnsi="Times New Roman" w:cs="Times New Roman"/>
          <w:color w:val="000000"/>
          <w:sz w:val="28"/>
          <w:szCs w:val="28"/>
        </w:rPr>
        <w:t>. Развитие фигур – основной принцип игры в дебюте.</w:t>
      </w:r>
    </w:p>
    <w:p w:rsidR="00900798" w:rsidRPr="00184775" w:rsidRDefault="00900798" w:rsidP="0034612E">
      <w:pPr>
        <w:spacing w:after="0" w:line="240" w:lineRule="auto"/>
        <w:rPr>
          <w:rFonts w:ascii="Times New Roman" w:eastAsia="Times New Roman" w:hAnsi="Times New Roman" w:cs="Times New Roman"/>
          <w:sz w:val="28"/>
          <w:szCs w:val="28"/>
        </w:rPr>
      </w:pPr>
      <w:r w:rsidRPr="00184775">
        <w:rPr>
          <w:rFonts w:ascii="Times New Roman" w:eastAsia="Times New Roman" w:hAnsi="Times New Roman" w:cs="Times New Roman"/>
          <w:i/>
          <w:iCs/>
          <w:color w:val="000000"/>
          <w:sz w:val="28"/>
          <w:szCs w:val="28"/>
          <w:shd w:val="clear" w:color="auto" w:fill="FFFFFF"/>
        </w:rPr>
        <w:t>Практика:</w:t>
      </w:r>
      <w:r w:rsidRPr="00184775">
        <w:rPr>
          <w:rFonts w:ascii="Times New Roman" w:eastAsia="Times New Roman" w:hAnsi="Times New Roman" w:cs="Times New Roman"/>
          <w:i/>
          <w:iCs/>
          <w:color w:val="000000"/>
          <w:sz w:val="28"/>
          <w:szCs w:val="28"/>
        </w:rPr>
        <w:t> </w:t>
      </w:r>
      <w:r w:rsidRPr="00184775">
        <w:rPr>
          <w:rFonts w:ascii="Times New Roman" w:eastAsia="Times New Roman" w:hAnsi="Times New Roman" w:cs="Times New Roman"/>
          <w:color w:val="000000"/>
          <w:sz w:val="28"/>
          <w:szCs w:val="28"/>
          <w:shd w:val="clear" w:color="auto" w:fill="FFFFFF"/>
        </w:rPr>
        <w:t>завоевание центра пешками или фигурами, мобилизация легких фигур. Игровая практика.</w:t>
      </w:r>
      <w:r w:rsidRPr="00184775">
        <w:rPr>
          <w:rFonts w:ascii="Times New Roman" w:eastAsia="Times New Roman" w:hAnsi="Times New Roman" w:cs="Times New Roman"/>
          <w:color w:val="000000"/>
          <w:sz w:val="28"/>
          <w:szCs w:val="28"/>
        </w:rPr>
        <w:t> </w:t>
      </w:r>
      <w:r w:rsidRPr="00184775">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shd w:val="clear" w:color="auto" w:fill="FFFFFF"/>
        </w:rPr>
        <w:t>6</w:t>
      </w:r>
      <w:r w:rsidRPr="00184775">
        <w:rPr>
          <w:rFonts w:ascii="Times New Roman" w:eastAsia="Times New Roman" w:hAnsi="Times New Roman" w:cs="Times New Roman"/>
          <w:b/>
          <w:bCs/>
          <w:color w:val="000000"/>
          <w:sz w:val="28"/>
          <w:szCs w:val="28"/>
          <w:shd w:val="clear" w:color="auto" w:fill="FFFFFF"/>
        </w:rPr>
        <w:t>.</w:t>
      </w:r>
      <w:r>
        <w:rPr>
          <w:rFonts w:ascii="Times New Roman" w:eastAsia="Times New Roman" w:hAnsi="Times New Roman" w:cs="Times New Roman"/>
          <w:b/>
          <w:bCs/>
          <w:color w:val="000000"/>
          <w:sz w:val="28"/>
          <w:szCs w:val="28"/>
          <w:shd w:val="clear" w:color="auto" w:fill="FFFFFF"/>
        </w:rPr>
        <w:t>Различные виды преимущества</w:t>
      </w:r>
    </w:p>
    <w:p w:rsidR="00CD1283" w:rsidRDefault="00CD1283" w:rsidP="0034612E">
      <w:pPr>
        <w:spacing w:after="0" w:line="240" w:lineRule="auto"/>
        <w:rPr>
          <w:rFonts w:ascii="Times New Roman" w:eastAsia="Times New Roman" w:hAnsi="Times New Roman" w:cs="Times New Roman"/>
          <w:color w:val="000000"/>
          <w:sz w:val="28"/>
          <w:szCs w:val="28"/>
        </w:rPr>
      </w:pPr>
      <w:r w:rsidRPr="00CD1283">
        <w:rPr>
          <w:rFonts w:ascii="Times New Roman" w:eastAsia="Times New Roman" w:hAnsi="Times New Roman" w:cs="Times New Roman"/>
          <w:i/>
          <w:color w:val="000000"/>
          <w:sz w:val="28"/>
          <w:szCs w:val="28"/>
        </w:rPr>
        <w:t>Теория:</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Материальное преимущество. Позиционное преимущество. Преимущество в развитии. Преимущество в пространстве. Владение открытыми линиями. Слабые и сильные поля. Ослабление позиции короля.</w:t>
      </w:r>
    </w:p>
    <w:p w:rsidR="00291DF8" w:rsidRDefault="00900798" w:rsidP="0034612E">
      <w:pPr>
        <w:spacing w:after="0" w:line="240" w:lineRule="auto"/>
        <w:rPr>
          <w:rFonts w:ascii="Times New Roman" w:eastAsia="Times New Roman" w:hAnsi="Times New Roman" w:cs="Times New Roman"/>
          <w:b/>
          <w:color w:val="000000"/>
          <w:sz w:val="28"/>
          <w:szCs w:val="28"/>
        </w:rPr>
      </w:pPr>
      <w:r w:rsidRPr="00184775">
        <w:rPr>
          <w:rFonts w:ascii="Times New Roman" w:eastAsia="Times New Roman" w:hAnsi="Times New Roman" w:cs="Times New Roman"/>
          <w:i/>
          <w:iCs/>
          <w:color w:val="000000"/>
          <w:sz w:val="28"/>
          <w:szCs w:val="28"/>
          <w:shd w:val="clear" w:color="auto" w:fill="FFFFFF"/>
        </w:rPr>
        <w:t>Практика:</w:t>
      </w:r>
      <w:r w:rsidRPr="00184775">
        <w:rPr>
          <w:rFonts w:ascii="Times New Roman" w:eastAsia="Times New Roman" w:hAnsi="Times New Roman" w:cs="Times New Roman"/>
          <w:i/>
          <w:iCs/>
          <w:color w:val="000000"/>
          <w:sz w:val="28"/>
          <w:szCs w:val="28"/>
        </w:rPr>
        <w:t> </w:t>
      </w:r>
      <w:r w:rsidRPr="00184775">
        <w:rPr>
          <w:rFonts w:ascii="Times New Roman" w:eastAsia="Times New Roman" w:hAnsi="Times New Roman" w:cs="Times New Roman"/>
          <w:color w:val="000000"/>
          <w:sz w:val="28"/>
          <w:szCs w:val="28"/>
          <w:shd w:val="clear" w:color="auto" w:fill="FFFFFF"/>
        </w:rPr>
        <w:t>развитие комбинационного зрения, решение многоходовых комбинаций. Игровая практика.</w:t>
      </w:r>
      <w:r w:rsidRPr="00184775">
        <w:rPr>
          <w:rFonts w:ascii="Times New Roman" w:eastAsia="Times New Roman" w:hAnsi="Times New Roman" w:cs="Times New Roman"/>
          <w:color w:val="000000"/>
          <w:sz w:val="28"/>
          <w:szCs w:val="28"/>
        </w:rPr>
        <w:t> </w:t>
      </w:r>
      <w:r w:rsidRPr="00184775">
        <w:rPr>
          <w:rFonts w:ascii="Times New Roman" w:eastAsia="Times New Roman" w:hAnsi="Times New Roman" w:cs="Times New Roman"/>
          <w:color w:val="000000"/>
          <w:sz w:val="28"/>
          <w:szCs w:val="28"/>
        </w:rPr>
        <w:br/>
      </w:r>
      <w:r w:rsidRPr="00024498">
        <w:rPr>
          <w:rFonts w:ascii="Times New Roman" w:eastAsia="Times New Roman" w:hAnsi="Times New Roman" w:cs="Times New Roman"/>
          <w:b/>
          <w:color w:val="000000"/>
          <w:sz w:val="28"/>
          <w:szCs w:val="28"/>
        </w:rPr>
        <w:t>7.Пешечные окончания</w:t>
      </w:r>
    </w:p>
    <w:p w:rsidR="00561995" w:rsidRPr="003136E8" w:rsidRDefault="00CD1283" w:rsidP="0034612E">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sidR="003136E8">
        <w:rPr>
          <w:rFonts w:ascii="Times New Roman" w:eastAsia="Times New Roman" w:hAnsi="Times New Roman" w:cs="Times New Roman"/>
          <w:i/>
          <w:color w:val="000000"/>
          <w:sz w:val="28"/>
          <w:szCs w:val="28"/>
        </w:rPr>
        <w:t xml:space="preserve"> </w:t>
      </w:r>
      <w:r w:rsidR="003136E8">
        <w:rPr>
          <w:rFonts w:ascii="Times New Roman" w:eastAsia="Times New Roman" w:hAnsi="Times New Roman" w:cs="Times New Roman"/>
          <w:color w:val="000000"/>
          <w:sz w:val="28"/>
          <w:szCs w:val="28"/>
        </w:rPr>
        <w:t xml:space="preserve">Правило квадрата. Король и пешка против короля. Оппозиция. Золотое правило оппозиции. Запасные ходы для овладения оппозицией. Активный король – как лишняя фигура. Отдаленная проходная пешка. Защищенная проходная. Этюд </w:t>
      </w:r>
      <w:proofErr w:type="spellStart"/>
      <w:r w:rsidR="003136E8">
        <w:rPr>
          <w:rFonts w:ascii="Times New Roman" w:eastAsia="Times New Roman" w:hAnsi="Times New Roman" w:cs="Times New Roman"/>
          <w:color w:val="000000"/>
          <w:sz w:val="28"/>
          <w:szCs w:val="28"/>
        </w:rPr>
        <w:t>Рети</w:t>
      </w:r>
      <w:proofErr w:type="spellEnd"/>
      <w:r w:rsidR="003136E8">
        <w:rPr>
          <w:rFonts w:ascii="Times New Roman" w:eastAsia="Times New Roman" w:hAnsi="Times New Roman" w:cs="Times New Roman"/>
          <w:color w:val="000000"/>
          <w:sz w:val="28"/>
          <w:szCs w:val="28"/>
        </w:rPr>
        <w:t>. Пешечный прорыв. Цугцванг.</w:t>
      </w:r>
    </w:p>
    <w:p w:rsidR="00CD1283" w:rsidRPr="003136E8" w:rsidRDefault="00CD1283" w:rsidP="0034612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sidR="003136E8">
        <w:rPr>
          <w:rFonts w:ascii="Times New Roman" w:eastAsia="Times New Roman" w:hAnsi="Times New Roman" w:cs="Times New Roman"/>
          <w:i/>
          <w:color w:val="000000"/>
          <w:sz w:val="28"/>
          <w:szCs w:val="28"/>
        </w:rPr>
        <w:t xml:space="preserve"> </w:t>
      </w:r>
      <w:r w:rsidR="003136E8">
        <w:rPr>
          <w:rFonts w:ascii="Times New Roman" w:eastAsia="Times New Roman" w:hAnsi="Times New Roman" w:cs="Times New Roman"/>
          <w:color w:val="000000"/>
          <w:sz w:val="28"/>
          <w:szCs w:val="28"/>
        </w:rPr>
        <w:t>Игровая практика</w:t>
      </w:r>
    </w:p>
    <w:p w:rsidR="00561995" w:rsidRDefault="00900798" w:rsidP="0034612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8.Фигура против пешки</w:t>
      </w:r>
    </w:p>
    <w:p w:rsidR="00CD1283" w:rsidRPr="003136E8" w:rsidRDefault="00CD1283" w:rsidP="0034612E">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sidR="003136E8">
        <w:rPr>
          <w:rFonts w:ascii="Times New Roman" w:eastAsia="Times New Roman" w:hAnsi="Times New Roman" w:cs="Times New Roman"/>
          <w:color w:val="000000"/>
          <w:sz w:val="28"/>
          <w:szCs w:val="28"/>
        </w:rPr>
        <w:t xml:space="preserve"> Ферзь против пешки. Ладья против пешки. Слон против пешки. Конь против пешки.</w:t>
      </w:r>
    </w:p>
    <w:p w:rsidR="00CD1283" w:rsidRPr="003136E8" w:rsidRDefault="00CD1283" w:rsidP="0034612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sidR="003136E8">
        <w:rPr>
          <w:rFonts w:ascii="Times New Roman" w:eastAsia="Times New Roman" w:hAnsi="Times New Roman" w:cs="Times New Roman"/>
          <w:color w:val="000000"/>
          <w:sz w:val="28"/>
          <w:szCs w:val="28"/>
        </w:rPr>
        <w:t xml:space="preserve"> Игровая практика.</w:t>
      </w:r>
    </w:p>
    <w:p w:rsidR="003136E8" w:rsidRPr="00B762BF" w:rsidRDefault="00561995" w:rsidP="0034612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9.Решение шахматных задач. Мат в один ход.</w:t>
      </w:r>
      <w:r w:rsidR="00900798" w:rsidRPr="00184775">
        <w:rPr>
          <w:rFonts w:ascii="Times New Roman" w:eastAsia="Times New Roman" w:hAnsi="Times New Roman" w:cs="Times New Roman"/>
          <w:color w:val="000000"/>
          <w:sz w:val="28"/>
          <w:szCs w:val="28"/>
        </w:rPr>
        <w:br/>
      </w:r>
      <w:r w:rsidR="003136E8" w:rsidRPr="00C62C7A">
        <w:rPr>
          <w:rFonts w:ascii="Times New Roman" w:eastAsia="Times New Roman" w:hAnsi="Times New Roman" w:cs="Times New Roman"/>
          <w:i/>
          <w:color w:val="000000"/>
          <w:sz w:val="28"/>
          <w:szCs w:val="28"/>
        </w:rPr>
        <w:t>Теория:</w:t>
      </w:r>
      <w:r w:rsidR="00B762BF">
        <w:rPr>
          <w:rFonts w:ascii="Times New Roman" w:eastAsia="Times New Roman" w:hAnsi="Times New Roman" w:cs="Times New Roman"/>
          <w:color w:val="000000"/>
          <w:sz w:val="28"/>
          <w:szCs w:val="28"/>
        </w:rPr>
        <w:t xml:space="preserve"> Спёртый мат. Диагональный мат. Горизонтальный (вертикальный) мат. Эполетный мат. Пешечные окончания. Двойной удар с шахом. Коневая вилка.</w:t>
      </w:r>
    </w:p>
    <w:p w:rsidR="003136E8" w:rsidRPr="003136E8" w:rsidRDefault="003136E8" w:rsidP="0034612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291DF8" w:rsidRDefault="00561995" w:rsidP="0034612E">
      <w:pPr>
        <w:spacing w:after="0" w:line="240" w:lineRule="auto"/>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10</w:t>
      </w:r>
      <w:r w:rsidR="00900798" w:rsidRPr="00184775">
        <w:rPr>
          <w:rFonts w:ascii="Times New Roman" w:eastAsia="Times New Roman" w:hAnsi="Times New Roman" w:cs="Times New Roman"/>
          <w:b/>
          <w:bCs/>
          <w:color w:val="000000"/>
          <w:sz w:val="28"/>
          <w:szCs w:val="28"/>
          <w:shd w:val="clear" w:color="auto" w:fill="FFFFFF"/>
        </w:rPr>
        <w:t>.Турниры. Подведение итогов обучения</w:t>
      </w:r>
    </w:p>
    <w:p w:rsidR="0034612E" w:rsidRDefault="003136E8" w:rsidP="0034612E">
      <w:pPr>
        <w:spacing w:after="0" w:line="240" w:lineRule="auto"/>
        <w:rPr>
          <w:rFonts w:ascii="Times New Roman" w:eastAsia="Times New Roman" w:hAnsi="Times New Roman" w:cs="Times New Roman"/>
          <w:color w:val="000000"/>
          <w:sz w:val="28"/>
          <w:szCs w:val="28"/>
        </w:rPr>
      </w:pPr>
      <w:r w:rsidRPr="003136E8">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w:t>
      </w:r>
      <w:r w:rsidR="00900798" w:rsidRPr="00184775">
        <w:rPr>
          <w:rFonts w:ascii="Times New Roman" w:eastAsia="Times New Roman" w:hAnsi="Times New Roman" w:cs="Times New Roman"/>
          <w:color w:val="000000"/>
          <w:sz w:val="28"/>
          <w:szCs w:val="28"/>
        </w:rPr>
        <w:t>Привлечение ребят к участию в квалификационных турнирах и командных соревнованиях по своей возрастной группе. Шахматные турниры внутри учебной группы. Закрепление изученного материала. Анализ собственных партий.</w:t>
      </w:r>
      <w:r>
        <w:rPr>
          <w:rFonts w:ascii="Times New Roman" w:eastAsia="Times New Roman" w:hAnsi="Times New Roman" w:cs="Times New Roman"/>
          <w:color w:val="000000"/>
          <w:sz w:val="28"/>
          <w:szCs w:val="28"/>
        </w:rPr>
        <w:t xml:space="preserve"> Подведение итогов обучения.</w:t>
      </w:r>
    </w:p>
    <w:p w:rsidR="009A2CB1" w:rsidRDefault="009A2CB1" w:rsidP="0034612E">
      <w:pPr>
        <w:spacing w:after="0" w:line="240" w:lineRule="auto"/>
        <w:rPr>
          <w:rFonts w:ascii="Times New Roman" w:eastAsia="Times New Roman" w:hAnsi="Times New Roman" w:cs="Times New Roman"/>
          <w:color w:val="000000"/>
          <w:sz w:val="28"/>
          <w:szCs w:val="28"/>
        </w:rPr>
      </w:pPr>
      <w:r w:rsidRPr="003136E8">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Игровая практика. Решение партий. Разбор партий. Шахматный турнир. Викторина.</w:t>
      </w:r>
    </w:p>
    <w:p w:rsidR="00D4489C" w:rsidRDefault="00D4489C" w:rsidP="00C34EDC">
      <w:pPr>
        <w:spacing w:after="0" w:line="240" w:lineRule="auto"/>
        <w:rPr>
          <w:rFonts w:ascii="Times New Roman" w:eastAsia="Times New Roman" w:hAnsi="Times New Roman" w:cs="Times New Roman"/>
          <w:color w:val="000000"/>
          <w:sz w:val="28"/>
          <w:szCs w:val="28"/>
        </w:rPr>
      </w:pPr>
    </w:p>
    <w:p w:rsidR="00D4489C" w:rsidRDefault="00D4489C" w:rsidP="00D4489C">
      <w:pPr>
        <w:spacing w:after="0" w:line="240" w:lineRule="auto"/>
        <w:jc w:val="center"/>
        <w:rPr>
          <w:rFonts w:ascii="Times New Roman" w:eastAsia="Times New Roman" w:hAnsi="Times New Roman" w:cs="Times New Roman"/>
          <w:color w:val="000000"/>
          <w:sz w:val="27"/>
          <w:szCs w:val="27"/>
        </w:rPr>
      </w:pPr>
      <w:r w:rsidRPr="00D4489C">
        <w:rPr>
          <w:rFonts w:ascii="Times New Roman" w:eastAsia="Times New Roman" w:hAnsi="Times New Roman" w:cs="Times New Roman"/>
          <w:b/>
          <w:color w:val="000000"/>
          <w:sz w:val="28"/>
          <w:szCs w:val="28"/>
        </w:rPr>
        <w:t>2 год обучения</w:t>
      </w:r>
    </w:p>
    <w:p w:rsidR="00C34EDC" w:rsidRDefault="00C34EDC" w:rsidP="00D4489C">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1.Позиционная ничья</w:t>
      </w:r>
    </w:p>
    <w:p w:rsidR="00C34EDC" w:rsidRPr="003136E8" w:rsidRDefault="00C34EDC" w:rsidP="00C34EDC">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Позиционная ничья.</w:t>
      </w:r>
    </w:p>
    <w:p w:rsidR="00C34EDC" w:rsidRPr="003136E8" w:rsidRDefault="00C34EDC" w:rsidP="00C34EDC">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2775CE" w:rsidRDefault="002775CE" w:rsidP="002775C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2.Ладейные </w:t>
      </w:r>
      <w:proofErr w:type="spellStart"/>
      <w:r>
        <w:rPr>
          <w:rFonts w:ascii="Times New Roman" w:eastAsia="Times New Roman" w:hAnsi="Times New Roman" w:cs="Times New Roman"/>
          <w:b/>
          <w:color w:val="000000"/>
          <w:sz w:val="28"/>
          <w:szCs w:val="28"/>
        </w:rPr>
        <w:t>окончния</w:t>
      </w:r>
      <w:proofErr w:type="spellEnd"/>
    </w:p>
    <w:p w:rsidR="002775CE" w:rsidRPr="003136E8" w:rsidRDefault="002775CE" w:rsidP="002775CE">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Ладья в тылу противника по открытым вертикалям. Мат или вечный шах по последней горизонтали. Мат, вечный шах или большие материальные приобретения. Ладья и пешка против ладьи. Ладейные окончания с проходными пешками. Активность ладьи и короля в ладейном эндшпиле. </w:t>
      </w:r>
      <w:r>
        <w:rPr>
          <w:rFonts w:ascii="Times New Roman" w:eastAsia="Times New Roman" w:hAnsi="Times New Roman" w:cs="Times New Roman"/>
          <w:color w:val="000000"/>
          <w:sz w:val="28"/>
          <w:szCs w:val="28"/>
        </w:rPr>
        <w:lastRenderedPageBreak/>
        <w:t xml:space="preserve">Пешечные слабости. Дополнительные ничейные ресурсы. </w:t>
      </w:r>
      <w:proofErr w:type="spellStart"/>
      <w:r>
        <w:rPr>
          <w:rFonts w:ascii="Times New Roman" w:eastAsia="Times New Roman" w:hAnsi="Times New Roman" w:cs="Times New Roman"/>
          <w:color w:val="000000"/>
          <w:sz w:val="28"/>
          <w:szCs w:val="28"/>
        </w:rPr>
        <w:t>Четырехладейные</w:t>
      </w:r>
      <w:proofErr w:type="spellEnd"/>
      <w:r>
        <w:rPr>
          <w:rFonts w:ascii="Times New Roman" w:eastAsia="Times New Roman" w:hAnsi="Times New Roman" w:cs="Times New Roman"/>
          <w:color w:val="000000"/>
          <w:sz w:val="28"/>
          <w:szCs w:val="28"/>
        </w:rPr>
        <w:t xml:space="preserve"> окончания. </w:t>
      </w:r>
    </w:p>
    <w:p w:rsidR="002775CE" w:rsidRPr="003136E8" w:rsidRDefault="002775CE" w:rsidP="002775C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2775CE" w:rsidRDefault="002775CE" w:rsidP="002775C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3.Коневые окончания</w:t>
      </w:r>
    </w:p>
    <w:p w:rsidR="002775CE" w:rsidRPr="003136E8" w:rsidRDefault="002775CE" w:rsidP="002775CE">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w:t>
      </w:r>
      <w:r w:rsidR="00435FEF">
        <w:rPr>
          <w:rFonts w:ascii="Times New Roman" w:eastAsia="Times New Roman" w:hAnsi="Times New Roman" w:cs="Times New Roman"/>
          <w:color w:val="000000"/>
          <w:sz w:val="28"/>
          <w:szCs w:val="28"/>
        </w:rPr>
        <w:t>Коневые окончания</w:t>
      </w:r>
      <w:r>
        <w:rPr>
          <w:rFonts w:ascii="Times New Roman" w:eastAsia="Times New Roman" w:hAnsi="Times New Roman" w:cs="Times New Roman"/>
          <w:color w:val="000000"/>
          <w:sz w:val="28"/>
          <w:szCs w:val="28"/>
        </w:rPr>
        <w:t>.</w:t>
      </w:r>
    </w:p>
    <w:p w:rsidR="002775CE" w:rsidRPr="003136E8" w:rsidRDefault="002775CE" w:rsidP="002775CE">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435FEF" w:rsidRDefault="00435FEF" w:rsidP="00435FE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4.Слоновые  окончания</w:t>
      </w:r>
    </w:p>
    <w:p w:rsidR="00435FEF" w:rsidRPr="003136E8" w:rsidRDefault="00435FEF" w:rsidP="00435FEF">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Слоны одноцветные. Слоны разноцветные</w:t>
      </w:r>
    </w:p>
    <w:p w:rsidR="00435FEF" w:rsidRPr="003136E8" w:rsidRDefault="00435FEF" w:rsidP="00435FE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435FEF" w:rsidRDefault="00435FEF" w:rsidP="00435FEF">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5.Слон против коня</w:t>
      </w:r>
    </w:p>
    <w:p w:rsidR="00435FEF" w:rsidRPr="003136E8" w:rsidRDefault="00435FEF" w:rsidP="00435FEF">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Слон против коня</w:t>
      </w:r>
    </w:p>
    <w:p w:rsidR="00435FEF" w:rsidRPr="003136E8" w:rsidRDefault="00435FEF" w:rsidP="00435FE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435FEF" w:rsidRDefault="00435FEF" w:rsidP="00435FEF">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6.</w:t>
      </w:r>
      <w:r w:rsidR="00312BB1">
        <w:rPr>
          <w:rFonts w:ascii="Times New Roman" w:eastAsia="Times New Roman" w:hAnsi="Times New Roman" w:cs="Times New Roman"/>
          <w:b/>
          <w:color w:val="000000"/>
          <w:sz w:val="28"/>
          <w:szCs w:val="28"/>
        </w:rPr>
        <w:t>Ограничения активности слона противника</w:t>
      </w:r>
    </w:p>
    <w:p w:rsidR="00435FEF" w:rsidRDefault="00435FEF" w:rsidP="00435FEF">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w:t>
      </w:r>
      <w:r w:rsidR="00312BB1">
        <w:rPr>
          <w:rFonts w:ascii="Times New Roman" w:eastAsia="Times New Roman" w:hAnsi="Times New Roman" w:cs="Times New Roman"/>
          <w:color w:val="000000"/>
          <w:sz w:val="28"/>
          <w:szCs w:val="28"/>
        </w:rPr>
        <w:t>Ограничения активности слона противника</w:t>
      </w:r>
    </w:p>
    <w:p w:rsidR="00435FEF" w:rsidRPr="003136E8" w:rsidRDefault="00435FEF" w:rsidP="00435FE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435FEF" w:rsidRDefault="00435FEF" w:rsidP="00435FEF">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7.</w:t>
      </w:r>
      <w:r w:rsidR="00312BB1">
        <w:rPr>
          <w:rFonts w:ascii="Times New Roman" w:eastAsia="Times New Roman" w:hAnsi="Times New Roman" w:cs="Times New Roman"/>
          <w:b/>
          <w:color w:val="000000"/>
          <w:sz w:val="28"/>
          <w:szCs w:val="28"/>
        </w:rPr>
        <w:t>Преимущество двух слонов противника</w:t>
      </w:r>
    </w:p>
    <w:p w:rsidR="00435FEF" w:rsidRPr="003136E8" w:rsidRDefault="00435FEF" w:rsidP="00435FEF">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w:t>
      </w:r>
      <w:r w:rsidR="00312BB1" w:rsidRPr="00312BB1">
        <w:rPr>
          <w:rFonts w:ascii="Times New Roman" w:eastAsia="Times New Roman" w:hAnsi="Times New Roman" w:cs="Times New Roman"/>
          <w:color w:val="000000"/>
          <w:sz w:val="28"/>
          <w:szCs w:val="28"/>
        </w:rPr>
        <w:t>Преимущество двух слонов противника</w:t>
      </w:r>
      <w:r w:rsidR="00312BB1">
        <w:rPr>
          <w:rFonts w:ascii="Times New Roman" w:eastAsia="Times New Roman" w:hAnsi="Times New Roman" w:cs="Times New Roman"/>
          <w:color w:val="000000"/>
          <w:sz w:val="28"/>
          <w:szCs w:val="28"/>
        </w:rPr>
        <w:t xml:space="preserve"> </w:t>
      </w:r>
    </w:p>
    <w:p w:rsidR="00435FEF" w:rsidRPr="003136E8" w:rsidRDefault="00435FEF" w:rsidP="00435FE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435FEF" w:rsidRDefault="00435FEF" w:rsidP="00435FEF">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8.</w:t>
      </w:r>
      <w:r w:rsidR="00312BB1">
        <w:rPr>
          <w:rFonts w:ascii="Times New Roman" w:eastAsia="Times New Roman" w:hAnsi="Times New Roman" w:cs="Times New Roman"/>
          <w:b/>
          <w:color w:val="000000"/>
          <w:sz w:val="28"/>
          <w:szCs w:val="28"/>
        </w:rPr>
        <w:t>Ферзевые окончания</w:t>
      </w:r>
    </w:p>
    <w:p w:rsidR="00435FEF" w:rsidRPr="003136E8" w:rsidRDefault="00435FEF" w:rsidP="00435FEF">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sidR="00312BB1" w:rsidRPr="00312BB1">
        <w:rPr>
          <w:rFonts w:ascii="Times New Roman" w:eastAsia="Times New Roman" w:hAnsi="Times New Roman" w:cs="Times New Roman"/>
          <w:b/>
          <w:color w:val="000000"/>
          <w:sz w:val="28"/>
          <w:szCs w:val="28"/>
        </w:rPr>
        <w:t xml:space="preserve"> </w:t>
      </w:r>
      <w:r w:rsidR="00312BB1" w:rsidRPr="00FC1058">
        <w:rPr>
          <w:rFonts w:ascii="Times New Roman" w:eastAsia="Times New Roman" w:hAnsi="Times New Roman" w:cs="Times New Roman"/>
          <w:color w:val="000000"/>
          <w:sz w:val="28"/>
          <w:szCs w:val="28"/>
        </w:rPr>
        <w:t>Ферзевые окончания</w:t>
      </w:r>
    </w:p>
    <w:p w:rsidR="00435FEF" w:rsidRPr="003136E8" w:rsidRDefault="00435FEF" w:rsidP="00435FE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435FEF" w:rsidRDefault="00435FEF" w:rsidP="00435FEF">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9.</w:t>
      </w:r>
      <w:r w:rsidR="00FC1058">
        <w:rPr>
          <w:rFonts w:ascii="Times New Roman" w:eastAsia="Times New Roman" w:hAnsi="Times New Roman" w:cs="Times New Roman"/>
          <w:b/>
          <w:color w:val="000000"/>
          <w:sz w:val="28"/>
          <w:szCs w:val="28"/>
        </w:rPr>
        <w:t>Борьба фигур без пешек</w:t>
      </w:r>
    </w:p>
    <w:p w:rsidR="00435FEF" w:rsidRPr="003136E8" w:rsidRDefault="00435FEF" w:rsidP="00435FEF">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w:t>
      </w:r>
      <w:r w:rsidR="00FC1058">
        <w:rPr>
          <w:rFonts w:ascii="Times New Roman" w:eastAsia="Times New Roman" w:hAnsi="Times New Roman" w:cs="Times New Roman"/>
          <w:color w:val="000000"/>
          <w:sz w:val="28"/>
          <w:szCs w:val="28"/>
        </w:rPr>
        <w:t>Ферзь против ладьи. Ладья против слона. Ладья против коня. Ладья и слон против ладьи. Ладья и конь против ладьи.</w:t>
      </w:r>
    </w:p>
    <w:p w:rsidR="00435FEF" w:rsidRPr="003136E8" w:rsidRDefault="00435FEF" w:rsidP="00435FE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435FEF" w:rsidRDefault="00435FEF" w:rsidP="00435FEF">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10.</w:t>
      </w:r>
      <w:r w:rsidR="00FC1058">
        <w:rPr>
          <w:rFonts w:ascii="Times New Roman" w:eastAsia="Times New Roman" w:hAnsi="Times New Roman" w:cs="Times New Roman"/>
          <w:b/>
          <w:color w:val="000000"/>
          <w:sz w:val="28"/>
          <w:szCs w:val="28"/>
        </w:rPr>
        <w:t>Лишнее качество при пешках</w:t>
      </w:r>
    </w:p>
    <w:p w:rsidR="00435FEF" w:rsidRPr="003136E8" w:rsidRDefault="00435FEF" w:rsidP="00435FEF">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w:t>
      </w:r>
      <w:r w:rsidR="00FC1058">
        <w:rPr>
          <w:rFonts w:ascii="Times New Roman" w:eastAsia="Times New Roman" w:hAnsi="Times New Roman" w:cs="Times New Roman"/>
          <w:color w:val="000000"/>
          <w:sz w:val="28"/>
          <w:szCs w:val="28"/>
        </w:rPr>
        <w:t>Ладья против слона. Ладья против коня при пешках.</w:t>
      </w:r>
    </w:p>
    <w:p w:rsidR="00435FEF" w:rsidRPr="003136E8" w:rsidRDefault="00435FEF" w:rsidP="00435FE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435FEF" w:rsidRDefault="00435FEF" w:rsidP="00435FEF">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11.</w:t>
      </w:r>
      <w:r w:rsidR="00FC1058">
        <w:rPr>
          <w:rFonts w:ascii="Times New Roman" w:eastAsia="Times New Roman" w:hAnsi="Times New Roman" w:cs="Times New Roman"/>
          <w:b/>
          <w:color w:val="000000"/>
          <w:sz w:val="28"/>
          <w:szCs w:val="28"/>
        </w:rPr>
        <w:t>Двадцать правил игры в эндшпиле</w:t>
      </w:r>
    </w:p>
    <w:p w:rsidR="00F07723" w:rsidRPr="00F07723" w:rsidRDefault="00435FEF" w:rsidP="00F07723">
      <w:pPr>
        <w:pStyle w:val="Default"/>
        <w:rPr>
          <w:sz w:val="28"/>
          <w:szCs w:val="28"/>
        </w:rPr>
      </w:pPr>
      <w:r w:rsidRPr="00C62C7A">
        <w:rPr>
          <w:rFonts w:eastAsia="Times New Roman"/>
          <w:i/>
          <w:sz w:val="28"/>
          <w:szCs w:val="28"/>
        </w:rPr>
        <w:t>Теория:</w:t>
      </w:r>
      <w:r>
        <w:rPr>
          <w:rFonts w:eastAsia="Times New Roman"/>
          <w:sz w:val="28"/>
          <w:szCs w:val="28"/>
        </w:rPr>
        <w:t xml:space="preserve"> </w:t>
      </w:r>
      <w:r w:rsidR="00F07723">
        <w:rPr>
          <w:rFonts w:eastAsia="Times New Roman"/>
          <w:sz w:val="28"/>
          <w:szCs w:val="28"/>
        </w:rPr>
        <w:t xml:space="preserve">Пешечные окончания (упражнения). </w:t>
      </w:r>
      <w:r w:rsidR="00F07723" w:rsidRPr="00F07723">
        <w:rPr>
          <w:rFonts w:eastAsia="Times New Roman"/>
          <w:sz w:val="28"/>
          <w:szCs w:val="28"/>
        </w:rPr>
        <w:t>Ладейные окончания (упражнения)</w:t>
      </w:r>
      <w:r w:rsidR="00F07723">
        <w:rPr>
          <w:rFonts w:eastAsia="Times New Roman"/>
          <w:sz w:val="28"/>
          <w:szCs w:val="28"/>
        </w:rPr>
        <w:t xml:space="preserve">. </w:t>
      </w:r>
      <w:r w:rsidR="00F07723" w:rsidRPr="00F07723">
        <w:rPr>
          <w:rFonts w:eastAsia="Times New Roman"/>
          <w:sz w:val="28"/>
          <w:szCs w:val="28"/>
        </w:rPr>
        <w:t>Коневые окончания (упражнения)</w:t>
      </w:r>
      <w:r w:rsidR="00F07723">
        <w:rPr>
          <w:rFonts w:eastAsia="Times New Roman"/>
          <w:sz w:val="28"/>
          <w:szCs w:val="28"/>
        </w:rPr>
        <w:t xml:space="preserve">. </w:t>
      </w:r>
      <w:r w:rsidR="00F07723" w:rsidRPr="00F07723">
        <w:rPr>
          <w:rFonts w:eastAsia="Times New Roman"/>
          <w:sz w:val="28"/>
          <w:szCs w:val="28"/>
        </w:rPr>
        <w:t>Слоновые окончания (упражнения)</w:t>
      </w:r>
      <w:r w:rsidR="00F07723">
        <w:rPr>
          <w:rFonts w:eastAsia="Times New Roman"/>
          <w:sz w:val="28"/>
          <w:szCs w:val="28"/>
        </w:rPr>
        <w:t xml:space="preserve">. </w:t>
      </w:r>
      <w:r w:rsidR="00F07723" w:rsidRPr="00F07723">
        <w:rPr>
          <w:rFonts w:eastAsia="Times New Roman"/>
          <w:sz w:val="28"/>
          <w:szCs w:val="28"/>
        </w:rPr>
        <w:t>Ферзевые окончания (упражнения)</w:t>
      </w:r>
      <w:r w:rsidR="00F07723">
        <w:rPr>
          <w:rFonts w:eastAsia="Times New Roman"/>
          <w:sz w:val="28"/>
          <w:szCs w:val="28"/>
        </w:rPr>
        <w:t xml:space="preserve">. </w:t>
      </w:r>
      <w:r w:rsidR="00F07723" w:rsidRPr="00F07723">
        <w:rPr>
          <w:rFonts w:eastAsia="Times New Roman"/>
          <w:sz w:val="28"/>
          <w:szCs w:val="28"/>
        </w:rPr>
        <w:t>Смешанные окончания (упражнения)</w:t>
      </w:r>
      <w:r w:rsidR="00F07723">
        <w:rPr>
          <w:rFonts w:eastAsia="Times New Roman"/>
          <w:sz w:val="28"/>
          <w:szCs w:val="28"/>
        </w:rPr>
        <w:t>.</w:t>
      </w:r>
    </w:p>
    <w:p w:rsidR="00435FEF" w:rsidRPr="003136E8" w:rsidRDefault="00F07723" w:rsidP="00435FEF">
      <w:pPr>
        <w:spacing w:after="0" w:line="240" w:lineRule="auto"/>
        <w:rPr>
          <w:rFonts w:ascii="Times New Roman" w:eastAsia="Times New Roman" w:hAnsi="Times New Roman" w:cs="Times New Roman"/>
          <w:b/>
          <w:color w:val="000000"/>
          <w:sz w:val="28"/>
          <w:szCs w:val="28"/>
        </w:rPr>
      </w:pPr>
      <w:r w:rsidRPr="00F07723">
        <w:rPr>
          <w:rFonts w:ascii="Times New Roman" w:eastAsia="Times New Roman" w:hAnsi="Times New Roman" w:cs="Times New Roman"/>
          <w:color w:val="000000"/>
          <w:sz w:val="28"/>
          <w:szCs w:val="28"/>
        </w:rPr>
        <w:t xml:space="preserve"> </w:t>
      </w:r>
      <w:r w:rsidR="00435FEF">
        <w:rPr>
          <w:rFonts w:ascii="Times New Roman" w:eastAsia="Times New Roman" w:hAnsi="Times New Roman" w:cs="Times New Roman"/>
          <w:i/>
          <w:color w:val="000000"/>
          <w:sz w:val="28"/>
          <w:szCs w:val="28"/>
        </w:rPr>
        <w:t>Практика:</w:t>
      </w:r>
      <w:r w:rsidR="00435FEF">
        <w:rPr>
          <w:rFonts w:ascii="Times New Roman" w:eastAsia="Times New Roman" w:hAnsi="Times New Roman" w:cs="Times New Roman"/>
          <w:color w:val="000000"/>
          <w:sz w:val="28"/>
          <w:szCs w:val="28"/>
        </w:rPr>
        <w:t xml:space="preserve"> Игровая практика.</w:t>
      </w:r>
    </w:p>
    <w:p w:rsidR="00435FEF" w:rsidRDefault="00435FEF" w:rsidP="00435FEF">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12.</w:t>
      </w:r>
      <w:r w:rsidR="00FC1058">
        <w:rPr>
          <w:rFonts w:ascii="Times New Roman" w:eastAsia="Times New Roman" w:hAnsi="Times New Roman" w:cs="Times New Roman"/>
          <w:b/>
          <w:color w:val="000000"/>
          <w:sz w:val="28"/>
          <w:szCs w:val="28"/>
        </w:rPr>
        <w:t>Тактические удары и комбинации</w:t>
      </w:r>
    </w:p>
    <w:p w:rsidR="00435FEF" w:rsidRPr="00146C32" w:rsidRDefault="00435FEF" w:rsidP="00146C32">
      <w:pPr>
        <w:pStyle w:val="Default"/>
        <w:rPr>
          <w:sz w:val="28"/>
          <w:szCs w:val="28"/>
        </w:rPr>
      </w:pPr>
      <w:r w:rsidRPr="00C62C7A">
        <w:rPr>
          <w:rFonts w:eastAsia="Times New Roman"/>
          <w:i/>
          <w:sz w:val="28"/>
          <w:szCs w:val="28"/>
        </w:rPr>
        <w:t>Теория:</w:t>
      </w:r>
      <w:r>
        <w:rPr>
          <w:rFonts w:eastAsia="Times New Roman"/>
          <w:sz w:val="28"/>
          <w:szCs w:val="28"/>
        </w:rPr>
        <w:t xml:space="preserve"> </w:t>
      </w:r>
      <w:r w:rsidR="00F07723" w:rsidRPr="00146C32">
        <w:rPr>
          <w:rFonts w:eastAsia="Times New Roman"/>
          <w:sz w:val="28"/>
          <w:szCs w:val="28"/>
        </w:rPr>
        <w:t xml:space="preserve">Двойной удар. </w:t>
      </w:r>
      <w:r w:rsidR="00F07723" w:rsidRPr="00146C32">
        <w:rPr>
          <w:sz w:val="28"/>
          <w:szCs w:val="28"/>
        </w:rPr>
        <w:t>Открытое нападение. Связка. Завлечение. Отвлечение. Уничтожение защиты. Освобождение пространства (поля или линии). Перекрытие. Блокировка поля (или нескольких полей). Сквозное действие фигур («рентген»).</w:t>
      </w:r>
      <w:r w:rsidR="00146C32" w:rsidRPr="00146C32">
        <w:rPr>
          <w:sz w:val="28"/>
          <w:szCs w:val="28"/>
        </w:rPr>
        <w:t xml:space="preserve"> </w:t>
      </w:r>
      <w:r w:rsidR="00F07723" w:rsidRPr="00146C32">
        <w:rPr>
          <w:rFonts w:eastAsia="Times New Roman"/>
          <w:sz w:val="28"/>
          <w:szCs w:val="28"/>
        </w:rPr>
        <w:t>Перегрузка фигур. Промежуточный ход. Раз</w:t>
      </w:r>
      <w:r w:rsidR="00146C32" w:rsidRPr="00146C32">
        <w:rPr>
          <w:rFonts w:eastAsia="Times New Roman"/>
          <w:sz w:val="28"/>
          <w:szCs w:val="28"/>
        </w:rPr>
        <w:t>рушение пешечного перекрытия.</w:t>
      </w:r>
      <w:r w:rsidR="00146C32">
        <w:rPr>
          <w:rFonts w:eastAsia="Times New Roman"/>
          <w:sz w:val="28"/>
          <w:szCs w:val="28"/>
        </w:rPr>
        <w:t xml:space="preserve"> Захват пункта. «Капкан» (ловля фигуры). Далеко продвинутая пешка.</w:t>
      </w:r>
    </w:p>
    <w:p w:rsidR="00435FEF" w:rsidRPr="003136E8" w:rsidRDefault="00435FEF" w:rsidP="00435FE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435FEF" w:rsidRDefault="00435FEF" w:rsidP="00435FEF">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13.</w:t>
      </w:r>
      <w:r w:rsidR="00FC1058">
        <w:rPr>
          <w:rFonts w:ascii="Times New Roman" w:eastAsia="Times New Roman" w:hAnsi="Times New Roman" w:cs="Times New Roman"/>
          <w:b/>
          <w:color w:val="000000"/>
          <w:sz w:val="28"/>
          <w:szCs w:val="28"/>
        </w:rPr>
        <w:t>Атака на короля</w:t>
      </w:r>
    </w:p>
    <w:p w:rsidR="00146C32" w:rsidRPr="00146C32" w:rsidRDefault="00435FEF" w:rsidP="00435FEF">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w:t>
      </w:r>
      <w:r w:rsidR="00146C32" w:rsidRPr="00146C32">
        <w:rPr>
          <w:rFonts w:ascii="Times New Roman" w:hAnsi="Times New Roman" w:cs="Times New Roman"/>
          <w:sz w:val="28"/>
          <w:szCs w:val="28"/>
        </w:rPr>
        <w:t>Как надо и как не надо атаковать короля</w:t>
      </w:r>
      <w:r w:rsidR="00146C32">
        <w:rPr>
          <w:rFonts w:ascii="Times New Roman" w:hAnsi="Times New Roman" w:cs="Times New Roman"/>
          <w:sz w:val="28"/>
          <w:szCs w:val="28"/>
        </w:rPr>
        <w:t xml:space="preserve">. </w:t>
      </w:r>
      <w:r w:rsidR="00146C32" w:rsidRPr="00146C32">
        <w:rPr>
          <w:rFonts w:ascii="Times New Roman" w:hAnsi="Times New Roman" w:cs="Times New Roman"/>
          <w:sz w:val="28"/>
          <w:szCs w:val="28"/>
        </w:rPr>
        <w:t xml:space="preserve">Атака на слабый пункт </w:t>
      </w:r>
      <w:r w:rsidR="00146C32" w:rsidRPr="00146C32">
        <w:rPr>
          <w:rFonts w:ascii="Times New Roman" w:hAnsi="Times New Roman" w:cs="Times New Roman"/>
          <w:sz w:val="28"/>
          <w:szCs w:val="28"/>
          <w:lang w:val="en-US"/>
        </w:rPr>
        <w:t>f</w:t>
      </w:r>
      <w:r w:rsidR="00146C32" w:rsidRPr="00146C32">
        <w:rPr>
          <w:rFonts w:ascii="Times New Roman" w:hAnsi="Times New Roman" w:cs="Times New Roman"/>
          <w:sz w:val="28"/>
          <w:szCs w:val="28"/>
        </w:rPr>
        <w:t>7  (</w:t>
      </w:r>
      <w:r w:rsidR="00146C32" w:rsidRPr="00146C32">
        <w:rPr>
          <w:rFonts w:ascii="Times New Roman" w:hAnsi="Times New Roman" w:cs="Times New Roman"/>
          <w:sz w:val="28"/>
          <w:szCs w:val="28"/>
          <w:lang w:val="en-US"/>
        </w:rPr>
        <w:t>f</w:t>
      </w:r>
      <w:r w:rsidR="00146C32" w:rsidRPr="00146C32">
        <w:rPr>
          <w:rFonts w:ascii="Times New Roman" w:hAnsi="Times New Roman" w:cs="Times New Roman"/>
          <w:sz w:val="28"/>
          <w:szCs w:val="28"/>
        </w:rPr>
        <w:t>2)</w:t>
      </w:r>
      <w:r w:rsidR="00146C32">
        <w:rPr>
          <w:rFonts w:ascii="Times New Roman" w:hAnsi="Times New Roman" w:cs="Times New Roman"/>
          <w:sz w:val="28"/>
          <w:szCs w:val="28"/>
        </w:rPr>
        <w:t xml:space="preserve">. </w:t>
      </w:r>
      <w:r w:rsidR="00146C32" w:rsidRPr="00146C32">
        <w:rPr>
          <w:rFonts w:ascii="Times New Roman" w:hAnsi="Times New Roman" w:cs="Times New Roman"/>
          <w:sz w:val="28"/>
          <w:szCs w:val="28"/>
        </w:rPr>
        <w:t xml:space="preserve">Атака на </w:t>
      </w:r>
      <w:proofErr w:type="spellStart"/>
      <w:r w:rsidR="00146C32" w:rsidRPr="00146C32">
        <w:rPr>
          <w:rFonts w:ascii="Times New Roman" w:hAnsi="Times New Roman" w:cs="Times New Roman"/>
          <w:sz w:val="28"/>
          <w:szCs w:val="28"/>
        </w:rPr>
        <w:t>нерокировавшего</w:t>
      </w:r>
      <w:proofErr w:type="spellEnd"/>
      <w:r w:rsidR="00146C32" w:rsidRPr="00146C32">
        <w:rPr>
          <w:rFonts w:ascii="Times New Roman" w:hAnsi="Times New Roman" w:cs="Times New Roman"/>
          <w:sz w:val="28"/>
          <w:szCs w:val="28"/>
        </w:rPr>
        <w:t xml:space="preserve"> короля.</w:t>
      </w:r>
      <w:r w:rsidR="00146C32">
        <w:rPr>
          <w:rFonts w:ascii="Times New Roman" w:hAnsi="Times New Roman" w:cs="Times New Roman"/>
          <w:sz w:val="28"/>
          <w:szCs w:val="28"/>
        </w:rPr>
        <w:t xml:space="preserve"> </w:t>
      </w:r>
      <w:r w:rsidR="00146C32" w:rsidRPr="00146C32">
        <w:rPr>
          <w:rFonts w:ascii="Times New Roman" w:hAnsi="Times New Roman" w:cs="Times New Roman"/>
          <w:sz w:val="28"/>
          <w:szCs w:val="28"/>
        </w:rPr>
        <w:t>Не рокируйте под атаку.</w:t>
      </w:r>
      <w:r w:rsidR="00146C32">
        <w:rPr>
          <w:rFonts w:ascii="Times New Roman" w:hAnsi="Times New Roman" w:cs="Times New Roman"/>
          <w:sz w:val="28"/>
          <w:szCs w:val="28"/>
        </w:rPr>
        <w:t xml:space="preserve"> </w:t>
      </w:r>
      <w:r w:rsidR="00146C32" w:rsidRPr="00146C32">
        <w:rPr>
          <w:rFonts w:ascii="Times New Roman" w:hAnsi="Times New Roman" w:cs="Times New Roman"/>
          <w:sz w:val="28"/>
          <w:szCs w:val="28"/>
        </w:rPr>
        <w:t xml:space="preserve">Атака при </w:t>
      </w:r>
      <w:r w:rsidR="00146C32" w:rsidRPr="00146C32">
        <w:rPr>
          <w:rFonts w:ascii="Times New Roman" w:hAnsi="Times New Roman" w:cs="Times New Roman"/>
          <w:sz w:val="28"/>
          <w:szCs w:val="28"/>
        </w:rPr>
        <w:lastRenderedPageBreak/>
        <w:t>односторонних рокировках</w:t>
      </w:r>
      <w:r w:rsidR="00146C32">
        <w:rPr>
          <w:rFonts w:ascii="Times New Roman" w:hAnsi="Times New Roman" w:cs="Times New Roman"/>
          <w:sz w:val="28"/>
          <w:szCs w:val="28"/>
        </w:rPr>
        <w:t xml:space="preserve">. </w:t>
      </w:r>
      <w:r w:rsidR="00146C32" w:rsidRPr="00146C32">
        <w:rPr>
          <w:rFonts w:ascii="Times New Roman" w:hAnsi="Times New Roman" w:cs="Times New Roman"/>
          <w:sz w:val="28"/>
          <w:szCs w:val="28"/>
        </w:rPr>
        <w:t>Расположение пешек после рокировки</w:t>
      </w:r>
      <w:r w:rsidR="00146C32">
        <w:rPr>
          <w:rFonts w:ascii="Times New Roman" w:hAnsi="Times New Roman" w:cs="Times New Roman"/>
          <w:sz w:val="28"/>
          <w:szCs w:val="28"/>
        </w:rPr>
        <w:t xml:space="preserve">. </w:t>
      </w:r>
      <w:r w:rsidR="00146C32" w:rsidRPr="00146C32">
        <w:rPr>
          <w:rFonts w:ascii="Times New Roman" w:hAnsi="Times New Roman" w:cs="Times New Roman"/>
          <w:sz w:val="28"/>
          <w:szCs w:val="28"/>
        </w:rPr>
        <w:t>Превосходство в центре - важнейший фактор успеха атаки</w:t>
      </w:r>
      <w:r w:rsidR="00146C32">
        <w:rPr>
          <w:rFonts w:ascii="Times New Roman" w:hAnsi="Times New Roman" w:cs="Times New Roman"/>
          <w:sz w:val="28"/>
          <w:szCs w:val="28"/>
        </w:rPr>
        <w:t>.</w:t>
      </w:r>
    </w:p>
    <w:p w:rsidR="00435FEF" w:rsidRPr="003136E8" w:rsidRDefault="00435FEF" w:rsidP="00435FE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435FEF" w:rsidRDefault="00435FEF" w:rsidP="00435FEF">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14.</w:t>
      </w:r>
      <w:r w:rsidR="00FC1058">
        <w:rPr>
          <w:rFonts w:ascii="Times New Roman" w:eastAsia="Times New Roman" w:hAnsi="Times New Roman" w:cs="Times New Roman"/>
          <w:b/>
          <w:color w:val="000000"/>
          <w:sz w:val="28"/>
          <w:szCs w:val="28"/>
        </w:rPr>
        <w:t>Решение шахматных задач. Мат в 2 хода</w:t>
      </w:r>
    </w:p>
    <w:p w:rsidR="00435FEF" w:rsidRPr="003136E8" w:rsidRDefault="00435FEF" w:rsidP="00435FEF">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w:t>
      </w:r>
      <w:r w:rsidR="00146C32">
        <w:rPr>
          <w:rFonts w:ascii="Times New Roman" w:eastAsia="Times New Roman" w:hAnsi="Times New Roman" w:cs="Times New Roman"/>
          <w:color w:val="000000"/>
          <w:sz w:val="28"/>
          <w:szCs w:val="28"/>
        </w:rPr>
        <w:t>Взятие. Перекрытие. Блокировка. Связывание. Сохранение оппозиции. Резервы для блокады пешки. Двойной удар ферзём с шахом. Двойной удар ферзём как слоном с шахом. Двойной удар ферзём с шахом как ладьёй. Типичные ошибки.</w:t>
      </w:r>
    </w:p>
    <w:p w:rsidR="00435FEF" w:rsidRPr="003136E8" w:rsidRDefault="00435FEF" w:rsidP="00435FEF">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312BB1" w:rsidRPr="00184775" w:rsidRDefault="00312BB1" w:rsidP="00291D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rPr>
        <w:t>15</w:t>
      </w:r>
      <w:r w:rsidRPr="00184775">
        <w:rPr>
          <w:rFonts w:ascii="Times New Roman" w:eastAsia="Times New Roman" w:hAnsi="Times New Roman" w:cs="Times New Roman"/>
          <w:b/>
          <w:bCs/>
          <w:color w:val="000000"/>
          <w:sz w:val="28"/>
          <w:szCs w:val="28"/>
          <w:shd w:val="clear" w:color="auto" w:fill="FFFFFF"/>
        </w:rPr>
        <w:t>.Турниры. Подведение итогов обучения</w:t>
      </w:r>
    </w:p>
    <w:p w:rsidR="0034612E" w:rsidRDefault="00312BB1" w:rsidP="0034612E">
      <w:pPr>
        <w:shd w:val="clear" w:color="auto" w:fill="FFFFFF"/>
        <w:spacing w:after="0" w:line="240" w:lineRule="auto"/>
        <w:jc w:val="both"/>
        <w:rPr>
          <w:rFonts w:ascii="Times New Roman" w:eastAsia="Times New Roman" w:hAnsi="Times New Roman" w:cs="Times New Roman"/>
          <w:color w:val="000000"/>
          <w:sz w:val="28"/>
          <w:szCs w:val="28"/>
        </w:rPr>
      </w:pPr>
      <w:r w:rsidRPr="003136E8">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w:t>
      </w:r>
      <w:r w:rsidRPr="00184775">
        <w:rPr>
          <w:rFonts w:ascii="Times New Roman" w:eastAsia="Times New Roman" w:hAnsi="Times New Roman" w:cs="Times New Roman"/>
          <w:color w:val="000000"/>
          <w:sz w:val="28"/>
          <w:szCs w:val="28"/>
        </w:rPr>
        <w:t>Привлечение ребят к участию в квалификационных турнирах и командных соревнованиях по своей возрастной группе. Шахматные турниры внутри учебной группы. Закрепление изученного материала. Анализ собственных партий.</w:t>
      </w:r>
      <w:r>
        <w:rPr>
          <w:rFonts w:ascii="Times New Roman" w:eastAsia="Times New Roman" w:hAnsi="Times New Roman" w:cs="Times New Roman"/>
          <w:color w:val="000000"/>
          <w:sz w:val="28"/>
          <w:szCs w:val="28"/>
        </w:rPr>
        <w:t xml:space="preserve"> Подведение итогов обучения.</w:t>
      </w:r>
    </w:p>
    <w:p w:rsidR="00D4489C" w:rsidRDefault="009A2CB1" w:rsidP="00D4489C">
      <w:pPr>
        <w:shd w:val="clear" w:color="auto" w:fill="FFFFFF"/>
        <w:spacing w:after="0" w:line="240" w:lineRule="auto"/>
        <w:jc w:val="both"/>
        <w:rPr>
          <w:rFonts w:ascii="Times New Roman" w:eastAsia="Times New Roman" w:hAnsi="Times New Roman" w:cs="Times New Roman"/>
          <w:color w:val="000000"/>
          <w:sz w:val="28"/>
          <w:szCs w:val="28"/>
        </w:rPr>
      </w:pPr>
      <w:r w:rsidRPr="003136E8">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Игровая практика. Решение партий. Разбор партий. Шахматный турнир. Викторина.</w:t>
      </w:r>
    </w:p>
    <w:p w:rsidR="00D4489C" w:rsidRDefault="00D4489C" w:rsidP="00D4489C">
      <w:pPr>
        <w:shd w:val="clear" w:color="auto" w:fill="FFFFFF"/>
        <w:spacing w:after="0" w:line="240" w:lineRule="auto"/>
        <w:jc w:val="both"/>
        <w:rPr>
          <w:rFonts w:ascii="Times New Roman" w:eastAsia="Times New Roman" w:hAnsi="Times New Roman" w:cs="Times New Roman"/>
          <w:color w:val="000000"/>
          <w:sz w:val="28"/>
          <w:szCs w:val="28"/>
        </w:rPr>
      </w:pPr>
    </w:p>
    <w:p w:rsidR="00D4489C" w:rsidRDefault="00D4489C" w:rsidP="00D4489C">
      <w:pPr>
        <w:shd w:val="clear" w:color="auto" w:fill="FFFFFF"/>
        <w:spacing w:after="0" w:line="240" w:lineRule="auto"/>
        <w:jc w:val="center"/>
        <w:rPr>
          <w:rFonts w:ascii="Times New Roman" w:eastAsia="Times New Roman" w:hAnsi="Times New Roman" w:cs="Times New Roman"/>
          <w:color w:val="000000"/>
          <w:sz w:val="28"/>
          <w:szCs w:val="28"/>
        </w:rPr>
      </w:pPr>
      <w:r w:rsidRPr="00D4489C">
        <w:rPr>
          <w:rFonts w:ascii="Times New Roman" w:eastAsia="Times New Roman" w:hAnsi="Times New Roman" w:cs="Times New Roman"/>
          <w:b/>
          <w:color w:val="000000"/>
          <w:sz w:val="28"/>
          <w:szCs w:val="28"/>
        </w:rPr>
        <w:t>3 год обучения</w:t>
      </w:r>
    </w:p>
    <w:p w:rsidR="001D6876" w:rsidRDefault="001D6876" w:rsidP="00D4489C">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1.Атака на короля</w:t>
      </w:r>
    </w:p>
    <w:p w:rsidR="001D6876" w:rsidRPr="001D6876" w:rsidRDefault="001D6876" w:rsidP="001D6876">
      <w:pPr>
        <w:pStyle w:val="Default"/>
        <w:rPr>
          <w:sz w:val="28"/>
          <w:szCs w:val="28"/>
        </w:rPr>
      </w:pPr>
      <w:r w:rsidRPr="00C62C7A">
        <w:rPr>
          <w:rFonts w:eastAsia="Times New Roman"/>
          <w:i/>
          <w:sz w:val="28"/>
          <w:szCs w:val="28"/>
        </w:rPr>
        <w:t>Теория:</w:t>
      </w:r>
      <w:r>
        <w:rPr>
          <w:rFonts w:eastAsia="Times New Roman"/>
          <w:sz w:val="28"/>
          <w:szCs w:val="28"/>
        </w:rPr>
        <w:t xml:space="preserve"> Фигурная атака. Разрушение пешечного перекрытия с помощью жертвы. Атака по слабым полям. Использование пешечного перевеса на королевском фланге. </w:t>
      </w:r>
      <w:r w:rsidRPr="001D6876">
        <w:rPr>
          <w:bCs/>
          <w:sz w:val="28"/>
          <w:szCs w:val="28"/>
        </w:rPr>
        <w:t>Фигурно-пешечная атака по вертикалям «</w:t>
      </w:r>
      <w:r w:rsidRPr="001D6876">
        <w:rPr>
          <w:bCs/>
          <w:sz w:val="28"/>
          <w:szCs w:val="28"/>
          <w:lang w:val="en-US"/>
        </w:rPr>
        <w:t>f</w:t>
      </w:r>
      <w:r w:rsidRPr="001D6876">
        <w:rPr>
          <w:bCs/>
          <w:sz w:val="28"/>
          <w:szCs w:val="28"/>
        </w:rPr>
        <w:t>», «</w:t>
      </w:r>
      <w:r w:rsidRPr="001D6876">
        <w:rPr>
          <w:bCs/>
          <w:sz w:val="28"/>
          <w:szCs w:val="28"/>
          <w:lang w:val="en-US"/>
        </w:rPr>
        <w:t>g</w:t>
      </w:r>
      <w:r w:rsidRPr="001D6876">
        <w:rPr>
          <w:bCs/>
          <w:sz w:val="28"/>
          <w:szCs w:val="28"/>
        </w:rPr>
        <w:t>», «</w:t>
      </w:r>
      <w:r w:rsidRPr="001D6876">
        <w:rPr>
          <w:bCs/>
          <w:sz w:val="28"/>
          <w:szCs w:val="28"/>
          <w:lang w:val="en-US"/>
        </w:rPr>
        <w:t>h</w:t>
      </w:r>
      <w:r w:rsidRPr="001D6876">
        <w:rPr>
          <w:bCs/>
          <w:sz w:val="28"/>
          <w:szCs w:val="28"/>
        </w:rPr>
        <w:t>»</w:t>
      </w:r>
      <w:r>
        <w:rPr>
          <w:bCs/>
          <w:sz w:val="28"/>
          <w:szCs w:val="28"/>
        </w:rPr>
        <w:t>.</w:t>
      </w:r>
    </w:p>
    <w:p w:rsidR="001D6876" w:rsidRPr="001D6876" w:rsidRDefault="001D6876" w:rsidP="001D6876">
      <w:pPr>
        <w:spacing w:after="0" w:line="240" w:lineRule="auto"/>
        <w:rPr>
          <w:rFonts w:ascii="Times New Roman" w:eastAsia="Times New Roman" w:hAnsi="Times New Roman" w:cs="Times New Roman"/>
          <w:color w:val="000000"/>
          <w:sz w:val="28"/>
          <w:szCs w:val="28"/>
        </w:rPr>
      </w:pPr>
      <w:r w:rsidRPr="00F07723">
        <w:rPr>
          <w:rFonts w:ascii="Times New Roman" w:eastAsia="Times New Roman" w:hAnsi="Times New Roman" w:cs="Times New Roman"/>
          <w:color w:val="000000"/>
          <w:sz w:val="28"/>
          <w:szCs w:val="28"/>
        </w:rPr>
        <w:t xml:space="preserve"> </w:t>
      </w:r>
      <w:r w:rsidRPr="001D6876">
        <w:rPr>
          <w:rFonts w:ascii="Times New Roman" w:hAnsi="Times New Roman" w:cs="Times New Roman"/>
          <w:bCs/>
          <w:sz w:val="28"/>
          <w:szCs w:val="28"/>
        </w:rPr>
        <w:t>Использование диагоналей для атаки</w:t>
      </w:r>
      <w:r>
        <w:rPr>
          <w:rFonts w:ascii="Times New Roman" w:hAnsi="Times New Roman" w:cs="Times New Roman"/>
          <w:bCs/>
          <w:sz w:val="28"/>
          <w:szCs w:val="28"/>
        </w:rPr>
        <w:t>.</w:t>
      </w:r>
      <w:r w:rsidRPr="001D6876">
        <w:rPr>
          <w:rFonts w:ascii="Times New Roman" w:hAnsi="Times New Roman" w:cs="Times New Roman"/>
          <w:bCs/>
          <w:sz w:val="28"/>
          <w:szCs w:val="28"/>
        </w:rPr>
        <w:t xml:space="preserve"> Атака при разноцветных </w:t>
      </w:r>
      <w:r>
        <w:rPr>
          <w:rFonts w:ascii="Times New Roman" w:hAnsi="Times New Roman" w:cs="Times New Roman"/>
          <w:bCs/>
          <w:sz w:val="28"/>
          <w:szCs w:val="28"/>
        </w:rPr>
        <w:t>слонах. О роли ферзя в атаке и защите. Атака при разносторонних рокировках. Контратака. На фланговую атаку – контрудар в центре. Контратака, основанная на отрыве фигур противника от своего короля. Уничтожение опасных атакующих фигур путем размены или жертвы. Атака на короля (упражнения).</w:t>
      </w:r>
    </w:p>
    <w:p w:rsidR="001D6876" w:rsidRPr="003136E8" w:rsidRDefault="001D6876" w:rsidP="001D6876">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460CA0" w:rsidRDefault="00460CA0" w:rsidP="00460CA0">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2.Основы стратегии</w:t>
      </w:r>
    </w:p>
    <w:p w:rsidR="00460CA0" w:rsidRDefault="00460CA0" w:rsidP="00460CA0">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Что такое стратегия и стратегический план. Мобилизация сил – главный стратегический принцип. Мобилизация сил в дебюте и миттельшпиле. Правило сражающихся фигур. Центр. Борьба за центр – важнейший принцип шахматной стратегии. Подвижной пешечный центр. Закрытый центр. Фиксированный центр. Фигурно-пешечный центр. Открытый центр.</w:t>
      </w:r>
      <w:r w:rsidR="00A52B55">
        <w:rPr>
          <w:rFonts w:ascii="Times New Roman" w:eastAsia="Times New Roman" w:hAnsi="Times New Roman" w:cs="Times New Roman"/>
          <w:color w:val="000000"/>
          <w:sz w:val="28"/>
          <w:szCs w:val="28"/>
        </w:rPr>
        <w:t xml:space="preserve"> Воздействие на пешечный центр противника. Расположение пешек – основа позиции. Дефекты в пешечной цепи. Изолированная пешка. Сдвоенные пешки. Отсталые пешки. «Висячие</w:t>
      </w:r>
      <w:r w:rsidR="00F5479D">
        <w:rPr>
          <w:rFonts w:ascii="Times New Roman" w:eastAsia="Times New Roman" w:hAnsi="Times New Roman" w:cs="Times New Roman"/>
          <w:color w:val="000000"/>
          <w:sz w:val="28"/>
          <w:szCs w:val="28"/>
        </w:rPr>
        <w:t xml:space="preserve">» пешки. Как избавиться от пешечных слабостей. «Карлсбадская» структура. Сильная проходная в центре. Пешечный перевес на ферзевом фланге. Взаимодействие сил. О важности гармоничного действия фигур. О гармоничном и негармоничном расположении пешек по отношении к своим фигурам. Борьба за линии и поля. Открытые линии как элемент стратегии. Слабые поля. Комплексы слабых полей. Стратегически важные пункты. Пешка-гвоздь на шестой (третьей) горизонтали. Ограничение подвижности </w:t>
      </w:r>
      <w:r w:rsidR="00F5479D">
        <w:rPr>
          <w:rFonts w:ascii="Times New Roman" w:eastAsia="Times New Roman" w:hAnsi="Times New Roman" w:cs="Times New Roman"/>
          <w:color w:val="000000"/>
          <w:sz w:val="28"/>
          <w:szCs w:val="28"/>
        </w:rPr>
        <w:lastRenderedPageBreak/>
        <w:t>сил противника и активизация собственных фигур. Выключение фигуры из игры. Ограничение подвижности фигуры. Размен или жертва для уничтожения активной фигуры соперника и активизация собственных фигур. Плохой слон. Можно ли его сделать хорошим? Блокада. Связка как метод ограничения подвижности фигур</w:t>
      </w:r>
      <w:r w:rsidR="00212F52">
        <w:rPr>
          <w:rFonts w:ascii="Times New Roman" w:eastAsia="Times New Roman" w:hAnsi="Times New Roman" w:cs="Times New Roman"/>
          <w:color w:val="000000"/>
          <w:sz w:val="28"/>
          <w:szCs w:val="28"/>
        </w:rPr>
        <w:t>. Цуг</w:t>
      </w:r>
      <w:r w:rsidR="00166407">
        <w:rPr>
          <w:rFonts w:ascii="Times New Roman" w:eastAsia="Times New Roman" w:hAnsi="Times New Roman" w:cs="Times New Roman"/>
          <w:color w:val="000000"/>
          <w:sz w:val="28"/>
          <w:szCs w:val="28"/>
        </w:rPr>
        <w:t>ц</w:t>
      </w:r>
      <w:r w:rsidR="00212F52">
        <w:rPr>
          <w:rFonts w:ascii="Times New Roman" w:eastAsia="Times New Roman" w:hAnsi="Times New Roman" w:cs="Times New Roman"/>
          <w:color w:val="000000"/>
          <w:sz w:val="28"/>
          <w:szCs w:val="28"/>
        </w:rPr>
        <w:t>ванг как метод борьбы.</w:t>
      </w:r>
    </w:p>
    <w:p w:rsidR="00460CA0" w:rsidRPr="003136E8" w:rsidRDefault="00460CA0" w:rsidP="00460CA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460CA0" w:rsidRDefault="00460CA0" w:rsidP="00460CA0">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3.Решение шахматных задач. Мат в два хода.</w:t>
      </w:r>
    </w:p>
    <w:p w:rsidR="00460CA0" w:rsidRPr="003136E8" w:rsidRDefault="00460CA0" w:rsidP="00460CA0">
      <w:pPr>
        <w:spacing w:after="0" w:line="240" w:lineRule="auto"/>
        <w:rPr>
          <w:rFonts w:ascii="Times New Roman" w:eastAsia="Times New Roman" w:hAnsi="Times New Roman" w:cs="Times New Roman"/>
          <w:color w:val="000000"/>
          <w:sz w:val="28"/>
          <w:szCs w:val="28"/>
        </w:rPr>
      </w:pPr>
      <w:r w:rsidRPr="00C62C7A">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w:t>
      </w:r>
      <w:r w:rsidR="00212F52">
        <w:rPr>
          <w:rFonts w:ascii="Times New Roman" w:eastAsia="Times New Roman" w:hAnsi="Times New Roman" w:cs="Times New Roman"/>
          <w:color w:val="000000"/>
          <w:sz w:val="28"/>
          <w:szCs w:val="28"/>
        </w:rPr>
        <w:t>Мат в два хода</w:t>
      </w:r>
      <w:r>
        <w:rPr>
          <w:rFonts w:ascii="Times New Roman" w:eastAsia="Times New Roman" w:hAnsi="Times New Roman" w:cs="Times New Roman"/>
          <w:color w:val="000000"/>
          <w:sz w:val="28"/>
          <w:szCs w:val="28"/>
        </w:rPr>
        <w:t>.</w:t>
      </w:r>
      <w:r w:rsidR="00212F52">
        <w:rPr>
          <w:rFonts w:ascii="Times New Roman" w:eastAsia="Times New Roman" w:hAnsi="Times New Roman" w:cs="Times New Roman"/>
          <w:color w:val="000000"/>
          <w:sz w:val="28"/>
          <w:szCs w:val="28"/>
        </w:rPr>
        <w:t xml:space="preserve"> Борьба за поле </w:t>
      </w:r>
      <w:proofErr w:type="spellStart"/>
      <w:r w:rsidR="00212F52">
        <w:rPr>
          <w:rFonts w:ascii="Times New Roman" w:eastAsia="Times New Roman" w:hAnsi="Times New Roman" w:cs="Times New Roman"/>
          <w:color w:val="000000"/>
          <w:sz w:val="28"/>
          <w:szCs w:val="28"/>
        </w:rPr>
        <w:t>матования</w:t>
      </w:r>
      <w:proofErr w:type="spellEnd"/>
      <w:r w:rsidR="00212F52">
        <w:rPr>
          <w:rFonts w:ascii="Times New Roman" w:eastAsia="Times New Roman" w:hAnsi="Times New Roman" w:cs="Times New Roman"/>
          <w:color w:val="000000"/>
          <w:sz w:val="28"/>
          <w:szCs w:val="28"/>
        </w:rPr>
        <w:t xml:space="preserve">. Завоевание поля. Уничтожение защиты поля </w:t>
      </w:r>
      <w:proofErr w:type="spellStart"/>
      <w:r w:rsidR="00212F52">
        <w:rPr>
          <w:rFonts w:ascii="Times New Roman" w:eastAsia="Times New Roman" w:hAnsi="Times New Roman" w:cs="Times New Roman"/>
          <w:color w:val="000000"/>
          <w:sz w:val="28"/>
          <w:szCs w:val="28"/>
        </w:rPr>
        <w:t>матования</w:t>
      </w:r>
      <w:proofErr w:type="spellEnd"/>
      <w:r w:rsidR="00212F52">
        <w:rPr>
          <w:rFonts w:ascii="Times New Roman" w:eastAsia="Times New Roman" w:hAnsi="Times New Roman" w:cs="Times New Roman"/>
          <w:color w:val="000000"/>
          <w:sz w:val="28"/>
          <w:szCs w:val="28"/>
        </w:rPr>
        <w:t>. Отвлечение защиты. Освобождение поля (линии). Мат в два хода. Как добраться до короля? Блокировка короля. Завлечение (привлечение) короля. Отвлечение пешечного прикрытия короля. Разрушение (уничтожение прикрытия короля). Связывание. Королевское связывание (полное). Взятие мнимо защищенной фигуры. Отвлечение короля шахом. Нападение на связанную фигуру.</w:t>
      </w:r>
      <w:r w:rsidR="00022071">
        <w:rPr>
          <w:rFonts w:ascii="Times New Roman" w:eastAsia="Times New Roman" w:hAnsi="Times New Roman" w:cs="Times New Roman"/>
          <w:color w:val="000000"/>
          <w:sz w:val="28"/>
          <w:szCs w:val="28"/>
        </w:rPr>
        <w:t xml:space="preserve"> Построение конструкции связывания. Связывание. Фигурное связывание (неполное). Взятие мнимо защищённой фигуры. Нападение на связанную фигуру. Построение конструкции связывания (нет связывающей фигуры). Построение конструкции связывания (при двух боевых силах с двух сторон).</w:t>
      </w:r>
    </w:p>
    <w:p w:rsidR="00460CA0" w:rsidRPr="003136E8" w:rsidRDefault="00460CA0" w:rsidP="00460CA0">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p>
    <w:p w:rsidR="00460CA0" w:rsidRPr="00460CA0" w:rsidRDefault="00460CA0" w:rsidP="00460CA0">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4.</w:t>
      </w:r>
      <w:r w:rsidRPr="00460CA0">
        <w:rPr>
          <w:rFonts w:ascii="Times New Roman" w:eastAsia="Times New Roman" w:hAnsi="Times New Roman" w:cs="Times New Roman"/>
          <w:b/>
          <w:bCs/>
          <w:sz w:val="24"/>
          <w:szCs w:val="24"/>
        </w:rPr>
        <w:t xml:space="preserve"> </w:t>
      </w:r>
      <w:r w:rsidRPr="00460CA0">
        <w:rPr>
          <w:rFonts w:ascii="Times New Roman" w:eastAsia="Times New Roman" w:hAnsi="Times New Roman" w:cs="Times New Roman"/>
          <w:b/>
          <w:bCs/>
          <w:sz w:val="28"/>
          <w:szCs w:val="28"/>
        </w:rPr>
        <w:t>Приобщение обучающихся к самостоятельной аналитической работе с шахматной литературой</w:t>
      </w:r>
      <w:r w:rsidRPr="00460CA0">
        <w:rPr>
          <w:rFonts w:ascii="Times New Roman" w:eastAsia="Times New Roman" w:hAnsi="Times New Roman" w:cs="Times New Roman"/>
          <w:sz w:val="28"/>
          <w:szCs w:val="28"/>
        </w:rPr>
        <w:t> </w:t>
      </w:r>
    </w:p>
    <w:p w:rsidR="00460CA0" w:rsidRPr="00022071" w:rsidRDefault="00460CA0" w:rsidP="00460CA0">
      <w:pPr>
        <w:pStyle w:val="Default"/>
        <w:rPr>
          <w:sz w:val="28"/>
          <w:szCs w:val="28"/>
        </w:rPr>
      </w:pPr>
      <w:r w:rsidRPr="00C62C7A">
        <w:rPr>
          <w:rFonts w:eastAsia="Times New Roman"/>
          <w:i/>
          <w:sz w:val="28"/>
          <w:szCs w:val="28"/>
        </w:rPr>
        <w:t>Теория:</w:t>
      </w:r>
      <w:r>
        <w:rPr>
          <w:rFonts w:eastAsia="Times New Roman"/>
          <w:sz w:val="28"/>
          <w:szCs w:val="28"/>
        </w:rPr>
        <w:t xml:space="preserve"> </w:t>
      </w:r>
      <w:r w:rsidR="00022071" w:rsidRPr="00022071">
        <w:rPr>
          <w:rFonts w:eastAsia="Times New Roman"/>
          <w:sz w:val="28"/>
          <w:szCs w:val="28"/>
        </w:rPr>
        <w:t>Организация и контроль за самостоятельным анализом детьми позиций с пешечной формацией под названием «Карлсбадская» структура и возможными планами игры</w:t>
      </w:r>
      <w:r w:rsidR="00022071">
        <w:rPr>
          <w:rFonts w:eastAsia="Times New Roman"/>
          <w:sz w:val="28"/>
          <w:szCs w:val="28"/>
        </w:rPr>
        <w:t xml:space="preserve">. </w:t>
      </w:r>
      <w:r w:rsidR="00022071" w:rsidRPr="00022071">
        <w:rPr>
          <w:rFonts w:eastAsia="Times New Roman"/>
          <w:sz w:val="28"/>
          <w:szCs w:val="28"/>
        </w:rPr>
        <w:t> Организация и контроль за самостоятельным изучением литературы, подбираемой индивидуально для каждого ребенка, в соответствии с наклонностями и успехами в обучении</w:t>
      </w:r>
      <w:r w:rsidR="00022071">
        <w:rPr>
          <w:rFonts w:eastAsia="Times New Roman"/>
          <w:sz w:val="28"/>
          <w:szCs w:val="28"/>
        </w:rPr>
        <w:t>.</w:t>
      </w:r>
      <w:r w:rsidR="00022071" w:rsidRPr="00022071">
        <w:rPr>
          <w:rFonts w:eastAsia="Times New Roman"/>
          <w:sz w:val="28"/>
          <w:szCs w:val="28"/>
        </w:rPr>
        <w:t> </w:t>
      </w:r>
    </w:p>
    <w:p w:rsidR="00460CA0" w:rsidRPr="003136E8" w:rsidRDefault="00460CA0" w:rsidP="00460CA0">
      <w:pPr>
        <w:spacing w:after="0" w:line="240" w:lineRule="auto"/>
        <w:rPr>
          <w:rFonts w:ascii="Times New Roman" w:eastAsia="Times New Roman" w:hAnsi="Times New Roman" w:cs="Times New Roman"/>
          <w:b/>
          <w:color w:val="000000"/>
          <w:sz w:val="28"/>
          <w:szCs w:val="28"/>
        </w:rPr>
      </w:pPr>
      <w:r w:rsidRPr="00F0772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color w:val="000000"/>
          <w:sz w:val="28"/>
          <w:szCs w:val="28"/>
        </w:rPr>
        <w:t xml:space="preserve"> Игровая практика.</w:t>
      </w:r>
      <w:r w:rsidR="00BC3B66">
        <w:rPr>
          <w:rFonts w:ascii="Times New Roman" w:eastAsia="Times New Roman" w:hAnsi="Times New Roman" w:cs="Times New Roman"/>
          <w:color w:val="000000"/>
          <w:sz w:val="28"/>
          <w:szCs w:val="28"/>
        </w:rPr>
        <w:t xml:space="preserve"> Индивидуальные занятия. Шахматная викторина.</w:t>
      </w:r>
    </w:p>
    <w:p w:rsidR="00460CA0" w:rsidRPr="00184775" w:rsidRDefault="00460CA0" w:rsidP="00460C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rPr>
        <w:t>5</w:t>
      </w:r>
      <w:r w:rsidRPr="00184775">
        <w:rPr>
          <w:rFonts w:ascii="Times New Roman" w:eastAsia="Times New Roman" w:hAnsi="Times New Roman" w:cs="Times New Roman"/>
          <w:b/>
          <w:bCs/>
          <w:color w:val="000000"/>
          <w:sz w:val="28"/>
          <w:szCs w:val="28"/>
          <w:shd w:val="clear" w:color="auto" w:fill="FFFFFF"/>
        </w:rPr>
        <w:t>.Турниры. Подведение итогов обучения</w:t>
      </w:r>
    </w:p>
    <w:p w:rsidR="00460CA0" w:rsidRPr="00E60C3B" w:rsidRDefault="00460CA0" w:rsidP="00081403">
      <w:pPr>
        <w:shd w:val="clear" w:color="auto" w:fill="FFFFFF"/>
        <w:spacing w:after="0" w:line="240" w:lineRule="auto"/>
        <w:jc w:val="both"/>
        <w:rPr>
          <w:rFonts w:ascii="Times New Roman" w:eastAsia="Times New Roman" w:hAnsi="Times New Roman" w:cs="Times New Roman"/>
          <w:color w:val="000000"/>
          <w:sz w:val="28"/>
          <w:szCs w:val="28"/>
        </w:rPr>
      </w:pPr>
      <w:r w:rsidRPr="003136E8">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w:t>
      </w:r>
      <w:r w:rsidRPr="00E60C3B">
        <w:rPr>
          <w:rFonts w:ascii="Times New Roman" w:eastAsia="Times New Roman" w:hAnsi="Times New Roman" w:cs="Times New Roman"/>
          <w:color w:val="000000"/>
          <w:sz w:val="28"/>
          <w:szCs w:val="28"/>
        </w:rPr>
        <w:t>Экзаменационные задания, сеансы одновременной игры, квалификационные турниры. Оценка работы старшей группы определяется по успехам учащихся в спортивных шахматных соревнованиях.</w:t>
      </w:r>
    </w:p>
    <w:p w:rsidR="00166407" w:rsidRDefault="00460CA0" w:rsidP="00166407">
      <w:pPr>
        <w:shd w:val="clear" w:color="auto" w:fill="FFFFFF"/>
        <w:spacing w:after="0" w:line="240" w:lineRule="auto"/>
        <w:jc w:val="both"/>
        <w:rPr>
          <w:rFonts w:ascii="Times New Roman" w:eastAsia="Times New Roman" w:hAnsi="Times New Roman" w:cs="Times New Roman"/>
          <w:color w:val="000000"/>
          <w:sz w:val="28"/>
          <w:szCs w:val="28"/>
        </w:rPr>
      </w:pPr>
      <w:r w:rsidRPr="00184775">
        <w:rPr>
          <w:rFonts w:ascii="Times New Roman" w:eastAsia="Times New Roman" w:hAnsi="Times New Roman" w:cs="Times New Roman"/>
          <w:color w:val="000000"/>
          <w:sz w:val="28"/>
          <w:szCs w:val="28"/>
        </w:rPr>
        <w:t>Привлечение ребят к участию в квалификационных турнирах и командных соревнованиях по своей возрастной группе. Шахматные турниры внутри учебной группы. Закрепление изученного материала. Анализ собственных партий.</w:t>
      </w:r>
      <w:r>
        <w:rPr>
          <w:rFonts w:ascii="Times New Roman" w:eastAsia="Times New Roman" w:hAnsi="Times New Roman" w:cs="Times New Roman"/>
          <w:color w:val="000000"/>
          <w:sz w:val="28"/>
          <w:szCs w:val="28"/>
        </w:rPr>
        <w:t xml:space="preserve"> Подведение итогов обучения.</w:t>
      </w:r>
    </w:p>
    <w:p w:rsidR="00460CA0" w:rsidRPr="003136E8" w:rsidRDefault="00460CA0" w:rsidP="00166407">
      <w:pPr>
        <w:shd w:val="clear" w:color="auto" w:fill="FFFFFF"/>
        <w:spacing w:after="0" w:line="240" w:lineRule="auto"/>
        <w:jc w:val="both"/>
        <w:rPr>
          <w:rFonts w:ascii="Times New Roman" w:eastAsia="Times New Roman" w:hAnsi="Times New Roman" w:cs="Times New Roman"/>
          <w:color w:val="000000"/>
          <w:sz w:val="28"/>
          <w:szCs w:val="28"/>
        </w:rPr>
      </w:pPr>
      <w:r w:rsidRPr="003136E8">
        <w:rPr>
          <w:rFonts w:ascii="Times New Roman" w:eastAsia="Times New Roman" w:hAnsi="Times New Roman" w:cs="Times New Roman"/>
          <w:i/>
          <w:color w:val="000000"/>
          <w:sz w:val="28"/>
          <w:szCs w:val="28"/>
        </w:rPr>
        <w:t>Практика:</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Игровая практика.</w:t>
      </w:r>
      <w:r w:rsidR="00BC3B66">
        <w:rPr>
          <w:rFonts w:ascii="Times New Roman" w:eastAsia="Times New Roman" w:hAnsi="Times New Roman" w:cs="Times New Roman"/>
          <w:color w:val="000000"/>
          <w:sz w:val="28"/>
          <w:szCs w:val="28"/>
        </w:rPr>
        <w:t xml:space="preserve"> Решение партий. Разбор партий. Шахматный турнир.</w:t>
      </w:r>
    </w:p>
    <w:p w:rsidR="00DB0321" w:rsidRPr="004915F9" w:rsidRDefault="00D4489C" w:rsidP="004915F9">
      <w:pPr>
        <w:pStyle w:val="a6"/>
        <w:keepNext/>
        <w:keepLines/>
        <w:numPr>
          <w:ilvl w:val="0"/>
          <w:numId w:val="12"/>
        </w:numPr>
        <w:tabs>
          <w:tab w:val="left" w:pos="4800"/>
        </w:tabs>
        <w:spacing w:after="0" w:line="240" w:lineRule="auto"/>
        <w:ind w:right="-4"/>
        <w:jc w:val="center"/>
        <w:outlineLvl w:val="0"/>
        <w:rPr>
          <w:rFonts w:ascii="Times New Roman" w:eastAsia="Calibri" w:hAnsi="Times New Roman" w:cs="Times New Roman"/>
          <w:b/>
          <w:color w:val="000000"/>
          <w:sz w:val="28"/>
          <w:szCs w:val="28"/>
        </w:rPr>
      </w:pPr>
      <w:r w:rsidRPr="004915F9">
        <w:rPr>
          <w:rFonts w:ascii="Times New Roman" w:eastAsia="Calibri" w:hAnsi="Times New Roman" w:cs="Times New Roman"/>
          <w:b/>
          <w:color w:val="000000"/>
          <w:sz w:val="28"/>
          <w:szCs w:val="28"/>
        </w:rPr>
        <w:t>Методическое обеспечение</w:t>
      </w:r>
    </w:p>
    <w:p w:rsidR="00DB0321" w:rsidRPr="00D4489C" w:rsidRDefault="00DB0321" w:rsidP="00166407">
      <w:pPr>
        <w:spacing w:after="0" w:line="240" w:lineRule="auto"/>
        <w:jc w:val="center"/>
        <w:rPr>
          <w:rFonts w:ascii="Times New Roman" w:eastAsia="Times New Roman" w:hAnsi="Times New Roman" w:cs="Times New Roman"/>
          <w:b/>
          <w:bCs/>
          <w:color w:val="000000" w:themeColor="text1"/>
          <w:sz w:val="28"/>
          <w:szCs w:val="28"/>
          <w:shd w:val="clear" w:color="auto" w:fill="FFFFFF"/>
        </w:rPr>
      </w:pPr>
    </w:p>
    <w:p w:rsidR="00D4489C" w:rsidRPr="00D4489C" w:rsidRDefault="00D4489C" w:rsidP="00D4489C">
      <w:pPr>
        <w:spacing w:after="0" w:line="240" w:lineRule="auto"/>
        <w:ind w:left="75" w:right="75"/>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          Данная программа рассчитана на </w:t>
      </w:r>
      <w:r>
        <w:rPr>
          <w:rFonts w:ascii="Times New Roman" w:eastAsia="Times New Roman" w:hAnsi="Times New Roman" w:cs="Times New Roman"/>
          <w:color w:val="000000" w:themeColor="text1"/>
          <w:sz w:val="28"/>
          <w:szCs w:val="28"/>
        </w:rPr>
        <w:t>3</w:t>
      </w:r>
      <w:r w:rsidRPr="00D4489C">
        <w:rPr>
          <w:rFonts w:ascii="Times New Roman" w:eastAsia="Times New Roman" w:hAnsi="Times New Roman" w:cs="Times New Roman"/>
          <w:color w:val="000000" w:themeColor="text1"/>
          <w:sz w:val="28"/>
          <w:szCs w:val="28"/>
        </w:rPr>
        <w:t xml:space="preserve"> год</w:t>
      </w:r>
      <w:r>
        <w:rPr>
          <w:rFonts w:ascii="Times New Roman" w:eastAsia="Times New Roman" w:hAnsi="Times New Roman" w:cs="Times New Roman"/>
          <w:color w:val="000000" w:themeColor="text1"/>
          <w:sz w:val="28"/>
          <w:szCs w:val="28"/>
        </w:rPr>
        <w:t>а</w:t>
      </w:r>
      <w:r w:rsidRPr="00D4489C">
        <w:rPr>
          <w:rFonts w:ascii="Times New Roman" w:eastAsia="Times New Roman" w:hAnsi="Times New Roman" w:cs="Times New Roman"/>
          <w:color w:val="000000" w:themeColor="text1"/>
          <w:sz w:val="28"/>
          <w:szCs w:val="28"/>
        </w:rPr>
        <w:t xml:space="preserve"> обучения. Занятия включают организационную теоретическую и практическую части. </w:t>
      </w:r>
    </w:p>
    <w:p w:rsidR="00D4489C" w:rsidRPr="00D4489C" w:rsidRDefault="00D4489C" w:rsidP="00D4489C">
      <w:pPr>
        <w:spacing w:after="0" w:line="240" w:lineRule="auto"/>
        <w:ind w:left="75" w:right="75"/>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          Организационная часть обеспечивает наличие всех необходимых для работы материалов, пособий и иллюстраций. </w:t>
      </w:r>
    </w:p>
    <w:p w:rsidR="00D4489C" w:rsidRPr="00D4489C" w:rsidRDefault="00D4489C" w:rsidP="00D4489C">
      <w:pPr>
        <w:spacing w:after="0" w:line="240" w:lineRule="auto"/>
        <w:ind w:left="75" w:right="75"/>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lastRenderedPageBreak/>
        <w:t xml:space="preserve">          Теоретическая работа с детьми проводится в форме лекций, диспутов, бесед, анализа сыгранных ребятами партий, разбора партий известных шахматистов; учащиеся готовят доклады по истории шахмат. </w:t>
      </w:r>
    </w:p>
    <w:p w:rsidR="00D4489C" w:rsidRPr="00D4489C" w:rsidRDefault="00D4489C" w:rsidP="00D4489C">
      <w:pPr>
        <w:spacing w:after="0" w:line="240" w:lineRule="auto"/>
        <w:ind w:left="75" w:right="75"/>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           Практические занятия также разнообразны по своей форме – это и сеансы одновременной игры с руководителем, конкурсы по решению задач, этюдов, игровые занятия, турниры. </w:t>
      </w:r>
    </w:p>
    <w:p w:rsidR="00D4489C" w:rsidRPr="00D4489C" w:rsidRDefault="00D4489C" w:rsidP="00D4489C">
      <w:pPr>
        <w:spacing w:after="0" w:line="240" w:lineRule="auto"/>
        <w:ind w:left="75" w:right="75"/>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            Результаты работы определяются степенью освоения практических умений на основе полученных знаний. Критерии успешности определяются результатом участия учащихся объединения в соревнованиях различного ранга. </w:t>
      </w:r>
    </w:p>
    <w:p w:rsidR="00D4489C" w:rsidRPr="00D4489C" w:rsidRDefault="00D4489C" w:rsidP="00D4489C">
      <w:pPr>
        <w:spacing w:after="0" w:line="240" w:lineRule="auto"/>
        <w:ind w:left="75" w:right="75"/>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        Учебно-тематический материал по теории и практике шахмат излагается в развитии, частями. Связь между учебно-тематическими и практическими вопросами прослеживается через анализ собственных партий юного шахматиста. Каждую партию он не просто играет, а переживает. </w:t>
      </w:r>
    </w:p>
    <w:p w:rsidR="00D4489C" w:rsidRPr="00D4489C" w:rsidRDefault="00D4489C" w:rsidP="00D4489C">
      <w:pPr>
        <w:spacing w:after="0" w:line="240" w:lineRule="auto"/>
        <w:ind w:left="75" w:right="75"/>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      Методический анализ: самостоятельное комментирование или с тренером - основной путь совершенствования. Учить на практических партиях воспитанника - это значит решать его реальные проблемные ситуации.  </w:t>
      </w:r>
    </w:p>
    <w:p w:rsidR="00D4489C" w:rsidRPr="00D4489C" w:rsidRDefault="00D4489C" w:rsidP="00D4489C">
      <w:pPr>
        <w:spacing w:after="0" w:line="240" w:lineRule="auto"/>
        <w:ind w:left="75" w:right="75"/>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     На уровне аналитической работы происходит:  </w:t>
      </w:r>
    </w:p>
    <w:p w:rsidR="00D4489C" w:rsidRPr="00D4489C" w:rsidRDefault="00D4489C" w:rsidP="00D4489C">
      <w:pPr>
        <w:spacing w:after="0" w:line="240" w:lineRule="auto"/>
        <w:ind w:left="75" w:right="75"/>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процесс взаимного обогащения - тренер учит и учится сам от ученика; </w:t>
      </w:r>
      <w:r w:rsidRPr="00D4489C">
        <w:rPr>
          <w:rFonts w:ascii="Times New Roman" w:eastAsia="Times New Roman" w:hAnsi="Times New Roman" w:cs="Times New Roman"/>
          <w:color w:val="000000" w:themeColor="text1"/>
          <w:sz w:val="28"/>
          <w:szCs w:val="28"/>
        </w:rPr>
        <w:br/>
        <w:t>• понимание того, что нужно сейчас ученику (конкретно) в плане продвижения вперед. </w:t>
      </w:r>
      <w:r w:rsidRPr="00D4489C">
        <w:rPr>
          <w:rFonts w:ascii="Times New Roman" w:eastAsia="Times New Roman" w:hAnsi="Times New Roman" w:cs="Times New Roman"/>
          <w:color w:val="000000" w:themeColor="text1"/>
          <w:sz w:val="28"/>
          <w:szCs w:val="28"/>
        </w:rPr>
        <w:br/>
        <w:t>    При этом необходимо учитывать индивидуальный темп развития, осуществлять индивидуальный подход к каждому ученику. Юных шахматистов надо учить одному и тому же. Но по-разному. Такой подход обеспечивает овладение важнейшими практическими навыками: умение объективно оценивать позицию, быстро и точно рассчитывать варианты, намечать наиболее целесообразный план игры. </w:t>
      </w:r>
      <w:r w:rsidRPr="00D4489C">
        <w:rPr>
          <w:rFonts w:ascii="Times New Roman" w:eastAsia="Times New Roman" w:hAnsi="Times New Roman" w:cs="Times New Roman"/>
          <w:color w:val="000000" w:themeColor="text1"/>
          <w:sz w:val="28"/>
          <w:szCs w:val="28"/>
        </w:rPr>
        <w:br/>
        <w:t xml:space="preserve">Методика обучения (формы, приёмы) - постоянно разнообразные.  </w:t>
      </w:r>
    </w:p>
    <w:p w:rsidR="00D4489C" w:rsidRPr="00D4489C" w:rsidRDefault="00D4489C" w:rsidP="00D4489C">
      <w:pPr>
        <w:spacing w:after="0" w:line="240" w:lineRule="auto"/>
        <w:ind w:left="75" w:right="75"/>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Метод упражнения.  </w:t>
      </w:r>
    </w:p>
    <w:p w:rsidR="00D4489C" w:rsidRPr="00D4489C" w:rsidRDefault="00D4489C" w:rsidP="00D4489C">
      <w:pPr>
        <w:spacing w:after="0" w:line="240" w:lineRule="auto"/>
        <w:ind w:left="75" w:right="75"/>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Подобранные упражнения представляют собой процесс анализа, решения или разыгрывания тематических позиций, которые могут быть как:   </w:t>
      </w:r>
    </w:p>
    <w:p w:rsidR="00D4489C" w:rsidRPr="00D4489C" w:rsidRDefault="00D4489C" w:rsidP="00D4489C">
      <w:pPr>
        <w:spacing w:after="0" w:line="240" w:lineRule="auto"/>
        <w:ind w:left="75" w:right="75"/>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точные - теоретические; </w:t>
      </w:r>
      <w:r w:rsidRPr="00D4489C">
        <w:rPr>
          <w:rFonts w:ascii="Times New Roman" w:eastAsia="Times New Roman" w:hAnsi="Times New Roman" w:cs="Times New Roman"/>
          <w:color w:val="000000" w:themeColor="text1"/>
          <w:sz w:val="28"/>
          <w:szCs w:val="28"/>
        </w:rPr>
        <w:br/>
        <w:t>• типичные - классификация по стратегическим или тактическим признакам; </w:t>
      </w:r>
      <w:r w:rsidRPr="00D4489C">
        <w:rPr>
          <w:rFonts w:ascii="Times New Roman" w:eastAsia="Times New Roman" w:hAnsi="Times New Roman" w:cs="Times New Roman"/>
          <w:color w:val="000000" w:themeColor="text1"/>
          <w:sz w:val="28"/>
          <w:szCs w:val="28"/>
        </w:rPr>
        <w:br/>
        <w:t>• фрагменты из партий - различное игровое содержание; </w:t>
      </w:r>
      <w:r w:rsidRPr="00D4489C">
        <w:rPr>
          <w:rFonts w:ascii="Times New Roman" w:eastAsia="Times New Roman" w:hAnsi="Times New Roman" w:cs="Times New Roman"/>
          <w:color w:val="000000" w:themeColor="text1"/>
          <w:sz w:val="28"/>
          <w:szCs w:val="28"/>
        </w:rPr>
        <w:br/>
        <w:t>• этюды - аналитические, художественные. </w:t>
      </w:r>
      <w:r w:rsidRPr="00D4489C">
        <w:rPr>
          <w:rFonts w:ascii="Times New Roman" w:eastAsia="Times New Roman" w:hAnsi="Times New Roman" w:cs="Times New Roman"/>
          <w:color w:val="000000" w:themeColor="text1"/>
          <w:sz w:val="28"/>
          <w:szCs w:val="28"/>
        </w:rPr>
        <w:br/>
        <w:t>Моделирование тестовых упражнений направлено на развитие: </w:t>
      </w:r>
      <w:r w:rsidRPr="00D4489C">
        <w:rPr>
          <w:rFonts w:ascii="Times New Roman" w:eastAsia="Times New Roman" w:hAnsi="Times New Roman" w:cs="Times New Roman"/>
          <w:color w:val="000000" w:themeColor="text1"/>
          <w:sz w:val="28"/>
          <w:szCs w:val="28"/>
        </w:rPr>
        <w:br/>
        <w:t>• оперативной памяти; </w:t>
      </w:r>
      <w:r w:rsidRPr="00D4489C">
        <w:rPr>
          <w:rFonts w:ascii="Times New Roman" w:eastAsia="Times New Roman" w:hAnsi="Times New Roman" w:cs="Times New Roman"/>
          <w:color w:val="000000" w:themeColor="text1"/>
          <w:sz w:val="28"/>
          <w:szCs w:val="28"/>
        </w:rPr>
        <w:br/>
        <w:t>• оперативного мышления; </w:t>
      </w:r>
      <w:r w:rsidRPr="00D4489C">
        <w:rPr>
          <w:rFonts w:ascii="Times New Roman" w:eastAsia="Times New Roman" w:hAnsi="Times New Roman" w:cs="Times New Roman"/>
          <w:color w:val="000000" w:themeColor="text1"/>
          <w:sz w:val="28"/>
          <w:szCs w:val="28"/>
        </w:rPr>
        <w:br/>
        <w:t>• функции внимания; </w:t>
      </w:r>
      <w:r w:rsidRPr="00D4489C">
        <w:rPr>
          <w:rFonts w:ascii="Times New Roman" w:eastAsia="Times New Roman" w:hAnsi="Times New Roman" w:cs="Times New Roman"/>
          <w:color w:val="000000" w:themeColor="text1"/>
          <w:sz w:val="28"/>
          <w:szCs w:val="28"/>
        </w:rPr>
        <w:br/>
        <w:t>• восприятия; </w:t>
      </w:r>
      <w:r w:rsidRPr="00D4489C">
        <w:rPr>
          <w:rFonts w:ascii="Times New Roman" w:eastAsia="Times New Roman" w:hAnsi="Times New Roman" w:cs="Times New Roman"/>
          <w:color w:val="000000" w:themeColor="text1"/>
          <w:sz w:val="28"/>
          <w:szCs w:val="28"/>
        </w:rPr>
        <w:br/>
        <w:t>• оценочной функции. </w:t>
      </w:r>
      <w:r w:rsidRPr="00D4489C">
        <w:rPr>
          <w:rFonts w:ascii="Times New Roman" w:eastAsia="Times New Roman" w:hAnsi="Times New Roman" w:cs="Times New Roman"/>
          <w:color w:val="000000" w:themeColor="text1"/>
          <w:sz w:val="28"/>
          <w:szCs w:val="28"/>
        </w:rPr>
        <w:br/>
        <w:t xml:space="preserve">     </w:t>
      </w:r>
      <w:r w:rsidRPr="00D4489C">
        <w:rPr>
          <w:rFonts w:ascii="Times New Roman" w:eastAsia="Times New Roman" w:hAnsi="Times New Roman" w:cs="Times New Roman"/>
          <w:b/>
          <w:bCs/>
          <w:i/>
          <w:iCs/>
          <w:color w:val="000000" w:themeColor="text1"/>
          <w:sz w:val="28"/>
          <w:szCs w:val="28"/>
          <w:u w:val="single"/>
        </w:rPr>
        <w:t>Формы и методы</w:t>
      </w:r>
      <w:r w:rsidRPr="00D4489C">
        <w:rPr>
          <w:rFonts w:ascii="Times New Roman" w:eastAsia="Times New Roman" w:hAnsi="Times New Roman" w:cs="Times New Roman"/>
          <w:color w:val="000000" w:themeColor="text1"/>
          <w:sz w:val="28"/>
          <w:szCs w:val="28"/>
        </w:rPr>
        <w:t xml:space="preserve"> реализации программы: </w:t>
      </w:r>
    </w:p>
    <w:p w:rsidR="00D4489C" w:rsidRPr="00D4489C" w:rsidRDefault="00D4489C" w:rsidP="00D4489C">
      <w:pPr>
        <w:spacing w:after="0" w:line="240" w:lineRule="auto"/>
        <w:ind w:left="360" w:hanging="360"/>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lastRenderedPageBreak/>
        <w:t xml:space="preserve">групповые занятия; </w:t>
      </w:r>
    </w:p>
    <w:p w:rsidR="00D4489C" w:rsidRPr="00D4489C" w:rsidRDefault="00D4489C" w:rsidP="00D4489C">
      <w:pPr>
        <w:spacing w:after="0" w:line="240" w:lineRule="auto"/>
        <w:ind w:left="360" w:hanging="360"/>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индивидуальные занятия; </w:t>
      </w:r>
    </w:p>
    <w:p w:rsidR="00D4489C" w:rsidRPr="00D4489C" w:rsidRDefault="00D4489C" w:rsidP="00D4489C">
      <w:pPr>
        <w:spacing w:after="0" w:line="240" w:lineRule="auto"/>
        <w:ind w:left="360" w:hanging="360"/>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игровая деятельность; </w:t>
      </w:r>
    </w:p>
    <w:p w:rsidR="00D4489C" w:rsidRPr="00D4489C" w:rsidRDefault="00D4489C" w:rsidP="00D4489C">
      <w:pPr>
        <w:spacing w:after="0" w:line="240" w:lineRule="auto"/>
        <w:ind w:left="360" w:hanging="360"/>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конкурсы решения; </w:t>
      </w:r>
    </w:p>
    <w:p w:rsidR="00D4489C" w:rsidRPr="00D4489C" w:rsidRDefault="00D4489C" w:rsidP="00D4489C">
      <w:pPr>
        <w:spacing w:after="0" w:line="240" w:lineRule="auto"/>
        <w:ind w:left="360" w:hanging="360"/>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турнирная практика; </w:t>
      </w:r>
    </w:p>
    <w:p w:rsidR="00D4489C" w:rsidRPr="00D4489C" w:rsidRDefault="00D4489C" w:rsidP="00D4489C">
      <w:pPr>
        <w:spacing w:after="0" w:line="240" w:lineRule="auto"/>
        <w:ind w:left="360" w:hanging="360"/>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разбор партий; </w:t>
      </w:r>
    </w:p>
    <w:p w:rsidR="00D4489C" w:rsidRPr="00D4489C" w:rsidRDefault="00D4489C" w:rsidP="00D4489C">
      <w:pPr>
        <w:spacing w:after="0" w:line="240" w:lineRule="auto"/>
        <w:ind w:left="360" w:hanging="360"/>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работа с компьютером. </w:t>
      </w:r>
    </w:p>
    <w:p w:rsidR="00D4489C" w:rsidRPr="00D4489C" w:rsidRDefault="00D4489C" w:rsidP="00D4489C">
      <w:pPr>
        <w:spacing w:after="0" w:line="240" w:lineRule="auto"/>
        <w:ind w:left="360"/>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b/>
          <w:bCs/>
          <w:i/>
          <w:iCs/>
          <w:color w:val="000000" w:themeColor="text1"/>
          <w:sz w:val="28"/>
          <w:szCs w:val="28"/>
          <w:u w:val="single"/>
        </w:rPr>
        <w:t>Средства</w:t>
      </w:r>
      <w:r w:rsidRPr="00D4489C">
        <w:rPr>
          <w:rFonts w:ascii="Times New Roman" w:eastAsia="Times New Roman" w:hAnsi="Times New Roman" w:cs="Times New Roman"/>
          <w:color w:val="000000" w:themeColor="text1"/>
          <w:sz w:val="28"/>
          <w:szCs w:val="28"/>
        </w:rPr>
        <w:t xml:space="preserve"> реализации программы: </w:t>
      </w:r>
    </w:p>
    <w:p w:rsidR="00D4489C" w:rsidRPr="00D4489C" w:rsidRDefault="00D4489C" w:rsidP="00D4489C">
      <w:pPr>
        <w:spacing w:after="0" w:line="240" w:lineRule="auto"/>
        <w:ind w:left="360" w:hanging="360"/>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учебно-тематические планы; </w:t>
      </w:r>
    </w:p>
    <w:p w:rsidR="00D4489C" w:rsidRPr="00D4489C" w:rsidRDefault="00D4489C" w:rsidP="00D4489C">
      <w:pPr>
        <w:spacing w:after="0" w:line="240" w:lineRule="auto"/>
        <w:ind w:left="360" w:hanging="360"/>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методические указания и методическое обеспечение программы; </w:t>
      </w:r>
    </w:p>
    <w:p w:rsidR="00D4489C" w:rsidRPr="00D4489C" w:rsidRDefault="00D4489C" w:rsidP="00D4489C">
      <w:pPr>
        <w:spacing w:after="0" w:line="240" w:lineRule="auto"/>
        <w:ind w:left="360" w:hanging="360"/>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сборники задач; </w:t>
      </w:r>
    </w:p>
    <w:p w:rsidR="00D4489C" w:rsidRDefault="00D4489C" w:rsidP="00D4489C">
      <w:pPr>
        <w:spacing w:after="0" w:line="240" w:lineRule="auto"/>
        <w:ind w:left="360" w:hanging="360"/>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шахматная литература. </w:t>
      </w:r>
    </w:p>
    <w:p w:rsidR="004915F9" w:rsidRPr="004915F9" w:rsidRDefault="004915F9" w:rsidP="00D4489C">
      <w:pPr>
        <w:spacing w:after="0" w:line="240" w:lineRule="auto"/>
        <w:ind w:left="360" w:hanging="360"/>
        <w:jc w:val="both"/>
        <w:rPr>
          <w:rFonts w:ascii="Times New Roman" w:eastAsia="Times New Roman" w:hAnsi="Times New Roman" w:cs="Times New Roman"/>
          <w:b/>
          <w:i/>
          <w:color w:val="000000" w:themeColor="text1"/>
          <w:sz w:val="28"/>
          <w:szCs w:val="28"/>
          <w:u w:val="single"/>
        </w:rPr>
      </w:pPr>
      <w:r w:rsidRPr="004915F9">
        <w:rPr>
          <w:rFonts w:ascii="Times New Roman" w:eastAsia="Times New Roman" w:hAnsi="Times New Roman" w:cs="Times New Roman"/>
          <w:b/>
          <w:i/>
          <w:color w:val="000000" w:themeColor="text1"/>
          <w:sz w:val="28"/>
          <w:szCs w:val="28"/>
          <w:u w:val="single"/>
        </w:rPr>
        <w:t>Материально-техническое обеспечение программы</w:t>
      </w:r>
    </w:p>
    <w:p w:rsidR="00D4489C" w:rsidRPr="00D4489C" w:rsidRDefault="00D4489C" w:rsidP="004915F9">
      <w:pPr>
        <w:spacing w:after="0" w:line="240" w:lineRule="auto"/>
        <w:ind w:right="75"/>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шахматные часы – 2 штуки; </w:t>
      </w:r>
    </w:p>
    <w:p w:rsidR="00D4489C" w:rsidRPr="00D4489C" w:rsidRDefault="00D4489C" w:rsidP="004915F9">
      <w:pPr>
        <w:spacing w:after="0" w:line="240" w:lineRule="auto"/>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таблицы к различным турнирам; </w:t>
      </w:r>
    </w:p>
    <w:p w:rsidR="00D4489C" w:rsidRPr="00D4489C" w:rsidRDefault="00D4489C" w:rsidP="004915F9">
      <w:pPr>
        <w:spacing w:after="0" w:line="240" w:lineRule="auto"/>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раздаточные материалы для тренинга; </w:t>
      </w:r>
    </w:p>
    <w:p w:rsidR="00D4489C" w:rsidRPr="00D4489C" w:rsidRDefault="00D4489C" w:rsidP="004915F9">
      <w:pPr>
        <w:spacing w:after="0" w:line="240" w:lineRule="auto"/>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вопросники к контрольным занятиям и викторинам; </w:t>
      </w:r>
    </w:p>
    <w:p w:rsidR="00D4489C" w:rsidRPr="00D4489C" w:rsidRDefault="00D4489C" w:rsidP="004915F9">
      <w:pPr>
        <w:spacing w:after="0" w:line="240" w:lineRule="auto"/>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 xml:space="preserve">словарь шахматных терминов; </w:t>
      </w:r>
    </w:p>
    <w:p w:rsidR="00D4489C" w:rsidRPr="00D4489C" w:rsidRDefault="00D4489C" w:rsidP="004915F9">
      <w:pPr>
        <w:spacing w:after="0" w:line="240" w:lineRule="auto"/>
        <w:jc w:val="both"/>
        <w:rPr>
          <w:rFonts w:ascii="Times New Roman" w:eastAsia="Times New Roman" w:hAnsi="Times New Roman" w:cs="Times New Roman"/>
          <w:color w:val="000000" w:themeColor="text1"/>
          <w:sz w:val="28"/>
          <w:szCs w:val="28"/>
        </w:rPr>
      </w:pPr>
      <w:r w:rsidRPr="00D4489C">
        <w:rPr>
          <w:rFonts w:ascii="Times New Roman" w:eastAsia="Times New Roman" w:hAnsi="Times New Roman" w:cs="Times New Roman"/>
          <w:color w:val="000000" w:themeColor="text1"/>
          <w:sz w:val="28"/>
          <w:szCs w:val="28"/>
        </w:rPr>
        <w:t>комплект</w:t>
      </w:r>
      <w:r w:rsidR="004915F9">
        <w:rPr>
          <w:rFonts w:ascii="Times New Roman" w:eastAsia="Times New Roman" w:hAnsi="Times New Roman" w:cs="Times New Roman"/>
          <w:color w:val="000000" w:themeColor="text1"/>
          <w:sz w:val="28"/>
          <w:szCs w:val="28"/>
        </w:rPr>
        <w:t>ы шахматных фигур с досками – 4 шт</w:t>
      </w:r>
      <w:r w:rsidRPr="00D4489C">
        <w:rPr>
          <w:rFonts w:ascii="Times New Roman" w:eastAsia="Times New Roman" w:hAnsi="Times New Roman" w:cs="Times New Roman"/>
          <w:color w:val="000000" w:themeColor="text1"/>
          <w:sz w:val="28"/>
          <w:szCs w:val="28"/>
        </w:rPr>
        <w:t xml:space="preserve">. </w:t>
      </w:r>
    </w:p>
    <w:p w:rsidR="00D4489C" w:rsidRPr="00D4489C" w:rsidRDefault="00D4489C" w:rsidP="00D4489C">
      <w:pPr>
        <w:spacing w:after="0" w:line="240" w:lineRule="auto"/>
        <w:ind w:left="780" w:hanging="360"/>
        <w:jc w:val="both"/>
        <w:rPr>
          <w:rFonts w:ascii="Arial" w:eastAsia="Times New Roman" w:hAnsi="Arial" w:cs="Arial"/>
          <w:color w:val="226644"/>
          <w:sz w:val="24"/>
          <w:szCs w:val="24"/>
        </w:rPr>
      </w:pPr>
    </w:p>
    <w:p w:rsidR="00DB0321" w:rsidRDefault="00DB0321" w:rsidP="00166407">
      <w:pPr>
        <w:spacing w:after="0" w:line="240" w:lineRule="auto"/>
        <w:jc w:val="center"/>
        <w:rPr>
          <w:rFonts w:ascii="Times New Roman" w:eastAsia="Times New Roman" w:hAnsi="Times New Roman" w:cs="Times New Roman"/>
          <w:b/>
          <w:bCs/>
          <w:color w:val="000000"/>
          <w:sz w:val="28"/>
          <w:szCs w:val="28"/>
          <w:shd w:val="clear" w:color="auto" w:fill="FFFFFF"/>
        </w:rPr>
      </w:pPr>
    </w:p>
    <w:p w:rsidR="00DB0321" w:rsidRDefault="004915F9" w:rsidP="00166407">
      <w:pPr>
        <w:spacing w:after="0" w:line="240" w:lineRule="auto"/>
        <w:jc w:val="center"/>
        <w:rPr>
          <w:rFonts w:ascii="Times New Roman" w:eastAsia="Times New Roman" w:hAnsi="Times New Roman" w:cs="Times New Roman"/>
          <w:b/>
          <w:bCs/>
          <w:color w:val="000000"/>
          <w:sz w:val="28"/>
          <w:szCs w:val="28"/>
          <w:shd w:val="clear" w:color="auto" w:fill="FFFFFF"/>
        </w:rPr>
      </w:pPr>
      <w:r w:rsidRPr="004915F9">
        <w:rPr>
          <w:rFonts w:ascii="Times New Roman" w:eastAsia="Times New Roman" w:hAnsi="Times New Roman" w:cs="Times New Roman"/>
          <w:b/>
          <w:bCs/>
          <w:color w:val="000000"/>
          <w:sz w:val="28"/>
          <w:szCs w:val="28"/>
          <w:shd w:val="clear" w:color="auto" w:fill="FFFFFF"/>
        </w:rPr>
        <w:t>5.</w:t>
      </w:r>
      <w:r w:rsidRPr="004915F9">
        <w:rPr>
          <w:rFonts w:ascii="Times New Roman" w:eastAsia="Times New Roman" w:hAnsi="Times New Roman" w:cs="Times New Roman"/>
          <w:b/>
          <w:bCs/>
          <w:color w:val="000000"/>
          <w:sz w:val="28"/>
          <w:szCs w:val="28"/>
          <w:shd w:val="clear" w:color="auto" w:fill="FFFFFF"/>
        </w:rPr>
        <w:tab/>
        <w:t>Система контроля</w:t>
      </w:r>
    </w:p>
    <w:p w:rsidR="004915F9" w:rsidRDefault="004915F9" w:rsidP="004915F9">
      <w:pPr>
        <w:spacing w:after="0" w:line="240" w:lineRule="auto"/>
        <w:jc w:val="both"/>
        <w:rPr>
          <w:rFonts w:ascii="Times New Roman" w:eastAsia="Times New Roman" w:hAnsi="Times New Roman" w:cs="Times New Roman"/>
          <w:b/>
          <w:bCs/>
          <w:color w:val="000000"/>
          <w:sz w:val="28"/>
          <w:szCs w:val="28"/>
          <w:shd w:val="clear" w:color="auto" w:fill="FFFFFF"/>
        </w:rPr>
      </w:pPr>
    </w:p>
    <w:p w:rsidR="004915F9" w:rsidRDefault="004915F9" w:rsidP="004915F9">
      <w:pPr>
        <w:spacing w:after="0" w:line="240" w:lineRule="auto"/>
        <w:ind w:firstLine="708"/>
        <w:jc w:val="both"/>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Ожидаемые результаты соотнесены с задачами и содержанием программы, дифференцированы по годам обучения.</w:t>
      </w:r>
    </w:p>
    <w:p w:rsidR="004915F9" w:rsidRPr="00540272" w:rsidRDefault="004915F9" w:rsidP="004915F9">
      <w:pPr>
        <w:spacing w:after="0" w:line="240" w:lineRule="auto"/>
        <w:jc w:val="both"/>
        <w:rPr>
          <w:rFonts w:ascii="Times New Roman" w:eastAsia="Times New Roman" w:hAnsi="Times New Roman" w:cs="Times New Roman"/>
          <w:b/>
          <w:bCs/>
          <w:color w:val="000000"/>
          <w:sz w:val="28"/>
          <w:szCs w:val="28"/>
        </w:rPr>
      </w:pPr>
    </w:p>
    <w:p w:rsidR="004915F9" w:rsidRPr="00F065F9" w:rsidRDefault="004915F9" w:rsidP="004915F9">
      <w:pPr>
        <w:spacing w:after="0" w:line="240" w:lineRule="auto"/>
        <w:rPr>
          <w:rFonts w:ascii="Times New Roman" w:eastAsia="Times New Roman" w:hAnsi="Times New Roman" w:cs="Times New Roman"/>
          <w:sz w:val="28"/>
          <w:szCs w:val="28"/>
        </w:rPr>
      </w:pPr>
      <w:r w:rsidRPr="00F065F9">
        <w:rPr>
          <w:rFonts w:ascii="Times New Roman" w:eastAsia="Times New Roman" w:hAnsi="Times New Roman" w:cs="Times New Roman"/>
          <w:b/>
          <w:bCs/>
          <w:color w:val="000000"/>
          <w:sz w:val="28"/>
          <w:szCs w:val="28"/>
          <w:shd w:val="clear" w:color="auto" w:fill="FFFFFF"/>
        </w:rPr>
        <w:t>Планируемые результаты после 1-го года обучения:</w:t>
      </w:r>
      <w:r w:rsidRPr="00F065F9">
        <w:rPr>
          <w:rFonts w:ascii="Times New Roman" w:eastAsia="Times New Roman" w:hAnsi="Times New Roman" w:cs="Times New Roman"/>
          <w:color w:val="000000"/>
          <w:sz w:val="28"/>
          <w:szCs w:val="28"/>
        </w:rPr>
        <w:t> </w:t>
      </w:r>
    </w:p>
    <w:p w:rsidR="004915F9" w:rsidRPr="00F065F9" w:rsidRDefault="004915F9" w:rsidP="004915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Овладение детьми основами шахматной игры с переходом к самостоятельному мышлению за шахматной доской (участие в турнирах, сеансах одновременной игры, конкурсах). </w:t>
      </w:r>
    </w:p>
    <w:p w:rsidR="004915F9" w:rsidRPr="00F065F9" w:rsidRDefault="004915F9" w:rsidP="004915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Превращение игры в «автоматический тренажер» развития мышления и активного творчества обучающихся. </w:t>
      </w:r>
    </w:p>
    <w:p w:rsidR="004915F9" w:rsidRPr="00F065F9" w:rsidRDefault="004915F9" w:rsidP="004915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Корректировка и совершенствование психических свойств: наблюдательности, внимания, воображения, мышления, памяти. </w:t>
      </w:r>
    </w:p>
    <w:p w:rsidR="004915F9" w:rsidRPr="00F065F9" w:rsidRDefault="004915F9" w:rsidP="004915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Воспитание характера (самодисциплины, воли, рационализма). </w:t>
      </w:r>
    </w:p>
    <w:p w:rsidR="004915F9" w:rsidRPr="00F065F9" w:rsidRDefault="004915F9" w:rsidP="004915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Увеличение продолжительности мыслительной деятельности ребенка. </w:t>
      </w:r>
    </w:p>
    <w:p w:rsidR="004915F9" w:rsidRDefault="004915F9" w:rsidP="004915F9">
      <w:pPr>
        <w:spacing w:after="0" w:line="240" w:lineRule="auto"/>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shd w:val="clear" w:color="auto" w:fill="FFFFFF"/>
        </w:rPr>
        <w:t>Объективно независимый показатель планируемых результатов – повышение общего среднего уровня развития шахматистов на более высокую планку по сравнению с другими учащимися школ по всем школьным дисциплинам, особенно математического цикла.</w:t>
      </w:r>
      <w:r w:rsidRPr="00F065F9">
        <w:rPr>
          <w:rFonts w:ascii="Times New Roman" w:eastAsia="Times New Roman" w:hAnsi="Times New Roman" w:cs="Times New Roman"/>
          <w:color w:val="000000"/>
          <w:sz w:val="28"/>
          <w:szCs w:val="28"/>
        </w:rPr>
        <w:t> </w:t>
      </w:r>
    </w:p>
    <w:p w:rsidR="004915F9" w:rsidRDefault="004915F9" w:rsidP="004915F9">
      <w:pPr>
        <w:spacing w:after="0" w:line="240" w:lineRule="auto"/>
        <w:rPr>
          <w:rFonts w:ascii="Times New Roman" w:eastAsia="Times New Roman" w:hAnsi="Times New Roman" w:cs="Times New Roman"/>
          <w:color w:val="000000"/>
          <w:sz w:val="28"/>
          <w:szCs w:val="28"/>
        </w:rPr>
      </w:pPr>
    </w:p>
    <w:p w:rsidR="004915F9" w:rsidRPr="00F065F9" w:rsidRDefault="004915F9" w:rsidP="004915F9">
      <w:pPr>
        <w:spacing w:after="0" w:line="240" w:lineRule="auto"/>
        <w:rPr>
          <w:rFonts w:ascii="Times New Roman" w:eastAsia="Times New Roman" w:hAnsi="Times New Roman" w:cs="Times New Roman"/>
          <w:sz w:val="28"/>
          <w:szCs w:val="28"/>
        </w:rPr>
      </w:pPr>
      <w:r w:rsidRPr="00F065F9">
        <w:rPr>
          <w:rFonts w:ascii="Times New Roman" w:eastAsia="Times New Roman" w:hAnsi="Times New Roman" w:cs="Times New Roman"/>
          <w:color w:val="000000"/>
          <w:sz w:val="28"/>
          <w:szCs w:val="28"/>
        </w:rPr>
        <w:lastRenderedPageBreak/>
        <w:br/>
      </w:r>
      <w:r w:rsidRPr="00F065F9">
        <w:rPr>
          <w:rFonts w:ascii="Times New Roman" w:eastAsia="Times New Roman" w:hAnsi="Times New Roman" w:cs="Times New Roman"/>
          <w:color w:val="000000"/>
          <w:sz w:val="28"/>
          <w:szCs w:val="28"/>
        </w:rPr>
        <w:br/>
      </w:r>
      <w:r w:rsidRPr="00F065F9">
        <w:rPr>
          <w:rFonts w:ascii="Times New Roman" w:eastAsia="Times New Roman" w:hAnsi="Times New Roman" w:cs="Times New Roman"/>
          <w:b/>
          <w:bCs/>
          <w:color w:val="000000"/>
          <w:sz w:val="28"/>
          <w:szCs w:val="28"/>
          <w:shd w:val="clear" w:color="auto" w:fill="FFFFFF"/>
        </w:rPr>
        <w:t>Планируемые результаты после 2-го года обучения:</w:t>
      </w:r>
      <w:r w:rsidRPr="00F065F9">
        <w:rPr>
          <w:rFonts w:ascii="Times New Roman" w:eastAsia="Times New Roman" w:hAnsi="Times New Roman" w:cs="Times New Roman"/>
          <w:color w:val="000000"/>
          <w:sz w:val="28"/>
          <w:szCs w:val="28"/>
        </w:rPr>
        <w:t> </w:t>
      </w:r>
    </w:p>
    <w:p w:rsidR="004915F9" w:rsidRPr="00F065F9" w:rsidRDefault="004915F9" w:rsidP="004915F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Более глубокое изучение основ шахматной игры, повышение мастерства до уровня спортсменов 4,3 разрядов. </w:t>
      </w:r>
    </w:p>
    <w:p w:rsidR="004915F9" w:rsidRPr="00F065F9" w:rsidRDefault="004915F9" w:rsidP="004915F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Развитие комбинационного зрения. </w:t>
      </w:r>
    </w:p>
    <w:p w:rsidR="004915F9" w:rsidRPr="00F065F9" w:rsidRDefault="004915F9" w:rsidP="004915F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Формирование необходимых элементов умственной культуры, психических свойств и устойчивого характера подростков. </w:t>
      </w:r>
    </w:p>
    <w:p w:rsidR="004915F9" w:rsidRPr="00F065F9" w:rsidRDefault="004915F9" w:rsidP="004915F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Раскрытие творческих способностей, освоение позитивных форм самоутверждения обучающихся. </w:t>
      </w:r>
    </w:p>
    <w:p w:rsidR="004915F9" w:rsidRPr="00F065F9" w:rsidRDefault="004915F9" w:rsidP="004915F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Формирование навыков самодисциплины, самовоспитания. </w:t>
      </w:r>
    </w:p>
    <w:p w:rsidR="004915F9" w:rsidRPr="00F065F9" w:rsidRDefault="004915F9" w:rsidP="004915F9">
      <w:pPr>
        <w:spacing w:after="0" w:line="240" w:lineRule="auto"/>
        <w:rPr>
          <w:rFonts w:ascii="Times New Roman" w:eastAsia="Times New Roman" w:hAnsi="Times New Roman" w:cs="Times New Roman"/>
          <w:sz w:val="28"/>
          <w:szCs w:val="28"/>
        </w:rPr>
      </w:pPr>
      <w:r w:rsidRPr="00F065F9">
        <w:rPr>
          <w:rFonts w:ascii="Times New Roman" w:eastAsia="Times New Roman" w:hAnsi="Times New Roman" w:cs="Times New Roman"/>
          <w:color w:val="000000"/>
          <w:sz w:val="28"/>
          <w:szCs w:val="28"/>
          <w:shd w:val="clear" w:color="auto" w:fill="FFFFFF"/>
        </w:rPr>
        <w:t>Объективно независимые показатели достигнутых результатов – более глубокое изучение школьных предметов, повышение дисциплинированности и самоконтроля в процессе учебы в школе. Объем полученных по программе знаний достаточен для успешного участия в квалификационных турнирах и дальнейшего повышения мастерства путем самообразования.</w:t>
      </w:r>
      <w:r w:rsidRPr="00F065F9">
        <w:rPr>
          <w:rFonts w:ascii="Times New Roman" w:eastAsia="Times New Roman" w:hAnsi="Times New Roman" w:cs="Times New Roman"/>
          <w:color w:val="000000"/>
          <w:sz w:val="28"/>
          <w:szCs w:val="28"/>
        </w:rPr>
        <w:t> </w:t>
      </w:r>
      <w:r w:rsidRPr="00F065F9">
        <w:rPr>
          <w:rFonts w:ascii="Times New Roman" w:eastAsia="Times New Roman" w:hAnsi="Times New Roman" w:cs="Times New Roman"/>
          <w:color w:val="000000"/>
          <w:sz w:val="28"/>
          <w:szCs w:val="28"/>
        </w:rPr>
        <w:br/>
      </w:r>
      <w:r w:rsidRPr="00F065F9">
        <w:rPr>
          <w:rFonts w:ascii="Times New Roman" w:eastAsia="Times New Roman" w:hAnsi="Times New Roman" w:cs="Times New Roman"/>
          <w:color w:val="000000"/>
          <w:sz w:val="28"/>
          <w:szCs w:val="28"/>
        </w:rPr>
        <w:br/>
      </w:r>
      <w:r w:rsidRPr="00F065F9">
        <w:rPr>
          <w:rFonts w:ascii="Times New Roman" w:eastAsia="Times New Roman" w:hAnsi="Times New Roman" w:cs="Times New Roman"/>
          <w:b/>
          <w:bCs/>
          <w:color w:val="000000"/>
          <w:sz w:val="28"/>
          <w:szCs w:val="28"/>
          <w:shd w:val="clear" w:color="auto" w:fill="FFFFFF"/>
        </w:rPr>
        <w:t>Планируемые результаты после 3-го года обучения:</w:t>
      </w:r>
      <w:r w:rsidRPr="00F065F9">
        <w:rPr>
          <w:rFonts w:ascii="Times New Roman" w:eastAsia="Times New Roman" w:hAnsi="Times New Roman" w:cs="Times New Roman"/>
          <w:color w:val="000000"/>
          <w:sz w:val="28"/>
          <w:szCs w:val="28"/>
        </w:rPr>
        <w:t> </w:t>
      </w:r>
    </w:p>
    <w:p w:rsidR="004915F9" w:rsidRPr="00F065F9" w:rsidRDefault="004915F9" w:rsidP="004915F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 xml:space="preserve">Глубокое изучение теории шахматной игры и повышение игрового мастерства до уровня спортсменов 2 </w:t>
      </w:r>
      <w:proofErr w:type="spellStart"/>
      <w:r w:rsidRPr="00F065F9">
        <w:rPr>
          <w:rFonts w:ascii="Times New Roman" w:eastAsia="Times New Roman" w:hAnsi="Times New Roman" w:cs="Times New Roman"/>
          <w:color w:val="000000"/>
          <w:sz w:val="28"/>
          <w:szCs w:val="28"/>
        </w:rPr>
        <w:t>го</w:t>
      </w:r>
      <w:proofErr w:type="spellEnd"/>
      <w:r w:rsidRPr="00F065F9">
        <w:rPr>
          <w:rFonts w:ascii="Times New Roman" w:eastAsia="Times New Roman" w:hAnsi="Times New Roman" w:cs="Times New Roman"/>
          <w:color w:val="000000"/>
          <w:sz w:val="28"/>
          <w:szCs w:val="28"/>
        </w:rPr>
        <w:t xml:space="preserve"> спортивного разряда. </w:t>
      </w:r>
    </w:p>
    <w:p w:rsidR="004915F9" w:rsidRPr="00F065F9" w:rsidRDefault="004915F9" w:rsidP="004915F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Приобщение обучающихся к самостоятельной работе над шахматной литературой. </w:t>
      </w:r>
    </w:p>
    <w:p w:rsidR="004915F9" w:rsidRPr="00F065F9" w:rsidRDefault="004915F9" w:rsidP="004915F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Привлечение учащихся к шахматным соревнованиям. </w:t>
      </w:r>
    </w:p>
    <w:p w:rsidR="004915F9" w:rsidRPr="00F065F9" w:rsidRDefault="004915F9" w:rsidP="004915F9">
      <w:pPr>
        <w:spacing w:after="0" w:line="240" w:lineRule="auto"/>
        <w:rPr>
          <w:rFonts w:ascii="Times New Roman" w:eastAsia="Times New Roman" w:hAnsi="Times New Roman" w:cs="Times New Roman"/>
          <w:sz w:val="28"/>
          <w:szCs w:val="28"/>
        </w:rPr>
      </w:pPr>
      <w:r w:rsidRPr="00F065F9">
        <w:rPr>
          <w:rFonts w:ascii="Times New Roman" w:eastAsia="Times New Roman" w:hAnsi="Times New Roman" w:cs="Times New Roman"/>
          <w:b/>
          <w:bCs/>
          <w:color w:val="000000"/>
          <w:sz w:val="28"/>
          <w:szCs w:val="28"/>
          <w:shd w:val="clear" w:color="auto" w:fill="FFFFFF"/>
        </w:rPr>
        <w:t>Формы подведения итогов реализации программы</w:t>
      </w:r>
    </w:p>
    <w:p w:rsidR="004915F9" w:rsidRPr="009A7A51" w:rsidRDefault="004915F9" w:rsidP="004915F9">
      <w:pPr>
        <w:shd w:val="clear" w:color="auto" w:fill="FFFFFF"/>
        <w:spacing w:after="0" w:line="240" w:lineRule="auto"/>
        <w:ind w:firstLine="708"/>
        <w:rPr>
          <w:rFonts w:ascii="Times New Roman" w:eastAsia="Times New Roman" w:hAnsi="Times New Roman" w:cs="Times New Roman"/>
          <w:color w:val="000000"/>
          <w:sz w:val="28"/>
          <w:szCs w:val="28"/>
        </w:rPr>
      </w:pPr>
      <w:r w:rsidRPr="00F065F9">
        <w:rPr>
          <w:rFonts w:ascii="Times New Roman" w:eastAsia="Times New Roman" w:hAnsi="Times New Roman" w:cs="Times New Roman"/>
          <w:color w:val="000000"/>
          <w:sz w:val="28"/>
          <w:szCs w:val="28"/>
        </w:rPr>
        <w:t>Отслеживание (проверка) перечисленных результатов осуществляется в виде текущего, промежуточного и итогового контроля. Текущий контроль осуществляется на каждом занятии, для чего используются домашние задания. По мере накопления детьми знаний и опыта игры, преподавателем организуются сеансы одновременной игры как особая форма оценки результатов освоения материала.</w:t>
      </w:r>
      <w:r w:rsidRPr="00F065F9">
        <w:rPr>
          <w:rFonts w:ascii="Times New Roman" w:eastAsia="Times New Roman" w:hAnsi="Times New Roman" w:cs="Times New Roman"/>
          <w:color w:val="000000"/>
          <w:sz w:val="28"/>
          <w:szCs w:val="28"/>
        </w:rPr>
        <w:br/>
      </w:r>
      <w:r w:rsidRPr="00F065F9">
        <w:rPr>
          <w:rFonts w:ascii="Times New Roman" w:eastAsia="Times New Roman" w:hAnsi="Times New Roman" w:cs="Times New Roman"/>
          <w:color w:val="000000"/>
          <w:sz w:val="28"/>
          <w:szCs w:val="28"/>
          <w:shd w:val="clear" w:color="auto" w:fill="FFFFFF"/>
        </w:rPr>
        <w:t>Формами промежуточного и итогового контроля являются конкурсы среди учащихся на решение задач или нахождение комбинаций, шахматные турниры, квалификационные и командные соревнования.</w:t>
      </w:r>
      <w:r w:rsidRPr="00F065F9">
        <w:rPr>
          <w:rFonts w:ascii="Times New Roman" w:eastAsia="Times New Roman" w:hAnsi="Times New Roman" w:cs="Times New Roman"/>
          <w:color w:val="000000"/>
          <w:sz w:val="28"/>
          <w:szCs w:val="28"/>
        </w:rPr>
        <w:t> </w:t>
      </w:r>
      <w:r w:rsidRPr="00F065F9">
        <w:rPr>
          <w:rFonts w:ascii="Times New Roman" w:eastAsia="Times New Roman" w:hAnsi="Times New Roman" w:cs="Times New Roman"/>
          <w:color w:val="000000"/>
          <w:sz w:val="28"/>
          <w:szCs w:val="28"/>
        </w:rPr>
        <w:br/>
      </w:r>
    </w:p>
    <w:p w:rsidR="00DB0321" w:rsidRDefault="00DB0321" w:rsidP="00166407">
      <w:pPr>
        <w:spacing w:after="0" w:line="240" w:lineRule="auto"/>
        <w:jc w:val="center"/>
        <w:rPr>
          <w:rFonts w:ascii="Times New Roman" w:eastAsia="Times New Roman" w:hAnsi="Times New Roman" w:cs="Times New Roman"/>
          <w:b/>
          <w:bCs/>
          <w:color w:val="000000"/>
          <w:sz w:val="28"/>
          <w:szCs w:val="28"/>
          <w:shd w:val="clear" w:color="auto" w:fill="FFFFFF"/>
        </w:rPr>
      </w:pPr>
    </w:p>
    <w:p w:rsidR="00AB2051" w:rsidRDefault="00AB2051" w:rsidP="00166407">
      <w:pPr>
        <w:spacing w:after="0" w:line="240" w:lineRule="auto"/>
        <w:jc w:val="center"/>
        <w:rPr>
          <w:rFonts w:ascii="Times New Roman" w:eastAsia="Times New Roman" w:hAnsi="Times New Roman" w:cs="Times New Roman"/>
          <w:b/>
          <w:bCs/>
          <w:color w:val="000000"/>
          <w:sz w:val="28"/>
          <w:szCs w:val="28"/>
          <w:shd w:val="clear" w:color="auto" w:fill="FFFFFF"/>
        </w:rPr>
      </w:pPr>
    </w:p>
    <w:p w:rsidR="00AB2051" w:rsidRDefault="00AB2051" w:rsidP="00166407">
      <w:pPr>
        <w:spacing w:after="0" w:line="240" w:lineRule="auto"/>
        <w:jc w:val="center"/>
        <w:rPr>
          <w:rFonts w:ascii="Times New Roman" w:eastAsia="Times New Roman" w:hAnsi="Times New Roman" w:cs="Times New Roman"/>
          <w:b/>
          <w:bCs/>
          <w:color w:val="000000"/>
          <w:sz w:val="28"/>
          <w:szCs w:val="28"/>
          <w:shd w:val="clear" w:color="auto" w:fill="FFFFFF"/>
        </w:rPr>
      </w:pPr>
    </w:p>
    <w:p w:rsidR="00AB2051" w:rsidRDefault="00AB2051" w:rsidP="00166407">
      <w:pPr>
        <w:spacing w:after="0" w:line="240" w:lineRule="auto"/>
        <w:jc w:val="center"/>
        <w:rPr>
          <w:rFonts w:ascii="Times New Roman" w:eastAsia="Times New Roman" w:hAnsi="Times New Roman" w:cs="Times New Roman"/>
          <w:b/>
          <w:bCs/>
          <w:color w:val="000000"/>
          <w:sz w:val="28"/>
          <w:szCs w:val="28"/>
          <w:shd w:val="clear" w:color="auto" w:fill="FFFFFF"/>
        </w:rPr>
      </w:pPr>
    </w:p>
    <w:p w:rsidR="00AB2051" w:rsidRDefault="00AB2051" w:rsidP="00166407">
      <w:pPr>
        <w:spacing w:after="0" w:line="240" w:lineRule="auto"/>
        <w:jc w:val="center"/>
        <w:rPr>
          <w:rFonts w:ascii="Times New Roman" w:eastAsia="Times New Roman" w:hAnsi="Times New Roman" w:cs="Times New Roman"/>
          <w:b/>
          <w:bCs/>
          <w:color w:val="000000"/>
          <w:sz w:val="28"/>
          <w:szCs w:val="28"/>
          <w:shd w:val="clear" w:color="auto" w:fill="FFFFFF"/>
        </w:rPr>
      </w:pPr>
    </w:p>
    <w:p w:rsidR="00AB2051" w:rsidRDefault="00AB2051" w:rsidP="00166407">
      <w:pPr>
        <w:spacing w:after="0" w:line="240" w:lineRule="auto"/>
        <w:jc w:val="center"/>
        <w:rPr>
          <w:rFonts w:ascii="Times New Roman" w:eastAsia="Times New Roman" w:hAnsi="Times New Roman" w:cs="Times New Roman"/>
          <w:b/>
          <w:bCs/>
          <w:color w:val="000000"/>
          <w:sz w:val="28"/>
          <w:szCs w:val="28"/>
          <w:shd w:val="clear" w:color="auto" w:fill="FFFFFF"/>
        </w:rPr>
      </w:pPr>
    </w:p>
    <w:p w:rsidR="00AB2051" w:rsidRDefault="00AB2051" w:rsidP="00166407">
      <w:pPr>
        <w:spacing w:after="0" w:line="240" w:lineRule="auto"/>
        <w:jc w:val="center"/>
        <w:rPr>
          <w:rFonts w:ascii="Times New Roman" w:eastAsia="Times New Roman" w:hAnsi="Times New Roman" w:cs="Times New Roman"/>
          <w:b/>
          <w:bCs/>
          <w:color w:val="000000"/>
          <w:sz w:val="28"/>
          <w:szCs w:val="28"/>
          <w:shd w:val="clear" w:color="auto" w:fill="FFFFFF"/>
        </w:rPr>
      </w:pPr>
    </w:p>
    <w:p w:rsidR="004915F9" w:rsidRPr="00AB2051" w:rsidRDefault="004915F9" w:rsidP="00AB2051">
      <w:pPr>
        <w:pStyle w:val="a6"/>
        <w:numPr>
          <w:ilvl w:val="0"/>
          <w:numId w:val="2"/>
        </w:numPr>
        <w:spacing w:after="0" w:line="240" w:lineRule="auto"/>
        <w:ind w:right="-4"/>
        <w:jc w:val="center"/>
        <w:rPr>
          <w:rFonts w:ascii="Times New Roman" w:eastAsia="Calibri" w:hAnsi="Times New Roman" w:cs="Times New Roman"/>
          <w:b/>
          <w:color w:val="000000"/>
          <w:sz w:val="28"/>
          <w:szCs w:val="28"/>
        </w:rPr>
      </w:pPr>
      <w:r w:rsidRPr="00AB2051">
        <w:rPr>
          <w:rFonts w:ascii="Times New Roman" w:eastAsia="Calibri" w:hAnsi="Times New Roman" w:cs="Times New Roman"/>
          <w:b/>
          <w:bCs/>
          <w:iCs/>
          <w:color w:val="000000"/>
          <w:sz w:val="28"/>
          <w:szCs w:val="28"/>
        </w:rPr>
        <w:lastRenderedPageBreak/>
        <w:t>Календарный план-график</w:t>
      </w:r>
    </w:p>
    <w:p w:rsidR="004915F9" w:rsidRPr="004915F9" w:rsidRDefault="00AB2051" w:rsidP="004915F9">
      <w:pPr>
        <w:spacing w:after="0" w:line="240" w:lineRule="auto"/>
        <w:ind w:left="-5" w:hanging="1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 год обучения</w:t>
      </w:r>
    </w:p>
    <w:p w:rsidR="004915F9" w:rsidRPr="004915F9" w:rsidRDefault="004915F9" w:rsidP="004915F9">
      <w:pPr>
        <w:spacing w:after="0" w:line="240" w:lineRule="auto"/>
        <w:ind w:left="-5" w:hanging="10"/>
        <w:jc w:val="both"/>
        <w:rPr>
          <w:rFonts w:ascii="Times New Roman" w:eastAsia="Calibri" w:hAnsi="Times New Roman" w:cs="Times New Roman"/>
          <w:b/>
          <w:sz w:val="28"/>
          <w:szCs w:val="28"/>
          <w:lang w:eastAsia="en-US"/>
        </w:rPr>
      </w:pPr>
    </w:p>
    <w:tbl>
      <w:tblPr>
        <w:tblW w:w="9426" w:type="dxa"/>
        <w:tblInd w:w="-5" w:type="dxa"/>
        <w:tblLayout w:type="fixed"/>
        <w:tblCellMar>
          <w:left w:w="0" w:type="dxa"/>
          <w:right w:w="0" w:type="dxa"/>
        </w:tblCellMar>
        <w:tblLook w:val="0000" w:firstRow="0" w:lastRow="0" w:firstColumn="0" w:lastColumn="0" w:noHBand="0" w:noVBand="0"/>
      </w:tblPr>
      <w:tblGrid>
        <w:gridCol w:w="1119"/>
        <w:gridCol w:w="2880"/>
        <w:gridCol w:w="392"/>
        <w:gridCol w:w="392"/>
        <w:gridCol w:w="389"/>
        <w:gridCol w:w="392"/>
        <w:gridCol w:w="392"/>
        <w:gridCol w:w="392"/>
        <w:gridCol w:w="396"/>
        <w:gridCol w:w="472"/>
        <w:gridCol w:w="378"/>
        <w:gridCol w:w="324"/>
        <w:gridCol w:w="396"/>
        <w:gridCol w:w="392"/>
        <w:gridCol w:w="720"/>
      </w:tblGrid>
      <w:tr w:rsidR="004915F9" w:rsidRPr="004915F9" w:rsidTr="004915F9">
        <w:trPr>
          <w:trHeight w:hRule="exact" w:val="342"/>
        </w:trPr>
        <w:tc>
          <w:tcPr>
            <w:tcW w:w="1119" w:type="dxa"/>
            <w:vMerge w:val="restart"/>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Разделы</w:t>
            </w:r>
          </w:p>
        </w:tc>
        <w:tc>
          <w:tcPr>
            <w:tcW w:w="2880" w:type="dxa"/>
            <w:vMerge w:val="restart"/>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Содержание занятии</w:t>
            </w:r>
          </w:p>
        </w:tc>
        <w:tc>
          <w:tcPr>
            <w:tcW w:w="4707" w:type="dxa"/>
            <w:gridSpan w:val="12"/>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Месяцы</w:t>
            </w:r>
          </w:p>
        </w:tc>
        <w:tc>
          <w:tcPr>
            <w:tcW w:w="720" w:type="dxa"/>
            <w:tcBorders>
              <w:top w:val="single" w:sz="4" w:space="0" w:color="auto"/>
              <w:left w:val="single" w:sz="4" w:space="0" w:color="auto"/>
              <w:bottom w:val="nil"/>
              <w:right w:val="single" w:sz="4" w:space="0" w:color="auto"/>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Всего</w:t>
            </w:r>
          </w:p>
        </w:tc>
      </w:tr>
      <w:tr w:rsidR="004915F9" w:rsidRPr="004915F9" w:rsidTr="004915F9">
        <w:trPr>
          <w:trHeight w:hRule="exact" w:val="338"/>
        </w:trPr>
        <w:tc>
          <w:tcPr>
            <w:tcW w:w="1119" w:type="dxa"/>
            <w:vMerge/>
            <w:tcBorders>
              <w:top w:val="nil"/>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p>
        </w:tc>
        <w:tc>
          <w:tcPr>
            <w:tcW w:w="2880" w:type="dxa"/>
            <w:vMerge/>
            <w:tcBorders>
              <w:top w:val="nil"/>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II</w:t>
            </w:r>
          </w:p>
        </w:tc>
        <w:tc>
          <w:tcPr>
            <w:tcW w:w="389"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III</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IV</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V</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VI</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VII</w:t>
            </w:r>
          </w:p>
        </w:tc>
        <w:tc>
          <w:tcPr>
            <w:tcW w:w="47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VIII</w:t>
            </w:r>
          </w:p>
        </w:tc>
        <w:tc>
          <w:tcPr>
            <w:tcW w:w="378"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IX</w:t>
            </w:r>
          </w:p>
        </w:tc>
        <w:tc>
          <w:tcPr>
            <w:tcW w:w="324"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X</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XI</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XII</w:t>
            </w:r>
          </w:p>
        </w:tc>
        <w:tc>
          <w:tcPr>
            <w:tcW w:w="720" w:type="dxa"/>
            <w:tcBorders>
              <w:top w:val="nil"/>
              <w:left w:val="single" w:sz="4" w:space="0" w:color="auto"/>
              <w:bottom w:val="nil"/>
              <w:right w:val="single" w:sz="4" w:space="0" w:color="auto"/>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часов</w:t>
            </w:r>
          </w:p>
        </w:tc>
      </w:tr>
      <w:tr w:rsidR="004915F9" w:rsidRPr="004915F9" w:rsidTr="004915F9">
        <w:trPr>
          <w:trHeight w:hRule="exact" w:val="436"/>
        </w:trPr>
        <w:tc>
          <w:tcPr>
            <w:tcW w:w="1119" w:type="dxa"/>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b/>
                <w:sz w:val="28"/>
                <w:szCs w:val="28"/>
              </w:rPr>
            </w:pPr>
            <w:r w:rsidRPr="004915F9">
              <w:rPr>
                <w:rFonts w:ascii="Times New Roman" w:eastAsia="Times New Roman" w:hAnsi="Times New Roman" w:cs="Times New Roman"/>
                <w:b/>
                <w:i/>
                <w:iCs/>
                <w:color w:val="000000"/>
                <w:sz w:val="28"/>
                <w:szCs w:val="28"/>
              </w:rPr>
              <w:t>Теория</w:t>
            </w:r>
          </w:p>
        </w:tc>
        <w:tc>
          <w:tcPr>
            <w:tcW w:w="2880" w:type="dxa"/>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89"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47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378"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24"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720" w:type="dxa"/>
            <w:tcBorders>
              <w:top w:val="single" w:sz="4" w:space="0" w:color="auto"/>
              <w:left w:val="single" w:sz="4" w:space="0" w:color="auto"/>
              <w:bottom w:val="nil"/>
              <w:right w:val="single" w:sz="4" w:space="0" w:color="auto"/>
            </w:tcBorders>
            <w:shd w:val="clear" w:color="auto" w:fill="FFFFFF"/>
            <w:vAlign w:val="center"/>
          </w:tcPr>
          <w:p w:rsidR="004915F9" w:rsidRPr="00ED5977" w:rsidRDefault="00AE7EA8" w:rsidP="004915F9">
            <w:pPr>
              <w:spacing w:after="0" w:line="240" w:lineRule="auto"/>
              <w:jc w:val="center"/>
              <w:rPr>
                <w:rFonts w:ascii="Times New Roman" w:eastAsia="Times New Roman" w:hAnsi="Times New Roman" w:cs="Times New Roman"/>
                <w:b/>
                <w:sz w:val="28"/>
                <w:szCs w:val="28"/>
              </w:rPr>
            </w:pPr>
            <w:r w:rsidRPr="00ED5977">
              <w:rPr>
                <w:rFonts w:ascii="Times New Roman" w:eastAsia="Times New Roman" w:hAnsi="Times New Roman" w:cs="Times New Roman"/>
                <w:b/>
                <w:bCs/>
                <w:color w:val="000000"/>
                <w:sz w:val="28"/>
                <w:szCs w:val="28"/>
              </w:rPr>
              <w:t>108</w:t>
            </w:r>
          </w:p>
        </w:tc>
      </w:tr>
      <w:tr w:rsidR="004915F9" w:rsidRPr="004915F9" w:rsidTr="004915F9">
        <w:trPr>
          <w:trHeight w:hRule="exact" w:val="295"/>
        </w:trPr>
        <w:tc>
          <w:tcPr>
            <w:tcW w:w="1119" w:type="dxa"/>
            <w:vMerge w:val="restart"/>
            <w:tcBorders>
              <w:top w:val="single" w:sz="4" w:space="0" w:color="auto"/>
              <w:left w:val="single" w:sz="4" w:space="0" w:color="auto"/>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i/>
                <w:iCs/>
                <w:color w:val="000000"/>
                <w:sz w:val="28"/>
                <w:szCs w:val="28"/>
              </w:rPr>
              <w:t>Практика</w:t>
            </w:r>
          </w:p>
        </w:tc>
        <w:tc>
          <w:tcPr>
            <w:tcW w:w="2880" w:type="dxa"/>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1. Общая физическая подготовка</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89"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7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8"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24"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20" w:type="dxa"/>
            <w:tcBorders>
              <w:top w:val="single" w:sz="4" w:space="0" w:color="auto"/>
              <w:left w:val="single" w:sz="4" w:space="0" w:color="auto"/>
              <w:bottom w:val="nil"/>
              <w:right w:val="single" w:sz="4" w:space="0" w:color="auto"/>
            </w:tcBorders>
            <w:shd w:val="clear" w:color="auto" w:fill="FFFFFF"/>
            <w:vAlign w:val="center"/>
          </w:tcPr>
          <w:p w:rsidR="004915F9" w:rsidRPr="00ED5977" w:rsidRDefault="00AE7EA8" w:rsidP="004915F9">
            <w:pPr>
              <w:spacing w:after="0" w:line="240" w:lineRule="auto"/>
              <w:jc w:val="center"/>
              <w:rPr>
                <w:rFonts w:ascii="Times New Roman" w:eastAsia="Times New Roman" w:hAnsi="Times New Roman" w:cs="Times New Roman"/>
                <w:b/>
                <w:sz w:val="28"/>
                <w:szCs w:val="28"/>
              </w:rPr>
            </w:pPr>
            <w:r w:rsidRPr="00ED5977">
              <w:rPr>
                <w:rFonts w:ascii="Times New Roman" w:eastAsia="Times New Roman" w:hAnsi="Times New Roman" w:cs="Times New Roman"/>
                <w:b/>
                <w:sz w:val="28"/>
                <w:szCs w:val="28"/>
              </w:rPr>
              <w:t>12</w:t>
            </w:r>
          </w:p>
        </w:tc>
      </w:tr>
      <w:tr w:rsidR="004915F9" w:rsidRPr="004915F9" w:rsidTr="004915F9">
        <w:trPr>
          <w:trHeight w:hRule="exact" w:val="515"/>
        </w:trPr>
        <w:tc>
          <w:tcPr>
            <w:tcW w:w="1119" w:type="dxa"/>
            <w:vMerge/>
            <w:tcBorders>
              <w:left w:val="single" w:sz="4" w:space="0" w:color="auto"/>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 Специальная физическая подготовка</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89"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47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78"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24"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720" w:type="dxa"/>
            <w:tcBorders>
              <w:top w:val="single" w:sz="4" w:space="0" w:color="auto"/>
              <w:left w:val="single" w:sz="4" w:space="0" w:color="auto"/>
              <w:bottom w:val="nil"/>
              <w:right w:val="single" w:sz="4" w:space="0" w:color="auto"/>
            </w:tcBorders>
            <w:shd w:val="clear" w:color="auto" w:fill="FFFFFF"/>
            <w:vAlign w:val="center"/>
          </w:tcPr>
          <w:p w:rsidR="004915F9" w:rsidRPr="00ED5977" w:rsidRDefault="00AE7EA8" w:rsidP="004915F9">
            <w:pPr>
              <w:spacing w:after="0" w:line="240" w:lineRule="auto"/>
              <w:jc w:val="center"/>
              <w:rPr>
                <w:rFonts w:ascii="Times New Roman" w:eastAsia="Times New Roman" w:hAnsi="Times New Roman" w:cs="Times New Roman"/>
                <w:b/>
                <w:sz w:val="28"/>
                <w:szCs w:val="28"/>
              </w:rPr>
            </w:pPr>
            <w:r w:rsidRPr="00ED5977">
              <w:rPr>
                <w:rFonts w:ascii="Times New Roman" w:eastAsia="Times New Roman" w:hAnsi="Times New Roman" w:cs="Times New Roman"/>
                <w:b/>
                <w:sz w:val="28"/>
                <w:szCs w:val="28"/>
              </w:rPr>
              <w:t>24</w:t>
            </w:r>
          </w:p>
        </w:tc>
      </w:tr>
      <w:tr w:rsidR="004915F9" w:rsidRPr="004915F9" w:rsidTr="004915F9">
        <w:trPr>
          <w:trHeight w:hRule="exact" w:val="295"/>
        </w:trPr>
        <w:tc>
          <w:tcPr>
            <w:tcW w:w="1119" w:type="dxa"/>
            <w:vMerge/>
            <w:tcBorders>
              <w:left w:val="single" w:sz="4" w:space="0" w:color="auto"/>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3. Техническая подготовка</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89"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47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378"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324"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720" w:type="dxa"/>
            <w:tcBorders>
              <w:top w:val="single" w:sz="4" w:space="0" w:color="auto"/>
              <w:left w:val="single" w:sz="4" w:space="0" w:color="auto"/>
              <w:bottom w:val="nil"/>
              <w:right w:val="single" w:sz="4" w:space="0" w:color="auto"/>
            </w:tcBorders>
            <w:shd w:val="clear" w:color="auto" w:fill="FFFFFF"/>
            <w:vAlign w:val="center"/>
          </w:tcPr>
          <w:p w:rsidR="004915F9" w:rsidRPr="00ED5977" w:rsidRDefault="00AE7EA8" w:rsidP="004915F9">
            <w:pPr>
              <w:spacing w:after="0" w:line="240" w:lineRule="auto"/>
              <w:jc w:val="center"/>
              <w:rPr>
                <w:rFonts w:ascii="Times New Roman" w:eastAsia="Times New Roman" w:hAnsi="Times New Roman" w:cs="Times New Roman"/>
                <w:b/>
                <w:sz w:val="28"/>
                <w:szCs w:val="28"/>
              </w:rPr>
            </w:pPr>
            <w:r w:rsidRPr="00ED5977">
              <w:rPr>
                <w:rFonts w:ascii="Times New Roman" w:eastAsia="Times New Roman" w:hAnsi="Times New Roman" w:cs="Times New Roman"/>
                <w:b/>
                <w:sz w:val="28"/>
                <w:szCs w:val="28"/>
              </w:rPr>
              <w:t>48</w:t>
            </w:r>
          </w:p>
        </w:tc>
      </w:tr>
      <w:tr w:rsidR="004915F9" w:rsidRPr="004915F9" w:rsidTr="004915F9">
        <w:trPr>
          <w:trHeight w:hRule="exact" w:val="295"/>
        </w:trPr>
        <w:tc>
          <w:tcPr>
            <w:tcW w:w="1119" w:type="dxa"/>
            <w:vMerge/>
            <w:tcBorders>
              <w:left w:val="single" w:sz="4" w:space="0" w:color="auto"/>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 Тактическая подготовка</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89"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47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78"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24"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720" w:type="dxa"/>
            <w:tcBorders>
              <w:top w:val="single" w:sz="4" w:space="0" w:color="auto"/>
              <w:left w:val="single" w:sz="4" w:space="0" w:color="auto"/>
              <w:bottom w:val="nil"/>
              <w:right w:val="single" w:sz="4" w:space="0" w:color="auto"/>
            </w:tcBorders>
            <w:shd w:val="clear" w:color="auto" w:fill="FFFFFF"/>
            <w:vAlign w:val="center"/>
          </w:tcPr>
          <w:p w:rsidR="004915F9" w:rsidRPr="00ED5977" w:rsidRDefault="00AE7EA8" w:rsidP="004915F9">
            <w:pPr>
              <w:spacing w:after="0" w:line="240" w:lineRule="auto"/>
              <w:jc w:val="center"/>
              <w:rPr>
                <w:rFonts w:ascii="Times New Roman" w:eastAsia="Times New Roman" w:hAnsi="Times New Roman" w:cs="Times New Roman"/>
                <w:b/>
                <w:sz w:val="28"/>
                <w:szCs w:val="28"/>
              </w:rPr>
            </w:pPr>
            <w:r w:rsidRPr="00ED5977">
              <w:rPr>
                <w:rFonts w:ascii="Times New Roman" w:eastAsia="Times New Roman" w:hAnsi="Times New Roman" w:cs="Times New Roman"/>
                <w:b/>
                <w:sz w:val="28"/>
                <w:szCs w:val="28"/>
              </w:rPr>
              <w:t>24</w:t>
            </w:r>
          </w:p>
        </w:tc>
      </w:tr>
      <w:tr w:rsidR="004915F9" w:rsidRPr="004915F9" w:rsidTr="004915F9">
        <w:trPr>
          <w:trHeight w:hRule="exact" w:val="295"/>
        </w:trPr>
        <w:tc>
          <w:tcPr>
            <w:tcW w:w="1119" w:type="dxa"/>
            <w:vMerge/>
            <w:tcBorders>
              <w:left w:val="single" w:sz="4" w:space="0" w:color="auto"/>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5. Учебные и тренировочные игры</w:t>
            </w:r>
          </w:p>
        </w:tc>
        <w:tc>
          <w:tcPr>
            <w:tcW w:w="392" w:type="dxa"/>
            <w:tcBorders>
              <w:top w:val="single" w:sz="4" w:space="0" w:color="auto"/>
              <w:left w:val="single" w:sz="4" w:space="0" w:color="auto"/>
              <w:bottom w:val="nil"/>
              <w:right w:val="nil"/>
            </w:tcBorders>
            <w:shd w:val="clear" w:color="auto" w:fill="FFFFFF"/>
          </w:tcPr>
          <w:p w:rsidR="004915F9" w:rsidRPr="004915F9" w:rsidRDefault="00AE7EA8" w:rsidP="004915F9">
            <w:pPr>
              <w:spacing w:after="0" w:line="240" w:lineRule="auto"/>
              <w:ind w:left="-5" w:right="-4" w:hanging="10"/>
              <w:jc w:val="center"/>
              <w:rPr>
                <w:rFonts w:ascii="Calibri" w:eastAsia="Calibri" w:hAnsi="Calibri" w:cs="Calibri"/>
                <w:color w:val="000000"/>
                <w:sz w:val="28"/>
                <w:szCs w:val="28"/>
              </w:rPr>
            </w:pPr>
            <w:r>
              <w:rPr>
                <w:rFonts w:ascii="Calibri" w:eastAsia="Calibri" w:hAnsi="Calibri" w:cs="Calibri"/>
                <w:color w:val="000000"/>
                <w:sz w:val="28"/>
                <w:szCs w:val="28"/>
              </w:rPr>
              <w:t>1</w:t>
            </w:r>
          </w:p>
        </w:tc>
        <w:tc>
          <w:tcPr>
            <w:tcW w:w="392" w:type="dxa"/>
            <w:tcBorders>
              <w:top w:val="single" w:sz="4" w:space="0" w:color="auto"/>
              <w:left w:val="single" w:sz="4" w:space="0" w:color="auto"/>
              <w:bottom w:val="nil"/>
              <w:right w:val="nil"/>
            </w:tcBorders>
            <w:shd w:val="clear" w:color="auto" w:fill="FFFFFF"/>
          </w:tcPr>
          <w:p w:rsidR="004915F9" w:rsidRPr="004915F9" w:rsidRDefault="00AE7EA8" w:rsidP="004915F9">
            <w:pPr>
              <w:spacing w:after="0" w:line="240" w:lineRule="auto"/>
              <w:ind w:left="-5" w:right="-4" w:hanging="10"/>
              <w:jc w:val="center"/>
              <w:rPr>
                <w:rFonts w:ascii="Calibri" w:eastAsia="Calibri" w:hAnsi="Calibri" w:cs="Calibri"/>
                <w:color w:val="000000"/>
                <w:sz w:val="28"/>
                <w:szCs w:val="28"/>
              </w:rPr>
            </w:pPr>
            <w:r>
              <w:rPr>
                <w:rFonts w:ascii="Calibri" w:eastAsia="Calibri" w:hAnsi="Calibri" w:cs="Calibri"/>
                <w:color w:val="000000"/>
                <w:sz w:val="28"/>
                <w:szCs w:val="28"/>
              </w:rPr>
              <w:t>2</w:t>
            </w:r>
          </w:p>
        </w:tc>
        <w:tc>
          <w:tcPr>
            <w:tcW w:w="389" w:type="dxa"/>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ind w:left="-5" w:right="-4" w:hanging="10"/>
              <w:jc w:val="center"/>
              <w:rPr>
                <w:rFonts w:ascii="Calibri" w:eastAsia="Calibri" w:hAnsi="Calibri" w:cs="Calibri"/>
                <w:color w:val="000000"/>
                <w:sz w:val="28"/>
                <w:szCs w:val="28"/>
              </w:rPr>
            </w:pPr>
            <w:r w:rsidRPr="004915F9">
              <w:rPr>
                <w:rFonts w:ascii="Times New Roman" w:eastAsia="Times New Roman" w:hAnsi="Times New Roman" w:cs="Times New Roman"/>
                <w:color w:val="000000"/>
                <w:sz w:val="28"/>
                <w:szCs w:val="28"/>
              </w:rPr>
              <w:t>3</w:t>
            </w:r>
          </w:p>
        </w:tc>
        <w:tc>
          <w:tcPr>
            <w:tcW w:w="392" w:type="dxa"/>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ind w:left="-5" w:right="-4" w:hanging="10"/>
              <w:jc w:val="center"/>
              <w:rPr>
                <w:rFonts w:ascii="Calibri" w:eastAsia="Calibri" w:hAnsi="Calibri" w:cs="Calibri"/>
                <w:color w:val="000000"/>
                <w:sz w:val="28"/>
                <w:szCs w:val="28"/>
              </w:rPr>
            </w:pPr>
            <w:r w:rsidRPr="004915F9">
              <w:rPr>
                <w:rFonts w:ascii="Times New Roman" w:eastAsia="Times New Roman" w:hAnsi="Times New Roman" w:cs="Times New Roman"/>
                <w:color w:val="000000"/>
                <w:sz w:val="28"/>
                <w:szCs w:val="28"/>
              </w:rPr>
              <w:t>3</w:t>
            </w:r>
          </w:p>
        </w:tc>
        <w:tc>
          <w:tcPr>
            <w:tcW w:w="392" w:type="dxa"/>
            <w:tcBorders>
              <w:top w:val="single" w:sz="4" w:space="0" w:color="auto"/>
              <w:left w:val="single" w:sz="4" w:space="0" w:color="auto"/>
              <w:bottom w:val="nil"/>
              <w:right w:val="nil"/>
            </w:tcBorders>
            <w:shd w:val="clear" w:color="auto" w:fill="FFFFFF"/>
          </w:tcPr>
          <w:p w:rsidR="004915F9" w:rsidRPr="004915F9" w:rsidRDefault="00AE7EA8" w:rsidP="004915F9">
            <w:pPr>
              <w:spacing w:after="0" w:line="240" w:lineRule="auto"/>
              <w:ind w:left="-5" w:right="-4" w:hanging="10"/>
              <w:jc w:val="center"/>
              <w:rPr>
                <w:rFonts w:ascii="Calibri" w:eastAsia="Calibri" w:hAnsi="Calibri" w:cs="Calibri"/>
                <w:color w:val="000000"/>
                <w:sz w:val="28"/>
                <w:szCs w:val="28"/>
              </w:rPr>
            </w:pPr>
            <w:r>
              <w:rPr>
                <w:rFonts w:ascii="Calibri" w:eastAsia="Calibri" w:hAnsi="Calibri" w:cs="Calibri"/>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7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3</w:t>
            </w:r>
          </w:p>
        </w:tc>
        <w:tc>
          <w:tcPr>
            <w:tcW w:w="378"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24"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3</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3</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sz w:val="28"/>
                <w:szCs w:val="28"/>
              </w:rPr>
              <w:t>3</w:t>
            </w:r>
          </w:p>
        </w:tc>
        <w:tc>
          <w:tcPr>
            <w:tcW w:w="720" w:type="dxa"/>
            <w:tcBorders>
              <w:top w:val="single" w:sz="4" w:space="0" w:color="auto"/>
              <w:left w:val="single" w:sz="4" w:space="0" w:color="auto"/>
              <w:bottom w:val="nil"/>
              <w:right w:val="single" w:sz="4" w:space="0" w:color="auto"/>
            </w:tcBorders>
            <w:shd w:val="clear" w:color="auto" w:fill="FFFFFF"/>
            <w:vAlign w:val="center"/>
          </w:tcPr>
          <w:p w:rsidR="004915F9" w:rsidRPr="00ED5977" w:rsidRDefault="00AE7EA8" w:rsidP="004915F9">
            <w:pPr>
              <w:spacing w:after="0" w:line="240" w:lineRule="auto"/>
              <w:jc w:val="center"/>
              <w:rPr>
                <w:rFonts w:ascii="Times New Roman" w:eastAsia="Times New Roman" w:hAnsi="Times New Roman" w:cs="Times New Roman"/>
                <w:b/>
                <w:sz w:val="28"/>
                <w:szCs w:val="28"/>
              </w:rPr>
            </w:pPr>
            <w:r w:rsidRPr="00ED5977">
              <w:rPr>
                <w:rFonts w:ascii="Times New Roman" w:eastAsia="Times New Roman" w:hAnsi="Times New Roman" w:cs="Times New Roman"/>
                <w:b/>
                <w:sz w:val="28"/>
                <w:szCs w:val="28"/>
              </w:rPr>
              <w:t>30</w:t>
            </w:r>
          </w:p>
        </w:tc>
      </w:tr>
      <w:tr w:rsidR="004915F9" w:rsidRPr="004915F9" w:rsidTr="004915F9">
        <w:trPr>
          <w:trHeight w:hRule="exact" w:val="508"/>
        </w:trPr>
        <w:tc>
          <w:tcPr>
            <w:tcW w:w="1119" w:type="dxa"/>
            <w:vMerge/>
            <w:tcBorders>
              <w:left w:val="single" w:sz="4" w:space="0" w:color="auto"/>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6. Контрольные игры и соревнования</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ED5977"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3E40B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89" w:type="dxa"/>
            <w:tcBorders>
              <w:top w:val="single" w:sz="4" w:space="0" w:color="auto"/>
              <w:left w:val="single" w:sz="4" w:space="0" w:color="auto"/>
              <w:bottom w:val="nil"/>
              <w:right w:val="nil"/>
            </w:tcBorders>
            <w:shd w:val="clear" w:color="auto" w:fill="FFFFFF"/>
            <w:vAlign w:val="center"/>
          </w:tcPr>
          <w:p w:rsidR="004915F9" w:rsidRPr="004915F9" w:rsidRDefault="003E40B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3E40B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3E40B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3E40B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472" w:type="dxa"/>
            <w:tcBorders>
              <w:top w:val="single" w:sz="4" w:space="0" w:color="auto"/>
              <w:left w:val="single" w:sz="4" w:space="0" w:color="auto"/>
              <w:bottom w:val="nil"/>
              <w:right w:val="nil"/>
            </w:tcBorders>
            <w:shd w:val="clear" w:color="auto" w:fill="FFFFFF"/>
            <w:vAlign w:val="center"/>
          </w:tcPr>
          <w:p w:rsidR="004915F9" w:rsidRPr="004915F9" w:rsidRDefault="003E40B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p>
        </w:tc>
        <w:tc>
          <w:tcPr>
            <w:tcW w:w="378" w:type="dxa"/>
            <w:tcBorders>
              <w:top w:val="single" w:sz="4" w:space="0" w:color="auto"/>
              <w:left w:val="single" w:sz="4" w:space="0" w:color="auto"/>
              <w:bottom w:val="nil"/>
              <w:right w:val="nil"/>
            </w:tcBorders>
            <w:shd w:val="clear" w:color="auto" w:fill="FFFFFF"/>
            <w:vAlign w:val="center"/>
          </w:tcPr>
          <w:p w:rsidR="004915F9" w:rsidRPr="004915F9" w:rsidRDefault="003E40B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324" w:type="dxa"/>
            <w:tcBorders>
              <w:top w:val="single" w:sz="4" w:space="0" w:color="auto"/>
              <w:left w:val="single" w:sz="4" w:space="0" w:color="auto"/>
              <w:bottom w:val="nil"/>
              <w:right w:val="nil"/>
            </w:tcBorders>
            <w:shd w:val="clear" w:color="auto" w:fill="FFFFFF"/>
            <w:vAlign w:val="center"/>
          </w:tcPr>
          <w:p w:rsidR="004915F9" w:rsidRPr="004915F9" w:rsidRDefault="003E40B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3E40B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3E40B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720" w:type="dxa"/>
            <w:tcBorders>
              <w:top w:val="single" w:sz="4" w:space="0" w:color="auto"/>
              <w:left w:val="single" w:sz="4" w:space="0" w:color="auto"/>
              <w:bottom w:val="nil"/>
              <w:right w:val="single" w:sz="4" w:space="0" w:color="auto"/>
            </w:tcBorders>
            <w:shd w:val="clear" w:color="auto" w:fill="FFFFFF"/>
            <w:vAlign w:val="center"/>
          </w:tcPr>
          <w:p w:rsidR="004915F9" w:rsidRPr="00ED5977" w:rsidRDefault="00AE7EA8" w:rsidP="004915F9">
            <w:pPr>
              <w:spacing w:after="0" w:line="240" w:lineRule="auto"/>
              <w:jc w:val="center"/>
              <w:rPr>
                <w:rFonts w:ascii="Times New Roman" w:eastAsia="Times New Roman" w:hAnsi="Times New Roman" w:cs="Times New Roman"/>
                <w:b/>
                <w:sz w:val="28"/>
                <w:szCs w:val="28"/>
              </w:rPr>
            </w:pPr>
            <w:r w:rsidRPr="00ED5977">
              <w:rPr>
                <w:rFonts w:ascii="Times New Roman" w:eastAsia="Times New Roman" w:hAnsi="Times New Roman" w:cs="Times New Roman"/>
                <w:b/>
                <w:color w:val="000000"/>
                <w:sz w:val="28"/>
                <w:szCs w:val="28"/>
              </w:rPr>
              <w:t>52</w:t>
            </w:r>
          </w:p>
        </w:tc>
      </w:tr>
      <w:tr w:rsidR="004915F9" w:rsidRPr="004915F9" w:rsidTr="004915F9">
        <w:trPr>
          <w:trHeight w:hRule="exact" w:val="511"/>
        </w:trPr>
        <w:tc>
          <w:tcPr>
            <w:tcW w:w="1119" w:type="dxa"/>
            <w:vMerge/>
            <w:tcBorders>
              <w:left w:val="single" w:sz="4" w:space="0" w:color="auto"/>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7. Инструкторская и судейская практика</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89"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47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78"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24"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r>
      <w:tr w:rsidR="004915F9" w:rsidRPr="004915F9" w:rsidTr="004915F9">
        <w:trPr>
          <w:trHeight w:hRule="exact" w:val="504"/>
        </w:trPr>
        <w:tc>
          <w:tcPr>
            <w:tcW w:w="1119" w:type="dxa"/>
            <w:vMerge/>
            <w:tcBorders>
              <w:left w:val="single" w:sz="4" w:space="0" w:color="auto"/>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8. Подготовка к сдаче и сдача контрольных нормативов</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89"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47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78" w:type="dxa"/>
            <w:tcBorders>
              <w:top w:val="single" w:sz="4" w:space="0" w:color="auto"/>
              <w:left w:val="single" w:sz="4" w:space="0" w:color="auto"/>
              <w:bottom w:val="nil"/>
              <w:right w:val="nil"/>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24"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4915F9" w:rsidRPr="004915F9" w:rsidTr="004915F9">
        <w:trPr>
          <w:trHeight w:hRule="exact" w:val="295"/>
        </w:trPr>
        <w:tc>
          <w:tcPr>
            <w:tcW w:w="1119" w:type="dxa"/>
            <w:vMerge/>
            <w:tcBorders>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9. Восстановительные мероприятия</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89"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47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78"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24"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r>
      <w:tr w:rsidR="004915F9" w:rsidRPr="004915F9" w:rsidTr="004915F9">
        <w:trPr>
          <w:trHeight w:hRule="exact" w:val="299"/>
        </w:trPr>
        <w:tc>
          <w:tcPr>
            <w:tcW w:w="3999" w:type="dxa"/>
            <w:gridSpan w:val="2"/>
            <w:tcBorders>
              <w:top w:val="single" w:sz="4" w:space="0" w:color="auto"/>
              <w:left w:val="single" w:sz="4" w:space="0" w:color="auto"/>
              <w:bottom w:val="single" w:sz="4" w:space="0" w:color="auto"/>
              <w:right w:val="nil"/>
            </w:tcBorders>
            <w:shd w:val="clear" w:color="auto" w:fill="FFFFFF"/>
          </w:tcPr>
          <w:p w:rsidR="004915F9" w:rsidRPr="004915F9" w:rsidRDefault="004915F9" w:rsidP="004915F9">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Всего часов</w:t>
            </w:r>
          </w:p>
        </w:tc>
        <w:tc>
          <w:tcPr>
            <w:tcW w:w="392" w:type="dxa"/>
            <w:tcBorders>
              <w:top w:val="single" w:sz="4" w:space="0" w:color="auto"/>
              <w:left w:val="single" w:sz="4" w:space="0" w:color="auto"/>
              <w:bottom w:val="single" w:sz="4" w:space="0" w:color="auto"/>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26</w:t>
            </w:r>
          </w:p>
        </w:tc>
        <w:tc>
          <w:tcPr>
            <w:tcW w:w="392" w:type="dxa"/>
            <w:tcBorders>
              <w:top w:val="single" w:sz="4" w:space="0" w:color="auto"/>
              <w:left w:val="single" w:sz="4" w:space="0" w:color="auto"/>
              <w:bottom w:val="single" w:sz="4" w:space="0" w:color="auto"/>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24</w:t>
            </w:r>
          </w:p>
        </w:tc>
        <w:tc>
          <w:tcPr>
            <w:tcW w:w="389" w:type="dxa"/>
            <w:tcBorders>
              <w:top w:val="single" w:sz="4" w:space="0" w:color="auto"/>
              <w:left w:val="single" w:sz="4" w:space="0" w:color="auto"/>
              <w:bottom w:val="single" w:sz="4" w:space="0" w:color="auto"/>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28</w:t>
            </w:r>
          </w:p>
        </w:tc>
        <w:tc>
          <w:tcPr>
            <w:tcW w:w="392" w:type="dxa"/>
            <w:tcBorders>
              <w:top w:val="single" w:sz="4" w:space="0" w:color="auto"/>
              <w:left w:val="single" w:sz="4" w:space="0" w:color="auto"/>
              <w:bottom w:val="single" w:sz="4" w:space="0" w:color="auto"/>
              <w:right w:val="nil"/>
            </w:tcBorders>
            <w:shd w:val="clear" w:color="auto" w:fill="FFFFFF"/>
            <w:vAlign w:val="center"/>
          </w:tcPr>
          <w:p w:rsidR="004915F9" w:rsidRPr="004915F9" w:rsidRDefault="00ED5977"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26</w:t>
            </w:r>
          </w:p>
        </w:tc>
        <w:tc>
          <w:tcPr>
            <w:tcW w:w="392" w:type="dxa"/>
            <w:tcBorders>
              <w:top w:val="single" w:sz="4" w:space="0" w:color="auto"/>
              <w:left w:val="single" w:sz="4" w:space="0" w:color="auto"/>
              <w:bottom w:val="single" w:sz="4" w:space="0" w:color="auto"/>
              <w:right w:val="nil"/>
            </w:tcBorders>
            <w:shd w:val="clear" w:color="auto" w:fill="FFFFFF"/>
            <w:vAlign w:val="center"/>
          </w:tcPr>
          <w:p w:rsidR="004915F9" w:rsidRPr="004915F9" w:rsidRDefault="00ED5977"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20</w:t>
            </w:r>
          </w:p>
        </w:tc>
        <w:tc>
          <w:tcPr>
            <w:tcW w:w="392" w:type="dxa"/>
            <w:tcBorders>
              <w:top w:val="single" w:sz="4" w:space="0" w:color="auto"/>
              <w:left w:val="single" w:sz="4" w:space="0" w:color="auto"/>
              <w:bottom w:val="single" w:sz="4" w:space="0" w:color="auto"/>
              <w:right w:val="nil"/>
            </w:tcBorders>
            <w:shd w:val="clear" w:color="auto" w:fill="FFFFFF"/>
            <w:vAlign w:val="center"/>
          </w:tcPr>
          <w:p w:rsidR="004915F9" w:rsidRPr="004915F9" w:rsidRDefault="004915F9" w:rsidP="00ED5977">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sidR="00ED5977">
              <w:rPr>
                <w:rFonts w:ascii="Times New Roman" w:eastAsia="Times New Roman" w:hAnsi="Times New Roman" w:cs="Times New Roman"/>
                <w:b/>
                <w:bCs/>
                <w:color w:val="000000"/>
                <w:sz w:val="28"/>
                <w:szCs w:val="28"/>
              </w:rPr>
              <w:t>2</w:t>
            </w:r>
          </w:p>
        </w:tc>
        <w:tc>
          <w:tcPr>
            <w:tcW w:w="396" w:type="dxa"/>
            <w:tcBorders>
              <w:top w:val="single" w:sz="4" w:space="0" w:color="auto"/>
              <w:left w:val="single" w:sz="4" w:space="0" w:color="auto"/>
              <w:bottom w:val="single" w:sz="4" w:space="0" w:color="auto"/>
              <w:right w:val="nil"/>
            </w:tcBorders>
            <w:shd w:val="clear" w:color="auto" w:fill="FFFFFF"/>
            <w:vAlign w:val="center"/>
          </w:tcPr>
          <w:p w:rsidR="004915F9" w:rsidRPr="004915F9" w:rsidRDefault="004915F9" w:rsidP="00ED5977">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sidR="00ED5977">
              <w:rPr>
                <w:rFonts w:ascii="Times New Roman" w:eastAsia="Times New Roman" w:hAnsi="Times New Roman" w:cs="Times New Roman"/>
                <w:b/>
                <w:bCs/>
                <w:color w:val="000000"/>
                <w:sz w:val="28"/>
                <w:szCs w:val="28"/>
              </w:rPr>
              <w:t>4</w:t>
            </w:r>
          </w:p>
        </w:tc>
        <w:tc>
          <w:tcPr>
            <w:tcW w:w="472" w:type="dxa"/>
            <w:tcBorders>
              <w:top w:val="single" w:sz="4" w:space="0" w:color="auto"/>
              <w:left w:val="single" w:sz="4" w:space="0" w:color="auto"/>
              <w:bottom w:val="single" w:sz="4" w:space="0" w:color="auto"/>
              <w:right w:val="nil"/>
            </w:tcBorders>
            <w:shd w:val="clear" w:color="auto" w:fill="FFFFFF"/>
            <w:vAlign w:val="center"/>
          </w:tcPr>
          <w:p w:rsidR="004915F9" w:rsidRPr="004915F9" w:rsidRDefault="004915F9" w:rsidP="00ED5977">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sidR="00ED5977">
              <w:rPr>
                <w:rFonts w:ascii="Times New Roman" w:eastAsia="Times New Roman" w:hAnsi="Times New Roman" w:cs="Times New Roman"/>
                <w:b/>
                <w:bCs/>
                <w:color w:val="000000"/>
                <w:sz w:val="28"/>
                <w:szCs w:val="28"/>
              </w:rPr>
              <w:t>4</w:t>
            </w:r>
          </w:p>
        </w:tc>
        <w:tc>
          <w:tcPr>
            <w:tcW w:w="378" w:type="dxa"/>
            <w:tcBorders>
              <w:top w:val="single" w:sz="4" w:space="0" w:color="auto"/>
              <w:left w:val="single" w:sz="4" w:space="0" w:color="auto"/>
              <w:bottom w:val="single" w:sz="4" w:space="0" w:color="auto"/>
              <w:right w:val="nil"/>
            </w:tcBorders>
            <w:shd w:val="clear" w:color="auto" w:fill="FFFFFF"/>
            <w:vAlign w:val="center"/>
          </w:tcPr>
          <w:p w:rsidR="004915F9" w:rsidRPr="004915F9" w:rsidRDefault="004915F9" w:rsidP="00ED5977">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sidR="00ED5977">
              <w:rPr>
                <w:rFonts w:ascii="Times New Roman" w:eastAsia="Times New Roman" w:hAnsi="Times New Roman" w:cs="Times New Roman"/>
                <w:b/>
                <w:bCs/>
                <w:color w:val="000000"/>
                <w:sz w:val="28"/>
                <w:szCs w:val="28"/>
              </w:rPr>
              <w:t>4</w:t>
            </w:r>
          </w:p>
        </w:tc>
        <w:tc>
          <w:tcPr>
            <w:tcW w:w="324" w:type="dxa"/>
            <w:tcBorders>
              <w:top w:val="single" w:sz="4" w:space="0" w:color="auto"/>
              <w:left w:val="single" w:sz="4" w:space="0" w:color="auto"/>
              <w:bottom w:val="single" w:sz="4" w:space="0" w:color="auto"/>
              <w:right w:val="nil"/>
            </w:tcBorders>
            <w:shd w:val="clear" w:color="auto" w:fill="FFFFFF"/>
            <w:vAlign w:val="center"/>
          </w:tcPr>
          <w:p w:rsidR="004915F9" w:rsidRPr="004915F9" w:rsidRDefault="004915F9" w:rsidP="004915F9">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26</w:t>
            </w:r>
          </w:p>
        </w:tc>
        <w:tc>
          <w:tcPr>
            <w:tcW w:w="396" w:type="dxa"/>
            <w:tcBorders>
              <w:top w:val="single" w:sz="4" w:space="0" w:color="auto"/>
              <w:left w:val="single" w:sz="4" w:space="0" w:color="auto"/>
              <w:bottom w:val="single" w:sz="4" w:space="0" w:color="auto"/>
              <w:right w:val="nil"/>
            </w:tcBorders>
            <w:shd w:val="clear" w:color="auto" w:fill="FFFFFF"/>
            <w:vAlign w:val="center"/>
          </w:tcPr>
          <w:p w:rsidR="004915F9" w:rsidRPr="004915F9" w:rsidRDefault="004915F9" w:rsidP="00ED5977">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sidR="00ED5977">
              <w:rPr>
                <w:rFonts w:ascii="Times New Roman" w:eastAsia="Times New Roman" w:hAnsi="Times New Roman" w:cs="Times New Roman"/>
                <w:b/>
                <w:bCs/>
                <w:color w:val="000000"/>
                <w:sz w:val="28"/>
                <w:szCs w:val="28"/>
              </w:rPr>
              <w:t>4</w:t>
            </w:r>
          </w:p>
        </w:tc>
        <w:tc>
          <w:tcPr>
            <w:tcW w:w="392" w:type="dxa"/>
            <w:tcBorders>
              <w:top w:val="single" w:sz="4" w:space="0" w:color="auto"/>
              <w:left w:val="single" w:sz="4" w:space="0" w:color="auto"/>
              <w:bottom w:val="single" w:sz="4" w:space="0" w:color="auto"/>
              <w:right w:val="nil"/>
            </w:tcBorders>
            <w:shd w:val="clear" w:color="auto" w:fill="FFFFFF"/>
            <w:vAlign w:val="center"/>
          </w:tcPr>
          <w:p w:rsidR="004915F9" w:rsidRPr="004915F9" w:rsidRDefault="00ED5977"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30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915F9" w:rsidRPr="004915F9" w:rsidRDefault="00AE7EA8" w:rsidP="004915F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298</w:t>
            </w:r>
          </w:p>
        </w:tc>
      </w:tr>
    </w:tbl>
    <w:p w:rsidR="00DB0321" w:rsidRDefault="00DB0321" w:rsidP="00166407">
      <w:pPr>
        <w:spacing w:after="0" w:line="240" w:lineRule="auto"/>
        <w:jc w:val="center"/>
        <w:rPr>
          <w:rFonts w:ascii="Times New Roman" w:eastAsia="Times New Roman" w:hAnsi="Times New Roman" w:cs="Times New Roman"/>
          <w:b/>
          <w:bCs/>
          <w:color w:val="000000"/>
          <w:sz w:val="28"/>
          <w:szCs w:val="28"/>
          <w:shd w:val="clear" w:color="auto" w:fill="FFFFFF"/>
        </w:rPr>
      </w:pPr>
    </w:p>
    <w:p w:rsidR="006676C5" w:rsidRPr="004915F9" w:rsidRDefault="006676C5" w:rsidP="006676C5">
      <w:pPr>
        <w:spacing w:after="0" w:line="240" w:lineRule="auto"/>
        <w:ind w:left="-5" w:hanging="1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w:t>
      </w:r>
      <w:r>
        <w:rPr>
          <w:rFonts w:ascii="Times New Roman" w:eastAsia="Calibri" w:hAnsi="Times New Roman" w:cs="Times New Roman"/>
          <w:b/>
          <w:sz w:val="28"/>
          <w:szCs w:val="28"/>
          <w:lang w:eastAsia="en-US"/>
        </w:rPr>
        <w:t xml:space="preserve"> год обучения</w:t>
      </w:r>
    </w:p>
    <w:p w:rsidR="006676C5" w:rsidRPr="004915F9" w:rsidRDefault="006676C5" w:rsidP="006676C5">
      <w:pPr>
        <w:spacing w:after="0" w:line="240" w:lineRule="auto"/>
        <w:ind w:left="-5" w:hanging="10"/>
        <w:jc w:val="both"/>
        <w:rPr>
          <w:rFonts w:ascii="Times New Roman" w:eastAsia="Calibri" w:hAnsi="Times New Roman" w:cs="Times New Roman"/>
          <w:b/>
          <w:sz w:val="28"/>
          <w:szCs w:val="28"/>
          <w:lang w:eastAsia="en-US"/>
        </w:rPr>
      </w:pPr>
    </w:p>
    <w:tbl>
      <w:tblPr>
        <w:tblW w:w="9426" w:type="dxa"/>
        <w:tblInd w:w="-5" w:type="dxa"/>
        <w:tblLayout w:type="fixed"/>
        <w:tblCellMar>
          <w:left w:w="0" w:type="dxa"/>
          <w:right w:w="0" w:type="dxa"/>
        </w:tblCellMar>
        <w:tblLook w:val="0000" w:firstRow="0" w:lastRow="0" w:firstColumn="0" w:lastColumn="0" w:noHBand="0" w:noVBand="0"/>
      </w:tblPr>
      <w:tblGrid>
        <w:gridCol w:w="1119"/>
        <w:gridCol w:w="2880"/>
        <w:gridCol w:w="392"/>
        <w:gridCol w:w="392"/>
        <w:gridCol w:w="389"/>
        <w:gridCol w:w="392"/>
        <w:gridCol w:w="392"/>
        <w:gridCol w:w="392"/>
        <w:gridCol w:w="396"/>
        <w:gridCol w:w="472"/>
        <w:gridCol w:w="378"/>
        <w:gridCol w:w="324"/>
        <w:gridCol w:w="396"/>
        <w:gridCol w:w="392"/>
        <w:gridCol w:w="720"/>
      </w:tblGrid>
      <w:tr w:rsidR="006676C5" w:rsidRPr="004915F9" w:rsidTr="007941A0">
        <w:trPr>
          <w:trHeight w:hRule="exact" w:val="342"/>
        </w:trPr>
        <w:tc>
          <w:tcPr>
            <w:tcW w:w="1119" w:type="dxa"/>
            <w:vMerge w:val="restart"/>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Разделы</w:t>
            </w:r>
          </w:p>
        </w:tc>
        <w:tc>
          <w:tcPr>
            <w:tcW w:w="2880" w:type="dxa"/>
            <w:vMerge w:val="restart"/>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 xml:space="preserve">Содержание </w:t>
            </w:r>
            <w:proofErr w:type="gramStart"/>
            <w:r w:rsidRPr="004915F9">
              <w:rPr>
                <w:rFonts w:ascii="Times New Roman" w:eastAsia="Times New Roman" w:hAnsi="Times New Roman" w:cs="Times New Roman"/>
                <w:b/>
                <w:bCs/>
                <w:color w:val="000000"/>
                <w:sz w:val="28"/>
                <w:szCs w:val="28"/>
              </w:rPr>
              <w:t>занятии</w:t>
            </w:r>
            <w:proofErr w:type="gramEnd"/>
          </w:p>
        </w:tc>
        <w:tc>
          <w:tcPr>
            <w:tcW w:w="4707" w:type="dxa"/>
            <w:gridSpan w:val="12"/>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Месяцы</w:t>
            </w:r>
          </w:p>
        </w:tc>
        <w:tc>
          <w:tcPr>
            <w:tcW w:w="720" w:type="dxa"/>
            <w:tcBorders>
              <w:top w:val="single" w:sz="4" w:space="0" w:color="auto"/>
              <w:left w:val="single" w:sz="4" w:space="0" w:color="auto"/>
              <w:bottom w:val="nil"/>
              <w:right w:val="single" w:sz="4" w:space="0" w:color="auto"/>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Всего</w:t>
            </w:r>
          </w:p>
        </w:tc>
      </w:tr>
      <w:tr w:rsidR="006676C5" w:rsidRPr="004915F9" w:rsidTr="007941A0">
        <w:trPr>
          <w:trHeight w:hRule="exact" w:val="338"/>
        </w:trPr>
        <w:tc>
          <w:tcPr>
            <w:tcW w:w="1119" w:type="dxa"/>
            <w:vMerge/>
            <w:tcBorders>
              <w:top w:val="nil"/>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vMerge/>
            <w:tcBorders>
              <w:top w:val="nil"/>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II</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III</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IV</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V</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VI</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VII</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VIII</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IX</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X</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XI</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XII</w:t>
            </w:r>
          </w:p>
        </w:tc>
        <w:tc>
          <w:tcPr>
            <w:tcW w:w="720" w:type="dxa"/>
            <w:tcBorders>
              <w:top w:val="nil"/>
              <w:left w:val="single" w:sz="4" w:space="0" w:color="auto"/>
              <w:bottom w:val="nil"/>
              <w:right w:val="single" w:sz="4" w:space="0" w:color="auto"/>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часов</w:t>
            </w:r>
          </w:p>
        </w:tc>
      </w:tr>
      <w:tr w:rsidR="006676C5" w:rsidRPr="004915F9" w:rsidTr="007941A0">
        <w:trPr>
          <w:trHeight w:hRule="exact" w:val="436"/>
        </w:trPr>
        <w:tc>
          <w:tcPr>
            <w:tcW w:w="1119"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b/>
                <w:sz w:val="28"/>
                <w:szCs w:val="28"/>
              </w:rPr>
            </w:pPr>
            <w:r w:rsidRPr="004915F9">
              <w:rPr>
                <w:rFonts w:ascii="Times New Roman" w:eastAsia="Times New Roman" w:hAnsi="Times New Roman" w:cs="Times New Roman"/>
                <w:b/>
                <w:i/>
                <w:iCs/>
                <w:color w:val="000000"/>
                <w:sz w:val="28"/>
                <w:szCs w:val="28"/>
              </w:rPr>
              <w:t>Теория</w:t>
            </w: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720" w:type="dxa"/>
            <w:tcBorders>
              <w:top w:val="single" w:sz="4" w:space="0" w:color="auto"/>
              <w:left w:val="single" w:sz="4" w:space="0" w:color="auto"/>
              <w:bottom w:val="nil"/>
              <w:right w:val="single" w:sz="4" w:space="0" w:color="auto"/>
            </w:tcBorders>
            <w:shd w:val="clear" w:color="auto" w:fill="FFFFFF"/>
            <w:vAlign w:val="center"/>
          </w:tcPr>
          <w:p w:rsidR="006676C5" w:rsidRPr="00ED5977" w:rsidRDefault="006676C5" w:rsidP="007941A0">
            <w:pPr>
              <w:spacing w:after="0" w:line="240" w:lineRule="auto"/>
              <w:jc w:val="center"/>
              <w:rPr>
                <w:rFonts w:ascii="Times New Roman" w:eastAsia="Times New Roman" w:hAnsi="Times New Roman" w:cs="Times New Roman"/>
                <w:b/>
                <w:sz w:val="28"/>
                <w:szCs w:val="28"/>
              </w:rPr>
            </w:pPr>
            <w:r w:rsidRPr="00ED5977">
              <w:rPr>
                <w:rFonts w:ascii="Times New Roman" w:eastAsia="Times New Roman" w:hAnsi="Times New Roman" w:cs="Times New Roman"/>
                <w:b/>
                <w:bCs/>
                <w:color w:val="000000"/>
                <w:sz w:val="28"/>
                <w:szCs w:val="28"/>
              </w:rPr>
              <w:t>108</w:t>
            </w:r>
          </w:p>
        </w:tc>
      </w:tr>
      <w:tr w:rsidR="006676C5" w:rsidRPr="004915F9" w:rsidTr="007941A0">
        <w:trPr>
          <w:trHeight w:hRule="exact" w:val="295"/>
        </w:trPr>
        <w:tc>
          <w:tcPr>
            <w:tcW w:w="1119" w:type="dxa"/>
            <w:vMerge w:val="restart"/>
            <w:tcBorders>
              <w:top w:val="single" w:sz="4" w:space="0" w:color="auto"/>
              <w:left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i/>
                <w:iCs/>
                <w:color w:val="000000"/>
                <w:sz w:val="28"/>
                <w:szCs w:val="28"/>
              </w:rPr>
              <w:t>Практика</w:t>
            </w: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1. Общая физическая подготовка</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20" w:type="dxa"/>
            <w:tcBorders>
              <w:top w:val="single" w:sz="4" w:space="0" w:color="auto"/>
              <w:left w:val="single" w:sz="4" w:space="0" w:color="auto"/>
              <w:bottom w:val="nil"/>
              <w:right w:val="single" w:sz="4" w:space="0" w:color="auto"/>
            </w:tcBorders>
            <w:shd w:val="clear" w:color="auto" w:fill="FFFFFF"/>
            <w:vAlign w:val="center"/>
          </w:tcPr>
          <w:p w:rsidR="006676C5" w:rsidRPr="00ED5977" w:rsidRDefault="006676C5" w:rsidP="007941A0">
            <w:pPr>
              <w:spacing w:after="0" w:line="240" w:lineRule="auto"/>
              <w:jc w:val="center"/>
              <w:rPr>
                <w:rFonts w:ascii="Times New Roman" w:eastAsia="Times New Roman" w:hAnsi="Times New Roman" w:cs="Times New Roman"/>
                <w:b/>
                <w:sz w:val="28"/>
                <w:szCs w:val="28"/>
              </w:rPr>
            </w:pPr>
            <w:r w:rsidRPr="00ED5977">
              <w:rPr>
                <w:rFonts w:ascii="Times New Roman" w:eastAsia="Times New Roman" w:hAnsi="Times New Roman" w:cs="Times New Roman"/>
                <w:b/>
                <w:sz w:val="28"/>
                <w:szCs w:val="28"/>
              </w:rPr>
              <w:t>12</w:t>
            </w:r>
          </w:p>
        </w:tc>
      </w:tr>
      <w:tr w:rsidR="006676C5" w:rsidRPr="004915F9" w:rsidTr="007941A0">
        <w:trPr>
          <w:trHeight w:hRule="exact" w:val="515"/>
        </w:trPr>
        <w:tc>
          <w:tcPr>
            <w:tcW w:w="1119" w:type="dxa"/>
            <w:vMerge/>
            <w:tcBorders>
              <w:left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 Специальная физическая подготовка</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720" w:type="dxa"/>
            <w:tcBorders>
              <w:top w:val="single" w:sz="4" w:space="0" w:color="auto"/>
              <w:left w:val="single" w:sz="4" w:space="0" w:color="auto"/>
              <w:bottom w:val="nil"/>
              <w:right w:val="single" w:sz="4" w:space="0" w:color="auto"/>
            </w:tcBorders>
            <w:shd w:val="clear" w:color="auto" w:fill="FFFFFF"/>
            <w:vAlign w:val="center"/>
          </w:tcPr>
          <w:p w:rsidR="006676C5" w:rsidRPr="00ED5977" w:rsidRDefault="006676C5" w:rsidP="007941A0">
            <w:pPr>
              <w:spacing w:after="0" w:line="240" w:lineRule="auto"/>
              <w:jc w:val="center"/>
              <w:rPr>
                <w:rFonts w:ascii="Times New Roman" w:eastAsia="Times New Roman" w:hAnsi="Times New Roman" w:cs="Times New Roman"/>
                <w:b/>
                <w:sz w:val="28"/>
                <w:szCs w:val="28"/>
              </w:rPr>
            </w:pPr>
            <w:r w:rsidRPr="00ED5977">
              <w:rPr>
                <w:rFonts w:ascii="Times New Roman" w:eastAsia="Times New Roman" w:hAnsi="Times New Roman" w:cs="Times New Roman"/>
                <w:b/>
                <w:sz w:val="28"/>
                <w:szCs w:val="28"/>
              </w:rPr>
              <w:t>24</w:t>
            </w:r>
          </w:p>
        </w:tc>
      </w:tr>
      <w:tr w:rsidR="006676C5" w:rsidRPr="004915F9" w:rsidTr="007941A0">
        <w:trPr>
          <w:trHeight w:hRule="exact" w:val="295"/>
        </w:trPr>
        <w:tc>
          <w:tcPr>
            <w:tcW w:w="1119" w:type="dxa"/>
            <w:vMerge/>
            <w:tcBorders>
              <w:left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3. Техническая подготовка</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720" w:type="dxa"/>
            <w:tcBorders>
              <w:top w:val="single" w:sz="4" w:space="0" w:color="auto"/>
              <w:left w:val="single" w:sz="4" w:space="0" w:color="auto"/>
              <w:bottom w:val="nil"/>
              <w:right w:val="single" w:sz="4" w:space="0" w:color="auto"/>
            </w:tcBorders>
            <w:shd w:val="clear" w:color="auto" w:fill="FFFFFF"/>
            <w:vAlign w:val="center"/>
          </w:tcPr>
          <w:p w:rsidR="006676C5" w:rsidRPr="00ED5977" w:rsidRDefault="006676C5" w:rsidP="007941A0">
            <w:pPr>
              <w:spacing w:after="0" w:line="240" w:lineRule="auto"/>
              <w:jc w:val="center"/>
              <w:rPr>
                <w:rFonts w:ascii="Times New Roman" w:eastAsia="Times New Roman" w:hAnsi="Times New Roman" w:cs="Times New Roman"/>
                <w:b/>
                <w:sz w:val="28"/>
                <w:szCs w:val="28"/>
              </w:rPr>
            </w:pPr>
            <w:r w:rsidRPr="00ED5977">
              <w:rPr>
                <w:rFonts w:ascii="Times New Roman" w:eastAsia="Times New Roman" w:hAnsi="Times New Roman" w:cs="Times New Roman"/>
                <w:b/>
                <w:sz w:val="28"/>
                <w:szCs w:val="28"/>
              </w:rPr>
              <w:t>48</w:t>
            </w:r>
          </w:p>
        </w:tc>
      </w:tr>
      <w:tr w:rsidR="006676C5" w:rsidRPr="004915F9" w:rsidTr="007941A0">
        <w:trPr>
          <w:trHeight w:hRule="exact" w:val="295"/>
        </w:trPr>
        <w:tc>
          <w:tcPr>
            <w:tcW w:w="1119" w:type="dxa"/>
            <w:vMerge/>
            <w:tcBorders>
              <w:left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 Тактическая подготовка</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720" w:type="dxa"/>
            <w:tcBorders>
              <w:top w:val="single" w:sz="4" w:space="0" w:color="auto"/>
              <w:left w:val="single" w:sz="4" w:space="0" w:color="auto"/>
              <w:bottom w:val="nil"/>
              <w:right w:val="single" w:sz="4" w:space="0" w:color="auto"/>
            </w:tcBorders>
            <w:shd w:val="clear" w:color="auto" w:fill="FFFFFF"/>
            <w:vAlign w:val="center"/>
          </w:tcPr>
          <w:p w:rsidR="006676C5" w:rsidRPr="00ED5977" w:rsidRDefault="006676C5" w:rsidP="007941A0">
            <w:pPr>
              <w:spacing w:after="0" w:line="240" w:lineRule="auto"/>
              <w:jc w:val="center"/>
              <w:rPr>
                <w:rFonts w:ascii="Times New Roman" w:eastAsia="Times New Roman" w:hAnsi="Times New Roman" w:cs="Times New Roman"/>
                <w:b/>
                <w:sz w:val="28"/>
                <w:szCs w:val="28"/>
              </w:rPr>
            </w:pPr>
            <w:r w:rsidRPr="00ED5977">
              <w:rPr>
                <w:rFonts w:ascii="Times New Roman" w:eastAsia="Times New Roman" w:hAnsi="Times New Roman" w:cs="Times New Roman"/>
                <w:b/>
                <w:sz w:val="28"/>
                <w:szCs w:val="28"/>
              </w:rPr>
              <w:t>24</w:t>
            </w:r>
          </w:p>
        </w:tc>
      </w:tr>
      <w:tr w:rsidR="006676C5" w:rsidRPr="004915F9" w:rsidTr="007941A0">
        <w:trPr>
          <w:trHeight w:hRule="exact" w:val="295"/>
        </w:trPr>
        <w:tc>
          <w:tcPr>
            <w:tcW w:w="1119" w:type="dxa"/>
            <w:vMerge/>
            <w:tcBorders>
              <w:left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5. Учебные и тренировочные игры</w:t>
            </w:r>
          </w:p>
        </w:tc>
        <w:tc>
          <w:tcPr>
            <w:tcW w:w="392"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ind w:left="-5" w:right="-4" w:hanging="10"/>
              <w:jc w:val="center"/>
              <w:rPr>
                <w:rFonts w:ascii="Calibri" w:eastAsia="Calibri" w:hAnsi="Calibri" w:cs="Calibri"/>
                <w:color w:val="000000"/>
                <w:sz w:val="28"/>
                <w:szCs w:val="28"/>
              </w:rPr>
            </w:pPr>
            <w:r>
              <w:rPr>
                <w:rFonts w:ascii="Calibri" w:eastAsia="Calibri" w:hAnsi="Calibri" w:cs="Calibri"/>
                <w:color w:val="000000"/>
                <w:sz w:val="28"/>
                <w:szCs w:val="28"/>
              </w:rPr>
              <w:t>1</w:t>
            </w:r>
          </w:p>
        </w:tc>
        <w:tc>
          <w:tcPr>
            <w:tcW w:w="392"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ind w:left="-5" w:right="-4" w:hanging="10"/>
              <w:jc w:val="center"/>
              <w:rPr>
                <w:rFonts w:ascii="Calibri" w:eastAsia="Calibri" w:hAnsi="Calibri" w:cs="Calibri"/>
                <w:color w:val="000000"/>
                <w:sz w:val="28"/>
                <w:szCs w:val="28"/>
              </w:rPr>
            </w:pPr>
            <w:r>
              <w:rPr>
                <w:rFonts w:ascii="Calibri" w:eastAsia="Calibri" w:hAnsi="Calibri" w:cs="Calibri"/>
                <w:color w:val="000000"/>
                <w:sz w:val="28"/>
                <w:szCs w:val="28"/>
              </w:rPr>
              <w:t>2</w:t>
            </w:r>
          </w:p>
        </w:tc>
        <w:tc>
          <w:tcPr>
            <w:tcW w:w="389"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ind w:left="-5" w:right="-4" w:hanging="10"/>
              <w:jc w:val="center"/>
              <w:rPr>
                <w:rFonts w:ascii="Calibri" w:eastAsia="Calibri" w:hAnsi="Calibri" w:cs="Calibri"/>
                <w:color w:val="000000"/>
                <w:sz w:val="28"/>
                <w:szCs w:val="28"/>
              </w:rPr>
            </w:pPr>
            <w:r w:rsidRPr="004915F9">
              <w:rPr>
                <w:rFonts w:ascii="Times New Roman" w:eastAsia="Times New Roman" w:hAnsi="Times New Roman" w:cs="Times New Roman"/>
                <w:color w:val="000000"/>
                <w:sz w:val="28"/>
                <w:szCs w:val="28"/>
              </w:rPr>
              <w:t>3</w:t>
            </w:r>
          </w:p>
        </w:tc>
        <w:tc>
          <w:tcPr>
            <w:tcW w:w="392"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ind w:left="-5" w:right="-4" w:hanging="10"/>
              <w:jc w:val="center"/>
              <w:rPr>
                <w:rFonts w:ascii="Calibri" w:eastAsia="Calibri" w:hAnsi="Calibri" w:cs="Calibri"/>
                <w:color w:val="000000"/>
                <w:sz w:val="28"/>
                <w:szCs w:val="28"/>
              </w:rPr>
            </w:pPr>
            <w:r w:rsidRPr="004915F9">
              <w:rPr>
                <w:rFonts w:ascii="Times New Roman" w:eastAsia="Times New Roman" w:hAnsi="Times New Roman" w:cs="Times New Roman"/>
                <w:color w:val="000000"/>
                <w:sz w:val="28"/>
                <w:szCs w:val="28"/>
              </w:rPr>
              <w:t>3</w:t>
            </w:r>
          </w:p>
        </w:tc>
        <w:tc>
          <w:tcPr>
            <w:tcW w:w="392"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ind w:left="-5" w:right="-4" w:hanging="10"/>
              <w:jc w:val="center"/>
              <w:rPr>
                <w:rFonts w:ascii="Calibri" w:eastAsia="Calibri" w:hAnsi="Calibri" w:cs="Calibri"/>
                <w:color w:val="000000"/>
                <w:sz w:val="28"/>
                <w:szCs w:val="28"/>
              </w:rPr>
            </w:pPr>
            <w:r>
              <w:rPr>
                <w:rFonts w:ascii="Calibri" w:eastAsia="Calibri" w:hAnsi="Calibri" w:cs="Calibri"/>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3</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3</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3</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sz w:val="28"/>
                <w:szCs w:val="28"/>
              </w:rPr>
              <w:t>3</w:t>
            </w:r>
          </w:p>
        </w:tc>
        <w:tc>
          <w:tcPr>
            <w:tcW w:w="720" w:type="dxa"/>
            <w:tcBorders>
              <w:top w:val="single" w:sz="4" w:space="0" w:color="auto"/>
              <w:left w:val="single" w:sz="4" w:space="0" w:color="auto"/>
              <w:bottom w:val="nil"/>
              <w:right w:val="single" w:sz="4" w:space="0" w:color="auto"/>
            </w:tcBorders>
            <w:shd w:val="clear" w:color="auto" w:fill="FFFFFF"/>
            <w:vAlign w:val="center"/>
          </w:tcPr>
          <w:p w:rsidR="006676C5" w:rsidRPr="00ED5977" w:rsidRDefault="006676C5" w:rsidP="007941A0">
            <w:pPr>
              <w:spacing w:after="0" w:line="240" w:lineRule="auto"/>
              <w:jc w:val="center"/>
              <w:rPr>
                <w:rFonts w:ascii="Times New Roman" w:eastAsia="Times New Roman" w:hAnsi="Times New Roman" w:cs="Times New Roman"/>
                <w:b/>
                <w:sz w:val="28"/>
                <w:szCs w:val="28"/>
              </w:rPr>
            </w:pPr>
            <w:r w:rsidRPr="00ED5977">
              <w:rPr>
                <w:rFonts w:ascii="Times New Roman" w:eastAsia="Times New Roman" w:hAnsi="Times New Roman" w:cs="Times New Roman"/>
                <w:b/>
                <w:sz w:val="28"/>
                <w:szCs w:val="28"/>
              </w:rPr>
              <w:t>30</w:t>
            </w:r>
          </w:p>
        </w:tc>
      </w:tr>
      <w:tr w:rsidR="006676C5" w:rsidRPr="004915F9" w:rsidTr="007941A0">
        <w:trPr>
          <w:trHeight w:hRule="exact" w:val="508"/>
        </w:trPr>
        <w:tc>
          <w:tcPr>
            <w:tcW w:w="1119" w:type="dxa"/>
            <w:vMerge/>
            <w:tcBorders>
              <w:left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6. Контрольные игры и соревнования</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720" w:type="dxa"/>
            <w:tcBorders>
              <w:top w:val="single" w:sz="4" w:space="0" w:color="auto"/>
              <w:left w:val="single" w:sz="4" w:space="0" w:color="auto"/>
              <w:bottom w:val="nil"/>
              <w:right w:val="single" w:sz="4" w:space="0" w:color="auto"/>
            </w:tcBorders>
            <w:shd w:val="clear" w:color="auto" w:fill="FFFFFF"/>
            <w:vAlign w:val="center"/>
          </w:tcPr>
          <w:p w:rsidR="006676C5" w:rsidRPr="00ED5977" w:rsidRDefault="006676C5" w:rsidP="007941A0">
            <w:pPr>
              <w:spacing w:after="0" w:line="240" w:lineRule="auto"/>
              <w:jc w:val="center"/>
              <w:rPr>
                <w:rFonts w:ascii="Times New Roman" w:eastAsia="Times New Roman" w:hAnsi="Times New Roman" w:cs="Times New Roman"/>
                <w:b/>
                <w:sz w:val="28"/>
                <w:szCs w:val="28"/>
              </w:rPr>
            </w:pPr>
            <w:r w:rsidRPr="00ED5977">
              <w:rPr>
                <w:rFonts w:ascii="Times New Roman" w:eastAsia="Times New Roman" w:hAnsi="Times New Roman" w:cs="Times New Roman"/>
                <w:b/>
                <w:color w:val="000000"/>
                <w:sz w:val="28"/>
                <w:szCs w:val="28"/>
              </w:rPr>
              <w:t>52</w:t>
            </w:r>
          </w:p>
        </w:tc>
      </w:tr>
      <w:tr w:rsidR="006676C5" w:rsidRPr="004915F9" w:rsidTr="007941A0">
        <w:trPr>
          <w:trHeight w:hRule="exact" w:val="511"/>
        </w:trPr>
        <w:tc>
          <w:tcPr>
            <w:tcW w:w="1119" w:type="dxa"/>
            <w:vMerge/>
            <w:tcBorders>
              <w:left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7. Инструкторская и судейская практика</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r>
      <w:tr w:rsidR="006676C5" w:rsidRPr="004915F9" w:rsidTr="007941A0">
        <w:trPr>
          <w:trHeight w:hRule="exact" w:val="504"/>
        </w:trPr>
        <w:tc>
          <w:tcPr>
            <w:tcW w:w="1119" w:type="dxa"/>
            <w:vMerge/>
            <w:tcBorders>
              <w:left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8. Подготовка к сдаче и сдача контрольных нормативов</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6676C5" w:rsidRPr="004915F9" w:rsidTr="007941A0">
        <w:trPr>
          <w:trHeight w:hRule="exact" w:val="295"/>
        </w:trPr>
        <w:tc>
          <w:tcPr>
            <w:tcW w:w="1119" w:type="dxa"/>
            <w:vMerge/>
            <w:tcBorders>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9. Восстановительные мероприятия</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r>
      <w:tr w:rsidR="006676C5" w:rsidRPr="004915F9" w:rsidTr="007941A0">
        <w:trPr>
          <w:trHeight w:hRule="exact" w:val="299"/>
        </w:trPr>
        <w:tc>
          <w:tcPr>
            <w:tcW w:w="3999" w:type="dxa"/>
            <w:gridSpan w:val="2"/>
            <w:tcBorders>
              <w:top w:val="single" w:sz="4" w:space="0" w:color="auto"/>
              <w:left w:val="single" w:sz="4" w:space="0" w:color="auto"/>
              <w:bottom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Всего часов</w:t>
            </w:r>
          </w:p>
        </w:tc>
        <w:tc>
          <w:tcPr>
            <w:tcW w:w="392"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26</w:t>
            </w:r>
          </w:p>
        </w:tc>
        <w:tc>
          <w:tcPr>
            <w:tcW w:w="392"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24</w:t>
            </w:r>
          </w:p>
        </w:tc>
        <w:tc>
          <w:tcPr>
            <w:tcW w:w="389"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28</w:t>
            </w:r>
          </w:p>
        </w:tc>
        <w:tc>
          <w:tcPr>
            <w:tcW w:w="392"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26</w:t>
            </w:r>
          </w:p>
        </w:tc>
        <w:tc>
          <w:tcPr>
            <w:tcW w:w="392"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20</w:t>
            </w:r>
          </w:p>
        </w:tc>
        <w:tc>
          <w:tcPr>
            <w:tcW w:w="392"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2</w:t>
            </w:r>
          </w:p>
        </w:tc>
        <w:tc>
          <w:tcPr>
            <w:tcW w:w="396"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4</w:t>
            </w:r>
          </w:p>
        </w:tc>
        <w:tc>
          <w:tcPr>
            <w:tcW w:w="472"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4</w:t>
            </w:r>
          </w:p>
        </w:tc>
        <w:tc>
          <w:tcPr>
            <w:tcW w:w="378"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4</w:t>
            </w:r>
          </w:p>
        </w:tc>
        <w:tc>
          <w:tcPr>
            <w:tcW w:w="324"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26</w:t>
            </w:r>
          </w:p>
        </w:tc>
        <w:tc>
          <w:tcPr>
            <w:tcW w:w="396"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4</w:t>
            </w:r>
          </w:p>
        </w:tc>
        <w:tc>
          <w:tcPr>
            <w:tcW w:w="392"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30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298</w:t>
            </w:r>
          </w:p>
        </w:tc>
      </w:tr>
    </w:tbl>
    <w:p w:rsidR="006676C5" w:rsidRDefault="006676C5" w:rsidP="00166407">
      <w:pPr>
        <w:spacing w:after="0" w:line="240" w:lineRule="auto"/>
        <w:jc w:val="center"/>
        <w:rPr>
          <w:rFonts w:ascii="Times New Roman" w:eastAsia="Times New Roman" w:hAnsi="Times New Roman" w:cs="Times New Roman"/>
          <w:b/>
          <w:bCs/>
          <w:color w:val="000000"/>
          <w:sz w:val="28"/>
          <w:szCs w:val="28"/>
          <w:shd w:val="clear" w:color="auto" w:fill="FFFFFF"/>
        </w:rPr>
      </w:pPr>
    </w:p>
    <w:p w:rsidR="00DB0321" w:rsidRDefault="00DB0321" w:rsidP="00166407">
      <w:pPr>
        <w:spacing w:after="0" w:line="240" w:lineRule="auto"/>
        <w:jc w:val="center"/>
        <w:rPr>
          <w:rFonts w:ascii="Times New Roman" w:eastAsia="Times New Roman" w:hAnsi="Times New Roman" w:cs="Times New Roman"/>
          <w:b/>
          <w:bCs/>
          <w:color w:val="000000"/>
          <w:sz w:val="28"/>
          <w:szCs w:val="28"/>
          <w:shd w:val="clear" w:color="auto" w:fill="FFFFFF"/>
        </w:rPr>
      </w:pPr>
    </w:p>
    <w:p w:rsidR="006676C5" w:rsidRDefault="006676C5" w:rsidP="006676C5">
      <w:pPr>
        <w:spacing w:after="0" w:line="240" w:lineRule="auto"/>
        <w:ind w:left="-5" w:hanging="10"/>
        <w:jc w:val="both"/>
        <w:rPr>
          <w:rFonts w:ascii="Times New Roman" w:eastAsia="Calibri" w:hAnsi="Times New Roman" w:cs="Times New Roman"/>
          <w:b/>
          <w:sz w:val="28"/>
          <w:szCs w:val="28"/>
          <w:lang w:eastAsia="en-US"/>
        </w:rPr>
      </w:pPr>
    </w:p>
    <w:p w:rsidR="006676C5" w:rsidRDefault="006676C5" w:rsidP="006676C5">
      <w:pPr>
        <w:spacing w:after="0" w:line="240" w:lineRule="auto"/>
        <w:ind w:left="-5" w:hanging="10"/>
        <w:jc w:val="both"/>
        <w:rPr>
          <w:rFonts w:ascii="Times New Roman" w:eastAsia="Calibri" w:hAnsi="Times New Roman" w:cs="Times New Roman"/>
          <w:b/>
          <w:sz w:val="28"/>
          <w:szCs w:val="28"/>
          <w:lang w:eastAsia="en-US"/>
        </w:rPr>
      </w:pPr>
    </w:p>
    <w:p w:rsidR="006676C5" w:rsidRDefault="006676C5" w:rsidP="006676C5">
      <w:pPr>
        <w:spacing w:after="0" w:line="240" w:lineRule="auto"/>
        <w:ind w:left="-5" w:hanging="10"/>
        <w:jc w:val="both"/>
        <w:rPr>
          <w:rFonts w:ascii="Times New Roman" w:eastAsia="Calibri" w:hAnsi="Times New Roman" w:cs="Times New Roman"/>
          <w:b/>
          <w:sz w:val="28"/>
          <w:szCs w:val="28"/>
          <w:lang w:eastAsia="en-US"/>
        </w:rPr>
      </w:pPr>
    </w:p>
    <w:p w:rsidR="006676C5" w:rsidRDefault="006676C5" w:rsidP="006676C5">
      <w:pPr>
        <w:spacing w:after="0" w:line="240" w:lineRule="auto"/>
        <w:ind w:left="-5" w:hanging="10"/>
        <w:jc w:val="both"/>
        <w:rPr>
          <w:rFonts w:ascii="Times New Roman" w:eastAsia="Calibri" w:hAnsi="Times New Roman" w:cs="Times New Roman"/>
          <w:b/>
          <w:sz w:val="28"/>
          <w:szCs w:val="28"/>
          <w:lang w:eastAsia="en-US"/>
        </w:rPr>
      </w:pPr>
    </w:p>
    <w:p w:rsidR="006676C5" w:rsidRDefault="006676C5" w:rsidP="006676C5">
      <w:pPr>
        <w:spacing w:after="0" w:line="240" w:lineRule="auto"/>
        <w:ind w:left="-5" w:hanging="10"/>
        <w:jc w:val="both"/>
        <w:rPr>
          <w:rFonts w:ascii="Times New Roman" w:eastAsia="Calibri" w:hAnsi="Times New Roman" w:cs="Times New Roman"/>
          <w:b/>
          <w:sz w:val="28"/>
          <w:szCs w:val="28"/>
          <w:lang w:eastAsia="en-US"/>
        </w:rPr>
      </w:pPr>
    </w:p>
    <w:p w:rsidR="006676C5" w:rsidRDefault="006676C5" w:rsidP="006676C5">
      <w:pPr>
        <w:spacing w:after="0" w:line="240" w:lineRule="auto"/>
        <w:ind w:left="-5" w:hanging="10"/>
        <w:jc w:val="both"/>
        <w:rPr>
          <w:rFonts w:ascii="Times New Roman" w:eastAsia="Calibri" w:hAnsi="Times New Roman" w:cs="Times New Roman"/>
          <w:b/>
          <w:sz w:val="28"/>
          <w:szCs w:val="28"/>
          <w:lang w:eastAsia="en-US"/>
        </w:rPr>
      </w:pPr>
    </w:p>
    <w:p w:rsidR="006676C5" w:rsidRPr="004915F9" w:rsidRDefault="006676C5" w:rsidP="006676C5">
      <w:pPr>
        <w:spacing w:after="0" w:line="240" w:lineRule="auto"/>
        <w:ind w:left="-5" w:hanging="1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3</w:t>
      </w:r>
      <w:r>
        <w:rPr>
          <w:rFonts w:ascii="Times New Roman" w:eastAsia="Calibri" w:hAnsi="Times New Roman" w:cs="Times New Roman"/>
          <w:b/>
          <w:sz w:val="28"/>
          <w:szCs w:val="28"/>
          <w:lang w:eastAsia="en-US"/>
        </w:rPr>
        <w:t xml:space="preserve"> год обучения</w:t>
      </w:r>
    </w:p>
    <w:p w:rsidR="006676C5" w:rsidRPr="004915F9" w:rsidRDefault="006676C5" w:rsidP="006676C5">
      <w:pPr>
        <w:spacing w:after="0" w:line="240" w:lineRule="auto"/>
        <w:ind w:left="-5" w:hanging="10"/>
        <w:jc w:val="both"/>
        <w:rPr>
          <w:rFonts w:ascii="Times New Roman" w:eastAsia="Calibri" w:hAnsi="Times New Roman" w:cs="Times New Roman"/>
          <w:b/>
          <w:sz w:val="28"/>
          <w:szCs w:val="28"/>
          <w:lang w:eastAsia="en-US"/>
        </w:rPr>
      </w:pPr>
    </w:p>
    <w:tbl>
      <w:tblPr>
        <w:tblW w:w="8706" w:type="dxa"/>
        <w:tblInd w:w="-5" w:type="dxa"/>
        <w:tblLayout w:type="fixed"/>
        <w:tblCellMar>
          <w:left w:w="0" w:type="dxa"/>
          <w:right w:w="0" w:type="dxa"/>
        </w:tblCellMar>
        <w:tblLook w:val="0000" w:firstRow="0" w:lastRow="0" w:firstColumn="0" w:lastColumn="0" w:noHBand="0" w:noVBand="0"/>
      </w:tblPr>
      <w:tblGrid>
        <w:gridCol w:w="1119"/>
        <w:gridCol w:w="2880"/>
        <w:gridCol w:w="392"/>
        <w:gridCol w:w="392"/>
        <w:gridCol w:w="389"/>
        <w:gridCol w:w="392"/>
        <w:gridCol w:w="392"/>
        <w:gridCol w:w="392"/>
        <w:gridCol w:w="396"/>
        <w:gridCol w:w="472"/>
        <w:gridCol w:w="378"/>
        <w:gridCol w:w="324"/>
        <w:gridCol w:w="396"/>
        <w:gridCol w:w="392"/>
      </w:tblGrid>
      <w:tr w:rsidR="006676C5" w:rsidRPr="004915F9" w:rsidTr="006676C5">
        <w:trPr>
          <w:trHeight w:hRule="exact" w:val="342"/>
        </w:trPr>
        <w:tc>
          <w:tcPr>
            <w:tcW w:w="1119" w:type="dxa"/>
            <w:vMerge w:val="restart"/>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Разделы</w:t>
            </w:r>
          </w:p>
        </w:tc>
        <w:tc>
          <w:tcPr>
            <w:tcW w:w="2880" w:type="dxa"/>
            <w:vMerge w:val="restart"/>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 xml:space="preserve">Содержание </w:t>
            </w:r>
            <w:proofErr w:type="gramStart"/>
            <w:r w:rsidRPr="004915F9">
              <w:rPr>
                <w:rFonts w:ascii="Times New Roman" w:eastAsia="Times New Roman" w:hAnsi="Times New Roman" w:cs="Times New Roman"/>
                <w:b/>
                <w:bCs/>
                <w:color w:val="000000"/>
                <w:sz w:val="28"/>
                <w:szCs w:val="28"/>
              </w:rPr>
              <w:t>занятии</w:t>
            </w:r>
            <w:proofErr w:type="gramEnd"/>
          </w:p>
        </w:tc>
        <w:tc>
          <w:tcPr>
            <w:tcW w:w="4707" w:type="dxa"/>
            <w:gridSpan w:val="12"/>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bookmarkStart w:id="0" w:name="_GoBack"/>
            <w:bookmarkEnd w:id="0"/>
            <w:r w:rsidRPr="004915F9">
              <w:rPr>
                <w:rFonts w:ascii="Times New Roman" w:eastAsia="Times New Roman" w:hAnsi="Times New Roman" w:cs="Times New Roman"/>
                <w:b/>
                <w:bCs/>
                <w:color w:val="000000"/>
                <w:sz w:val="28"/>
                <w:szCs w:val="28"/>
              </w:rPr>
              <w:t>Месяцы</w:t>
            </w:r>
          </w:p>
        </w:tc>
      </w:tr>
      <w:tr w:rsidR="006676C5" w:rsidRPr="004915F9" w:rsidTr="006676C5">
        <w:trPr>
          <w:trHeight w:hRule="exact" w:val="338"/>
        </w:trPr>
        <w:tc>
          <w:tcPr>
            <w:tcW w:w="1119" w:type="dxa"/>
            <w:vMerge/>
            <w:tcBorders>
              <w:top w:val="nil"/>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vMerge/>
            <w:tcBorders>
              <w:top w:val="nil"/>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II</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III</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IV</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V</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VI</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VII</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VIII</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IX</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X</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XI</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XII</w:t>
            </w:r>
          </w:p>
        </w:tc>
      </w:tr>
      <w:tr w:rsidR="006676C5" w:rsidRPr="004915F9" w:rsidTr="006676C5">
        <w:trPr>
          <w:trHeight w:hRule="exact" w:val="436"/>
        </w:trPr>
        <w:tc>
          <w:tcPr>
            <w:tcW w:w="1119"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b/>
                <w:sz w:val="28"/>
                <w:szCs w:val="28"/>
              </w:rPr>
            </w:pPr>
            <w:r w:rsidRPr="004915F9">
              <w:rPr>
                <w:rFonts w:ascii="Times New Roman" w:eastAsia="Times New Roman" w:hAnsi="Times New Roman" w:cs="Times New Roman"/>
                <w:b/>
                <w:i/>
                <w:iCs/>
                <w:color w:val="000000"/>
                <w:sz w:val="28"/>
                <w:szCs w:val="28"/>
              </w:rPr>
              <w:t>Теория</w:t>
            </w: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9</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r>
      <w:tr w:rsidR="006676C5" w:rsidRPr="004915F9" w:rsidTr="006676C5">
        <w:trPr>
          <w:trHeight w:hRule="exact" w:val="295"/>
        </w:trPr>
        <w:tc>
          <w:tcPr>
            <w:tcW w:w="1119" w:type="dxa"/>
            <w:vMerge w:val="restart"/>
            <w:tcBorders>
              <w:top w:val="single" w:sz="4" w:space="0" w:color="auto"/>
              <w:left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i/>
                <w:iCs/>
                <w:color w:val="000000"/>
                <w:sz w:val="28"/>
                <w:szCs w:val="28"/>
              </w:rPr>
              <w:t>Практика</w:t>
            </w: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1. Общая физическая подготовка</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676C5" w:rsidRPr="004915F9" w:rsidTr="006676C5">
        <w:trPr>
          <w:trHeight w:hRule="exact" w:val="515"/>
        </w:trPr>
        <w:tc>
          <w:tcPr>
            <w:tcW w:w="1119" w:type="dxa"/>
            <w:vMerge/>
            <w:tcBorders>
              <w:left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 Специальная физическая подготовка</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r>
      <w:tr w:rsidR="006676C5" w:rsidRPr="004915F9" w:rsidTr="006676C5">
        <w:trPr>
          <w:trHeight w:hRule="exact" w:val="295"/>
        </w:trPr>
        <w:tc>
          <w:tcPr>
            <w:tcW w:w="1119" w:type="dxa"/>
            <w:vMerge/>
            <w:tcBorders>
              <w:left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3. Техническая подготовка</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r>
      <w:tr w:rsidR="006676C5" w:rsidRPr="004915F9" w:rsidTr="006676C5">
        <w:trPr>
          <w:trHeight w:hRule="exact" w:val="295"/>
        </w:trPr>
        <w:tc>
          <w:tcPr>
            <w:tcW w:w="1119" w:type="dxa"/>
            <w:vMerge/>
            <w:tcBorders>
              <w:left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4. Тактическая подготовка</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2</w:t>
            </w:r>
          </w:p>
        </w:tc>
      </w:tr>
      <w:tr w:rsidR="006676C5" w:rsidRPr="004915F9" w:rsidTr="006676C5">
        <w:trPr>
          <w:trHeight w:hRule="exact" w:val="295"/>
        </w:trPr>
        <w:tc>
          <w:tcPr>
            <w:tcW w:w="1119" w:type="dxa"/>
            <w:vMerge/>
            <w:tcBorders>
              <w:left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5. Учебные и тренировочные игры</w:t>
            </w:r>
          </w:p>
        </w:tc>
        <w:tc>
          <w:tcPr>
            <w:tcW w:w="392"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ind w:left="-5" w:right="-4" w:hanging="10"/>
              <w:jc w:val="center"/>
              <w:rPr>
                <w:rFonts w:ascii="Calibri" w:eastAsia="Calibri" w:hAnsi="Calibri" w:cs="Calibri"/>
                <w:color w:val="000000"/>
                <w:sz w:val="28"/>
                <w:szCs w:val="28"/>
              </w:rPr>
            </w:pPr>
            <w:r>
              <w:rPr>
                <w:rFonts w:ascii="Calibri" w:eastAsia="Calibri" w:hAnsi="Calibri" w:cs="Calibri"/>
                <w:color w:val="000000"/>
                <w:sz w:val="28"/>
                <w:szCs w:val="28"/>
              </w:rPr>
              <w:t>1</w:t>
            </w:r>
          </w:p>
        </w:tc>
        <w:tc>
          <w:tcPr>
            <w:tcW w:w="392"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ind w:left="-5" w:right="-4" w:hanging="10"/>
              <w:jc w:val="center"/>
              <w:rPr>
                <w:rFonts w:ascii="Calibri" w:eastAsia="Calibri" w:hAnsi="Calibri" w:cs="Calibri"/>
                <w:color w:val="000000"/>
                <w:sz w:val="28"/>
                <w:szCs w:val="28"/>
              </w:rPr>
            </w:pPr>
            <w:r>
              <w:rPr>
                <w:rFonts w:ascii="Calibri" w:eastAsia="Calibri" w:hAnsi="Calibri" w:cs="Calibri"/>
                <w:color w:val="000000"/>
                <w:sz w:val="28"/>
                <w:szCs w:val="28"/>
              </w:rPr>
              <w:t>2</w:t>
            </w:r>
          </w:p>
        </w:tc>
        <w:tc>
          <w:tcPr>
            <w:tcW w:w="389"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ind w:left="-5" w:right="-4" w:hanging="10"/>
              <w:jc w:val="center"/>
              <w:rPr>
                <w:rFonts w:ascii="Calibri" w:eastAsia="Calibri" w:hAnsi="Calibri" w:cs="Calibri"/>
                <w:color w:val="000000"/>
                <w:sz w:val="28"/>
                <w:szCs w:val="28"/>
              </w:rPr>
            </w:pPr>
            <w:r w:rsidRPr="004915F9">
              <w:rPr>
                <w:rFonts w:ascii="Times New Roman" w:eastAsia="Times New Roman" w:hAnsi="Times New Roman" w:cs="Times New Roman"/>
                <w:color w:val="000000"/>
                <w:sz w:val="28"/>
                <w:szCs w:val="28"/>
              </w:rPr>
              <w:t>3</w:t>
            </w:r>
          </w:p>
        </w:tc>
        <w:tc>
          <w:tcPr>
            <w:tcW w:w="392"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ind w:left="-5" w:right="-4" w:hanging="10"/>
              <w:jc w:val="center"/>
              <w:rPr>
                <w:rFonts w:ascii="Calibri" w:eastAsia="Calibri" w:hAnsi="Calibri" w:cs="Calibri"/>
                <w:color w:val="000000"/>
                <w:sz w:val="28"/>
                <w:szCs w:val="28"/>
              </w:rPr>
            </w:pPr>
            <w:r w:rsidRPr="004915F9">
              <w:rPr>
                <w:rFonts w:ascii="Times New Roman" w:eastAsia="Times New Roman" w:hAnsi="Times New Roman" w:cs="Times New Roman"/>
                <w:color w:val="000000"/>
                <w:sz w:val="28"/>
                <w:szCs w:val="28"/>
              </w:rPr>
              <w:t>3</w:t>
            </w:r>
          </w:p>
        </w:tc>
        <w:tc>
          <w:tcPr>
            <w:tcW w:w="392"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ind w:left="-5" w:right="-4" w:hanging="10"/>
              <w:jc w:val="center"/>
              <w:rPr>
                <w:rFonts w:ascii="Calibri" w:eastAsia="Calibri" w:hAnsi="Calibri" w:cs="Calibri"/>
                <w:color w:val="000000"/>
                <w:sz w:val="28"/>
                <w:szCs w:val="28"/>
              </w:rPr>
            </w:pPr>
            <w:r>
              <w:rPr>
                <w:rFonts w:ascii="Calibri" w:eastAsia="Calibri" w:hAnsi="Calibri" w:cs="Calibri"/>
                <w:color w:val="000000"/>
                <w:sz w:val="28"/>
                <w:szCs w:val="28"/>
              </w:rPr>
              <w:t>2</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3</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3</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3</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sz w:val="28"/>
                <w:szCs w:val="28"/>
              </w:rPr>
              <w:t>3</w:t>
            </w:r>
          </w:p>
        </w:tc>
      </w:tr>
      <w:tr w:rsidR="006676C5" w:rsidRPr="004915F9" w:rsidTr="006676C5">
        <w:trPr>
          <w:trHeight w:hRule="exact" w:val="508"/>
        </w:trPr>
        <w:tc>
          <w:tcPr>
            <w:tcW w:w="1119" w:type="dxa"/>
            <w:vMerge/>
            <w:tcBorders>
              <w:left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6. Контрольные игры и соревнования</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9</w:t>
            </w:r>
          </w:p>
        </w:tc>
      </w:tr>
      <w:tr w:rsidR="006676C5" w:rsidRPr="004915F9" w:rsidTr="006676C5">
        <w:trPr>
          <w:trHeight w:hRule="exact" w:val="511"/>
        </w:trPr>
        <w:tc>
          <w:tcPr>
            <w:tcW w:w="1119" w:type="dxa"/>
            <w:vMerge/>
            <w:tcBorders>
              <w:left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7. Инструкторская и судейская практика</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r>
      <w:tr w:rsidR="006676C5" w:rsidRPr="004915F9" w:rsidTr="006676C5">
        <w:trPr>
          <w:trHeight w:hRule="exact" w:val="504"/>
        </w:trPr>
        <w:tc>
          <w:tcPr>
            <w:tcW w:w="1119" w:type="dxa"/>
            <w:vMerge/>
            <w:tcBorders>
              <w:left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8. Подготовка к сдаче и сдача контрольных нормативов</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r>
      <w:tr w:rsidR="006676C5" w:rsidRPr="004915F9" w:rsidTr="006676C5">
        <w:trPr>
          <w:trHeight w:hRule="exact" w:val="295"/>
        </w:trPr>
        <w:tc>
          <w:tcPr>
            <w:tcW w:w="1119" w:type="dxa"/>
            <w:vMerge/>
            <w:tcBorders>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p>
        </w:tc>
        <w:tc>
          <w:tcPr>
            <w:tcW w:w="2880" w:type="dxa"/>
            <w:tcBorders>
              <w:top w:val="single" w:sz="4" w:space="0" w:color="auto"/>
              <w:left w:val="single" w:sz="4" w:space="0" w:color="auto"/>
              <w:bottom w:val="nil"/>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9. Восстановительные мероприятия</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89"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47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78"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24"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6"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c>
          <w:tcPr>
            <w:tcW w:w="392" w:type="dxa"/>
            <w:tcBorders>
              <w:top w:val="single" w:sz="4" w:space="0" w:color="auto"/>
              <w:left w:val="single" w:sz="4" w:space="0" w:color="auto"/>
              <w:bottom w:val="nil"/>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color w:val="000000"/>
                <w:sz w:val="28"/>
                <w:szCs w:val="28"/>
              </w:rPr>
              <w:t>-</w:t>
            </w:r>
          </w:p>
        </w:tc>
      </w:tr>
      <w:tr w:rsidR="006676C5" w:rsidRPr="004915F9" w:rsidTr="006676C5">
        <w:trPr>
          <w:trHeight w:hRule="exact" w:val="299"/>
        </w:trPr>
        <w:tc>
          <w:tcPr>
            <w:tcW w:w="3999" w:type="dxa"/>
            <w:gridSpan w:val="2"/>
            <w:tcBorders>
              <w:top w:val="single" w:sz="4" w:space="0" w:color="auto"/>
              <w:left w:val="single" w:sz="4" w:space="0" w:color="auto"/>
              <w:bottom w:val="single" w:sz="4" w:space="0" w:color="auto"/>
              <w:right w:val="nil"/>
            </w:tcBorders>
            <w:shd w:val="clear" w:color="auto" w:fill="FFFFFF"/>
          </w:tcPr>
          <w:p w:rsidR="006676C5" w:rsidRPr="004915F9" w:rsidRDefault="006676C5" w:rsidP="007941A0">
            <w:pPr>
              <w:spacing w:after="0" w:line="240" w:lineRule="auto"/>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Всего часов</w:t>
            </w:r>
          </w:p>
        </w:tc>
        <w:tc>
          <w:tcPr>
            <w:tcW w:w="392"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26</w:t>
            </w:r>
          </w:p>
        </w:tc>
        <w:tc>
          <w:tcPr>
            <w:tcW w:w="392"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24</w:t>
            </w:r>
          </w:p>
        </w:tc>
        <w:tc>
          <w:tcPr>
            <w:tcW w:w="389"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28</w:t>
            </w:r>
          </w:p>
        </w:tc>
        <w:tc>
          <w:tcPr>
            <w:tcW w:w="392"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26</w:t>
            </w:r>
          </w:p>
        </w:tc>
        <w:tc>
          <w:tcPr>
            <w:tcW w:w="392"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20</w:t>
            </w:r>
          </w:p>
        </w:tc>
        <w:tc>
          <w:tcPr>
            <w:tcW w:w="392"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2</w:t>
            </w:r>
          </w:p>
        </w:tc>
        <w:tc>
          <w:tcPr>
            <w:tcW w:w="396"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4</w:t>
            </w:r>
          </w:p>
        </w:tc>
        <w:tc>
          <w:tcPr>
            <w:tcW w:w="472"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4</w:t>
            </w:r>
          </w:p>
        </w:tc>
        <w:tc>
          <w:tcPr>
            <w:tcW w:w="378"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4</w:t>
            </w:r>
          </w:p>
        </w:tc>
        <w:tc>
          <w:tcPr>
            <w:tcW w:w="324"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26</w:t>
            </w:r>
          </w:p>
        </w:tc>
        <w:tc>
          <w:tcPr>
            <w:tcW w:w="396"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sidRPr="004915F9">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4</w:t>
            </w:r>
          </w:p>
        </w:tc>
        <w:tc>
          <w:tcPr>
            <w:tcW w:w="392" w:type="dxa"/>
            <w:tcBorders>
              <w:top w:val="single" w:sz="4" w:space="0" w:color="auto"/>
              <w:left w:val="single" w:sz="4" w:space="0" w:color="auto"/>
              <w:bottom w:val="single" w:sz="4" w:space="0" w:color="auto"/>
              <w:right w:val="nil"/>
            </w:tcBorders>
            <w:shd w:val="clear" w:color="auto" w:fill="FFFFFF"/>
            <w:vAlign w:val="center"/>
          </w:tcPr>
          <w:p w:rsidR="006676C5" w:rsidRPr="004915F9" w:rsidRDefault="006676C5" w:rsidP="007941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30</w:t>
            </w:r>
          </w:p>
        </w:tc>
      </w:tr>
    </w:tbl>
    <w:p w:rsidR="006676C5" w:rsidRDefault="006676C5" w:rsidP="00166407">
      <w:pPr>
        <w:spacing w:after="0" w:line="240" w:lineRule="auto"/>
        <w:jc w:val="center"/>
        <w:rPr>
          <w:rFonts w:ascii="Times New Roman" w:eastAsia="Times New Roman" w:hAnsi="Times New Roman" w:cs="Times New Roman"/>
          <w:b/>
          <w:bCs/>
          <w:color w:val="000000"/>
          <w:sz w:val="28"/>
          <w:szCs w:val="28"/>
          <w:shd w:val="clear" w:color="auto" w:fill="FFFFFF"/>
        </w:rPr>
      </w:pPr>
    </w:p>
    <w:p w:rsidR="00DB0321" w:rsidRDefault="00DB0321" w:rsidP="00166407">
      <w:pPr>
        <w:spacing w:after="0" w:line="240" w:lineRule="auto"/>
        <w:jc w:val="center"/>
        <w:rPr>
          <w:rFonts w:ascii="Times New Roman" w:eastAsia="Times New Roman" w:hAnsi="Times New Roman" w:cs="Times New Roman"/>
          <w:b/>
          <w:bCs/>
          <w:color w:val="000000"/>
          <w:sz w:val="28"/>
          <w:szCs w:val="28"/>
          <w:shd w:val="clear" w:color="auto" w:fill="FFFFFF"/>
        </w:rPr>
      </w:pPr>
    </w:p>
    <w:p w:rsidR="00AB2051" w:rsidRPr="00AB2051" w:rsidRDefault="00DD5E66" w:rsidP="00AB2051">
      <w:pPr>
        <w:pStyle w:val="a6"/>
        <w:numPr>
          <w:ilvl w:val="0"/>
          <w:numId w:val="2"/>
        </w:numPr>
        <w:spacing w:after="0" w:line="240" w:lineRule="auto"/>
        <w:jc w:val="center"/>
        <w:rPr>
          <w:rFonts w:ascii="Times New Roman" w:eastAsia="Times New Roman" w:hAnsi="Times New Roman" w:cs="Times New Roman"/>
          <w:sz w:val="28"/>
          <w:szCs w:val="28"/>
        </w:rPr>
      </w:pPr>
      <w:r w:rsidRPr="00AB2051">
        <w:rPr>
          <w:rFonts w:ascii="Times New Roman" w:eastAsia="Times New Roman" w:hAnsi="Times New Roman" w:cs="Times New Roman"/>
          <w:b/>
          <w:bCs/>
          <w:color w:val="000000"/>
          <w:sz w:val="28"/>
          <w:szCs w:val="28"/>
          <w:shd w:val="clear" w:color="auto" w:fill="FFFFFF"/>
        </w:rPr>
        <w:t>Список литературы:</w:t>
      </w:r>
      <w:r w:rsidRPr="00AB2051">
        <w:rPr>
          <w:rFonts w:ascii="Times New Roman" w:eastAsia="Times New Roman" w:hAnsi="Times New Roman" w:cs="Times New Roman"/>
          <w:color w:val="000000"/>
          <w:sz w:val="28"/>
          <w:szCs w:val="28"/>
        </w:rPr>
        <w:t> </w:t>
      </w:r>
    </w:p>
    <w:p w:rsidR="00DD5E66" w:rsidRPr="00AB2051" w:rsidRDefault="00DD5E66" w:rsidP="00AB2051">
      <w:pPr>
        <w:pStyle w:val="a6"/>
        <w:spacing w:after="0" w:line="240" w:lineRule="auto"/>
        <w:rPr>
          <w:rFonts w:ascii="Times New Roman" w:eastAsia="Times New Roman" w:hAnsi="Times New Roman" w:cs="Times New Roman"/>
          <w:sz w:val="28"/>
          <w:szCs w:val="28"/>
        </w:rPr>
      </w:pPr>
      <w:r w:rsidRPr="00AB2051">
        <w:rPr>
          <w:rFonts w:ascii="Times New Roman" w:eastAsia="Times New Roman" w:hAnsi="Times New Roman" w:cs="Times New Roman"/>
          <w:color w:val="000000"/>
          <w:sz w:val="28"/>
          <w:szCs w:val="28"/>
        </w:rPr>
        <w:br/>
      </w:r>
      <w:r w:rsidR="00AB2051" w:rsidRPr="00AB2051">
        <w:rPr>
          <w:rFonts w:ascii="Times New Roman" w:eastAsia="Times New Roman" w:hAnsi="Times New Roman" w:cs="Times New Roman"/>
          <w:b/>
          <w:bCs/>
          <w:color w:val="000000"/>
          <w:sz w:val="28"/>
          <w:szCs w:val="28"/>
          <w:shd w:val="clear" w:color="auto" w:fill="FFFFFF"/>
        </w:rPr>
        <w:t>д</w:t>
      </w:r>
      <w:r w:rsidRPr="00AB2051">
        <w:rPr>
          <w:rFonts w:ascii="Times New Roman" w:eastAsia="Times New Roman" w:hAnsi="Times New Roman" w:cs="Times New Roman"/>
          <w:b/>
          <w:bCs/>
          <w:color w:val="000000"/>
          <w:sz w:val="28"/>
          <w:szCs w:val="28"/>
          <w:shd w:val="clear" w:color="auto" w:fill="FFFFFF"/>
        </w:rPr>
        <w:t xml:space="preserve">ля </w:t>
      </w:r>
      <w:r w:rsidR="00285244" w:rsidRPr="00AB2051">
        <w:rPr>
          <w:rFonts w:ascii="Times New Roman" w:eastAsia="Times New Roman" w:hAnsi="Times New Roman" w:cs="Times New Roman"/>
          <w:b/>
          <w:bCs/>
          <w:color w:val="000000"/>
          <w:sz w:val="28"/>
          <w:szCs w:val="28"/>
          <w:shd w:val="clear" w:color="auto" w:fill="FFFFFF"/>
        </w:rPr>
        <w:t xml:space="preserve"> </w:t>
      </w:r>
      <w:r w:rsidR="008B2060" w:rsidRPr="00AB2051">
        <w:rPr>
          <w:rFonts w:ascii="Times New Roman" w:eastAsia="Times New Roman" w:hAnsi="Times New Roman" w:cs="Times New Roman"/>
          <w:b/>
          <w:bCs/>
          <w:color w:val="000000"/>
          <w:sz w:val="28"/>
          <w:szCs w:val="28"/>
          <w:shd w:val="clear" w:color="auto" w:fill="FFFFFF"/>
        </w:rPr>
        <w:t>детей</w:t>
      </w:r>
      <w:r w:rsidRPr="00AB2051">
        <w:rPr>
          <w:rFonts w:ascii="Times New Roman" w:eastAsia="Times New Roman" w:hAnsi="Times New Roman" w:cs="Times New Roman"/>
          <w:b/>
          <w:bCs/>
          <w:color w:val="000000"/>
          <w:sz w:val="28"/>
          <w:szCs w:val="28"/>
          <w:shd w:val="clear" w:color="auto" w:fill="FFFFFF"/>
        </w:rPr>
        <w:t>:</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Авербах, Ю. Школа эндшпиля [Текст] / </w:t>
      </w:r>
      <w:proofErr w:type="spellStart"/>
      <w:r w:rsidRPr="00613D1A">
        <w:rPr>
          <w:rFonts w:ascii="Times New Roman" w:eastAsia="Times New Roman" w:hAnsi="Times New Roman" w:cs="Times New Roman"/>
          <w:color w:val="000000"/>
          <w:sz w:val="28"/>
          <w:szCs w:val="28"/>
        </w:rPr>
        <w:t>Ю.Авербах</w:t>
      </w:r>
      <w:proofErr w:type="spellEnd"/>
      <w:r w:rsidRPr="00613D1A">
        <w:rPr>
          <w:rFonts w:ascii="Times New Roman" w:eastAsia="Times New Roman" w:hAnsi="Times New Roman" w:cs="Times New Roman"/>
          <w:color w:val="000000"/>
          <w:sz w:val="28"/>
          <w:szCs w:val="28"/>
        </w:rPr>
        <w:t>. – М.: Издательство «</w:t>
      </w:r>
      <w:proofErr w:type="spellStart"/>
      <w:r w:rsidRPr="00613D1A">
        <w:rPr>
          <w:rFonts w:ascii="Times New Roman" w:eastAsia="Times New Roman" w:hAnsi="Times New Roman" w:cs="Times New Roman"/>
          <w:color w:val="000000"/>
          <w:sz w:val="28"/>
          <w:szCs w:val="28"/>
        </w:rPr>
        <w:t>Тера</w:t>
      </w:r>
      <w:proofErr w:type="spellEnd"/>
      <w:r w:rsidRPr="00613D1A">
        <w:rPr>
          <w:rFonts w:ascii="Times New Roman" w:eastAsia="Times New Roman" w:hAnsi="Times New Roman" w:cs="Times New Roman"/>
          <w:color w:val="000000"/>
          <w:sz w:val="28"/>
          <w:szCs w:val="28"/>
        </w:rPr>
        <w:t xml:space="preserve"> спорт», 2000. </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Авербах, Ю., Бейлин, М. Путешествие в шахматное королевство [Текст] / </w:t>
      </w:r>
      <w:proofErr w:type="spellStart"/>
      <w:r w:rsidRPr="00613D1A">
        <w:rPr>
          <w:rFonts w:ascii="Times New Roman" w:eastAsia="Times New Roman" w:hAnsi="Times New Roman" w:cs="Times New Roman"/>
          <w:color w:val="000000"/>
          <w:sz w:val="28"/>
          <w:szCs w:val="28"/>
        </w:rPr>
        <w:t>Ю.Авербах</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М.Бейлин</w:t>
      </w:r>
      <w:proofErr w:type="spellEnd"/>
      <w:r w:rsidRPr="00613D1A">
        <w:rPr>
          <w:rFonts w:ascii="Times New Roman" w:eastAsia="Times New Roman" w:hAnsi="Times New Roman" w:cs="Times New Roman"/>
          <w:color w:val="000000"/>
          <w:sz w:val="28"/>
          <w:szCs w:val="28"/>
        </w:rPr>
        <w:t>. – М.: «Физкультура и спорт», 1998. </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Блох, М.В. Учебник шахмат [Текст] / </w:t>
      </w:r>
      <w:proofErr w:type="spellStart"/>
      <w:r w:rsidRPr="00613D1A">
        <w:rPr>
          <w:rFonts w:ascii="Times New Roman" w:eastAsia="Times New Roman" w:hAnsi="Times New Roman" w:cs="Times New Roman"/>
          <w:color w:val="000000"/>
          <w:sz w:val="28"/>
          <w:szCs w:val="28"/>
        </w:rPr>
        <w:t>М.В.Блох</w:t>
      </w:r>
      <w:proofErr w:type="spellEnd"/>
      <w:r w:rsidRPr="00613D1A">
        <w:rPr>
          <w:rFonts w:ascii="Times New Roman" w:eastAsia="Times New Roman" w:hAnsi="Times New Roman" w:cs="Times New Roman"/>
          <w:color w:val="000000"/>
          <w:sz w:val="28"/>
          <w:szCs w:val="28"/>
        </w:rPr>
        <w:t>.- М.: «Ассоциация учителей физики», 1997. </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Бондарь, Л.А., Лившиц, З.Б., </w:t>
      </w:r>
      <w:proofErr w:type="spellStart"/>
      <w:r w:rsidRPr="00613D1A">
        <w:rPr>
          <w:rFonts w:ascii="Times New Roman" w:eastAsia="Times New Roman" w:hAnsi="Times New Roman" w:cs="Times New Roman"/>
          <w:color w:val="000000"/>
          <w:sz w:val="28"/>
          <w:szCs w:val="28"/>
        </w:rPr>
        <w:t>Любоштц</w:t>
      </w:r>
      <w:proofErr w:type="spellEnd"/>
      <w:r w:rsidRPr="00613D1A">
        <w:rPr>
          <w:rFonts w:ascii="Times New Roman" w:eastAsia="Times New Roman" w:hAnsi="Times New Roman" w:cs="Times New Roman"/>
          <w:color w:val="000000"/>
          <w:sz w:val="28"/>
          <w:szCs w:val="28"/>
        </w:rPr>
        <w:t xml:space="preserve">, А.И. Шахматные семестры [Текст] / </w:t>
      </w:r>
      <w:proofErr w:type="spellStart"/>
      <w:r w:rsidRPr="00613D1A">
        <w:rPr>
          <w:rFonts w:ascii="Times New Roman" w:eastAsia="Times New Roman" w:hAnsi="Times New Roman" w:cs="Times New Roman"/>
          <w:color w:val="000000"/>
          <w:sz w:val="28"/>
          <w:szCs w:val="28"/>
        </w:rPr>
        <w:t>Л.А.Бондарь</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З.Б.Лившиц</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А.И.Любоштц</w:t>
      </w:r>
      <w:proofErr w:type="spellEnd"/>
      <w:r w:rsidRPr="00613D1A">
        <w:rPr>
          <w:rFonts w:ascii="Times New Roman" w:eastAsia="Times New Roman" w:hAnsi="Times New Roman" w:cs="Times New Roman"/>
          <w:color w:val="000000"/>
          <w:sz w:val="28"/>
          <w:szCs w:val="28"/>
        </w:rPr>
        <w:t>. - Минск: «Высшая школа», 1984. </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613D1A">
        <w:rPr>
          <w:rFonts w:ascii="Times New Roman" w:eastAsia="Times New Roman" w:hAnsi="Times New Roman" w:cs="Times New Roman"/>
          <w:color w:val="000000"/>
          <w:sz w:val="28"/>
          <w:szCs w:val="28"/>
        </w:rPr>
        <w:t>Габбазова</w:t>
      </w:r>
      <w:proofErr w:type="spellEnd"/>
      <w:r w:rsidRPr="00613D1A">
        <w:rPr>
          <w:rFonts w:ascii="Times New Roman" w:eastAsia="Times New Roman" w:hAnsi="Times New Roman" w:cs="Times New Roman"/>
          <w:color w:val="000000"/>
          <w:sz w:val="28"/>
          <w:szCs w:val="28"/>
        </w:rPr>
        <w:t xml:space="preserve">, А.Я. Учимся играть в шахматы [Текст] / Учебное пособие </w:t>
      </w:r>
      <w:proofErr w:type="spellStart"/>
      <w:r w:rsidRPr="00613D1A">
        <w:rPr>
          <w:rFonts w:ascii="Times New Roman" w:eastAsia="Times New Roman" w:hAnsi="Times New Roman" w:cs="Times New Roman"/>
          <w:color w:val="000000"/>
          <w:sz w:val="28"/>
          <w:szCs w:val="28"/>
        </w:rPr>
        <w:t>А.Я.Габбазова</w:t>
      </w:r>
      <w:proofErr w:type="spellEnd"/>
      <w:r w:rsidRPr="00613D1A">
        <w:rPr>
          <w:rFonts w:ascii="Times New Roman" w:eastAsia="Times New Roman" w:hAnsi="Times New Roman" w:cs="Times New Roman"/>
          <w:color w:val="000000"/>
          <w:sz w:val="28"/>
          <w:szCs w:val="28"/>
        </w:rPr>
        <w:t>. -. Ульяновск: Издательство «</w:t>
      </w:r>
      <w:proofErr w:type="spellStart"/>
      <w:r w:rsidRPr="00613D1A">
        <w:rPr>
          <w:rFonts w:ascii="Times New Roman" w:eastAsia="Times New Roman" w:hAnsi="Times New Roman" w:cs="Times New Roman"/>
          <w:color w:val="000000"/>
          <w:sz w:val="28"/>
          <w:szCs w:val="28"/>
        </w:rPr>
        <w:t>УлГТУ</w:t>
      </w:r>
      <w:proofErr w:type="spellEnd"/>
      <w:r w:rsidRPr="00613D1A">
        <w:rPr>
          <w:rFonts w:ascii="Times New Roman" w:eastAsia="Times New Roman" w:hAnsi="Times New Roman" w:cs="Times New Roman"/>
          <w:color w:val="000000"/>
          <w:sz w:val="28"/>
          <w:szCs w:val="28"/>
        </w:rPr>
        <w:t>», 2002. </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613D1A">
        <w:rPr>
          <w:rFonts w:ascii="Times New Roman" w:eastAsia="Times New Roman" w:hAnsi="Times New Roman" w:cs="Times New Roman"/>
          <w:color w:val="000000"/>
          <w:sz w:val="28"/>
          <w:szCs w:val="28"/>
        </w:rPr>
        <w:t>Гершунский</w:t>
      </w:r>
      <w:proofErr w:type="spellEnd"/>
      <w:r w:rsidRPr="00613D1A">
        <w:rPr>
          <w:rFonts w:ascii="Times New Roman" w:eastAsia="Times New Roman" w:hAnsi="Times New Roman" w:cs="Times New Roman"/>
          <w:color w:val="000000"/>
          <w:sz w:val="28"/>
          <w:szCs w:val="28"/>
        </w:rPr>
        <w:t xml:space="preserve">, Б.С., </w:t>
      </w:r>
      <w:proofErr w:type="spellStart"/>
      <w:r w:rsidRPr="00613D1A">
        <w:rPr>
          <w:rFonts w:ascii="Times New Roman" w:eastAsia="Times New Roman" w:hAnsi="Times New Roman" w:cs="Times New Roman"/>
          <w:color w:val="000000"/>
          <w:sz w:val="28"/>
          <w:szCs w:val="28"/>
        </w:rPr>
        <w:t>Косьев</w:t>
      </w:r>
      <w:proofErr w:type="spellEnd"/>
      <w:r w:rsidRPr="00613D1A">
        <w:rPr>
          <w:rFonts w:ascii="Times New Roman" w:eastAsia="Times New Roman" w:hAnsi="Times New Roman" w:cs="Times New Roman"/>
          <w:color w:val="000000"/>
          <w:sz w:val="28"/>
          <w:szCs w:val="28"/>
        </w:rPr>
        <w:t xml:space="preserve">, А.Н. Шахматы – школе [Текст] / </w:t>
      </w:r>
      <w:proofErr w:type="spellStart"/>
      <w:r w:rsidRPr="00613D1A">
        <w:rPr>
          <w:rFonts w:ascii="Times New Roman" w:eastAsia="Times New Roman" w:hAnsi="Times New Roman" w:cs="Times New Roman"/>
          <w:color w:val="000000"/>
          <w:sz w:val="28"/>
          <w:szCs w:val="28"/>
        </w:rPr>
        <w:t>Б.С.Гершунский</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А.Н.Косьев</w:t>
      </w:r>
      <w:proofErr w:type="spellEnd"/>
      <w:r w:rsidRPr="00613D1A">
        <w:rPr>
          <w:rFonts w:ascii="Times New Roman" w:eastAsia="Times New Roman" w:hAnsi="Times New Roman" w:cs="Times New Roman"/>
          <w:color w:val="000000"/>
          <w:sz w:val="28"/>
          <w:szCs w:val="28"/>
        </w:rPr>
        <w:t>. - М.: «Педагогика», 1991. </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Горелик, В.С. Ступеньки шахматной игры [Текст] / </w:t>
      </w:r>
      <w:proofErr w:type="spellStart"/>
      <w:r w:rsidRPr="00613D1A">
        <w:rPr>
          <w:rFonts w:ascii="Times New Roman" w:eastAsia="Times New Roman" w:hAnsi="Times New Roman" w:cs="Times New Roman"/>
          <w:color w:val="000000"/>
          <w:sz w:val="28"/>
          <w:szCs w:val="28"/>
        </w:rPr>
        <w:t>В.С.Горелик</w:t>
      </w:r>
      <w:proofErr w:type="spellEnd"/>
      <w:r w:rsidRPr="00613D1A">
        <w:rPr>
          <w:rFonts w:ascii="Times New Roman" w:eastAsia="Times New Roman" w:hAnsi="Times New Roman" w:cs="Times New Roman"/>
          <w:color w:val="000000"/>
          <w:sz w:val="28"/>
          <w:szCs w:val="28"/>
        </w:rPr>
        <w:t>. –Днепропетровск: «</w:t>
      </w:r>
      <w:proofErr w:type="spellStart"/>
      <w:r w:rsidRPr="00613D1A">
        <w:rPr>
          <w:rFonts w:ascii="Times New Roman" w:eastAsia="Times New Roman" w:hAnsi="Times New Roman" w:cs="Times New Roman"/>
          <w:color w:val="000000"/>
          <w:sz w:val="28"/>
          <w:szCs w:val="28"/>
        </w:rPr>
        <w:t>Cir</w:t>
      </w:r>
      <w:proofErr w:type="spellEnd"/>
      <w:r w:rsidRPr="00613D1A">
        <w:rPr>
          <w:rFonts w:ascii="Times New Roman" w:eastAsia="Times New Roman" w:hAnsi="Times New Roman" w:cs="Times New Roman"/>
          <w:color w:val="000000"/>
          <w:sz w:val="28"/>
          <w:szCs w:val="28"/>
        </w:rPr>
        <w:t>», 2002. </w:t>
      </w:r>
    </w:p>
    <w:p w:rsidR="00166407" w:rsidRPr="00613D1A" w:rsidRDefault="00166407" w:rsidP="00166407">
      <w:pPr>
        <w:numPr>
          <w:ilvl w:val="0"/>
          <w:numId w:val="5"/>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Губницкий</w:t>
      </w:r>
      <w:proofErr w:type="spellEnd"/>
      <w:r w:rsidRPr="00166407">
        <w:rPr>
          <w:rFonts w:ascii="Times New Roman" w:eastAsia="Times New Roman" w:hAnsi="Times New Roman" w:cs="Times New Roman"/>
          <w:color w:val="000000"/>
          <w:sz w:val="28"/>
          <w:szCs w:val="28"/>
        </w:rPr>
        <w:t xml:space="preserve">, С.Б., </w:t>
      </w:r>
      <w:proofErr w:type="spellStart"/>
      <w:r w:rsidRPr="00166407">
        <w:rPr>
          <w:rFonts w:ascii="Times New Roman" w:eastAsia="Times New Roman" w:hAnsi="Times New Roman" w:cs="Times New Roman"/>
          <w:color w:val="000000"/>
          <w:sz w:val="28"/>
          <w:szCs w:val="28"/>
        </w:rPr>
        <w:t>Хануков</w:t>
      </w:r>
      <w:proofErr w:type="spellEnd"/>
      <w:r w:rsidRPr="00166407">
        <w:rPr>
          <w:rFonts w:ascii="Times New Roman" w:eastAsia="Times New Roman" w:hAnsi="Times New Roman" w:cs="Times New Roman"/>
          <w:color w:val="000000"/>
          <w:sz w:val="28"/>
          <w:szCs w:val="28"/>
        </w:rPr>
        <w:t xml:space="preserve">, М.Г., </w:t>
      </w:r>
      <w:proofErr w:type="spellStart"/>
      <w:r w:rsidRPr="00166407">
        <w:rPr>
          <w:rFonts w:ascii="Times New Roman" w:eastAsia="Times New Roman" w:hAnsi="Times New Roman" w:cs="Times New Roman"/>
          <w:color w:val="000000"/>
          <w:sz w:val="28"/>
          <w:szCs w:val="28"/>
        </w:rPr>
        <w:t>Шедей</w:t>
      </w:r>
      <w:proofErr w:type="spellEnd"/>
      <w:r w:rsidRPr="00166407">
        <w:rPr>
          <w:rFonts w:ascii="Times New Roman" w:eastAsia="Times New Roman" w:hAnsi="Times New Roman" w:cs="Times New Roman"/>
          <w:color w:val="000000"/>
          <w:sz w:val="28"/>
          <w:szCs w:val="28"/>
        </w:rPr>
        <w:t>, С.А. Полный шахматный курс шахмат, 64 урока для</w:t>
      </w:r>
      <w:r w:rsidRPr="00613D1A">
        <w:rPr>
          <w:rFonts w:ascii="Times New Roman" w:eastAsia="Times New Roman" w:hAnsi="Times New Roman" w:cs="Times New Roman"/>
          <w:color w:val="000000"/>
          <w:sz w:val="28"/>
          <w:szCs w:val="28"/>
        </w:rPr>
        <w:t xml:space="preserve"> новичков и не очень опытных игроков [Текст] / С.Б. </w:t>
      </w:r>
      <w:proofErr w:type="spellStart"/>
      <w:r w:rsidRPr="00613D1A">
        <w:rPr>
          <w:rFonts w:ascii="Times New Roman" w:eastAsia="Times New Roman" w:hAnsi="Times New Roman" w:cs="Times New Roman"/>
          <w:color w:val="000000"/>
          <w:sz w:val="28"/>
          <w:szCs w:val="28"/>
        </w:rPr>
        <w:t>Губницкий</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М.Г.Хануков</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С.А.Шедей</w:t>
      </w:r>
      <w:proofErr w:type="spellEnd"/>
      <w:r w:rsidRPr="00613D1A">
        <w:rPr>
          <w:rFonts w:ascii="Times New Roman" w:eastAsia="Times New Roman" w:hAnsi="Times New Roman" w:cs="Times New Roman"/>
          <w:color w:val="000000"/>
          <w:sz w:val="28"/>
          <w:szCs w:val="28"/>
        </w:rPr>
        <w:t>.- Харьков: «АСТ», 1999.</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Журавлев, Н.И., </w:t>
      </w:r>
      <w:proofErr w:type="spellStart"/>
      <w:r w:rsidRPr="00613D1A">
        <w:rPr>
          <w:rFonts w:ascii="Times New Roman" w:eastAsia="Times New Roman" w:hAnsi="Times New Roman" w:cs="Times New Roman"/>
          <w:color w:val="000000"/>
          <w:sz w:val="28"/>
          <w:szCs w:val="28"/>
        </w:rPr>
        <w:t>Клованс</w:t>
      </w:r>
      <w:proofErr w:type="spellEnd"/>
      <w:r w:rsidRPr="00613D1A">
        <w:rPr>
          <w:rFonts w:ascii="Times New Roman" w:eastAsia="Times New Roman" w:hAnsi="Times New Roman" w:cs="Times New Roman"/>
          <w:color w:val="000000"/>
          <w:sz w:val="28"/>
          <w:szCs w:val="28"/>
        </w:rPr>
        <w:t xml:space="preserve">, Я.Я., Кузьмичев, Г.Г. Шахматные орешки [Текст] / </w:t>
      </w:r>
      <w:proofErr w:type="spellStart"/>
      <w:r w:rsidRPr="00613D1A">
        <w:rPr>
          <w:rFonts w:ascii="Times New Roman" w:eastAsia="Times New Roman" w:hAnsi="Times New Roman" w:cs="Times New Roman"/>
          <w:color w:val="000000"/>
          <w:sz w:val="28"/>
          <w:szCs w:val="28"/>
        </w:rPr>
        <w:t>Н.И.Журавлев</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Я.Я.Клованс</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Г.Г.Кузьмичев</w:t>
      </w:r>
      <w:proofErr w:type="spellEnd"/>
      <w:r w:rsidRPr="00613D1A">
        <w:rPr>
          <w:rFonts w:ascii="Times New Roman" w:eastAsia="Times New Roman" w:hAnsi="Times New Roman" w:cs="Times New Roman"/>
          <w:color w:val="000000"/>
          <w:sz w:val="28"/>
          <w:szCs w:val="28"/>
        </w:rPr>
        <w:t>. – Рига: 1991. </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Костоев, А.Н. Учителю о шахматах [Текст] / Пособие для учителя/ </w:t>
      </w:r>
      <w:proofErr w:type="spellStart"/>
      <w:r w:rsidRPr="00613D1A">
        <w:rPr>
          <w:rFonts w:ascii="Times New Roman" w:eastAsia="Times New Roman" w:hAnsi="Times New Roman" w:cs="Times New Roman"/>
          <w:color w:val="000000"/>
          <w:sz w:val="28"/>
          <w:szCs w:val="28"/>
        </w:rPr>
        <w:t>А.Н.Костоев</w:t>
      </w:r>
      <w:proofErr w:type="spellEnd"/>
      <w:r w:rsidRPr="00613D1A">
        <w:rPr>
          <w:rFonts w:ascii="Times New Roman" w:eastAsia="Times New Roman" w:hAnsi="Times New Roman" w:cs="Times New Roman"/>
          <w:color w:val="000000"/>
          <w:sz w:val="28"/>
          <w:szCs w:val="28"/>
        </w:rPr>
        <w:t>. - М.: «Просвещение», 1986. </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613D1A">
        <w:rPr>
          <w:rFonts w:ascii="Times New Roman" w:eastAsia="Times New Roman" w:hAnsi="Times New Roman" w:cs="Times New Roman"/>
          <w:color w:val="000000"/>
          <w:sz w:val="28"/>
          <w:szCs w:val="28"/>
        </w:rPr>
        <w:lastRenderedPageBreak/>
        <w:t>Майзелис</w:t>
      </w:r>
      <w:proofErr w:type="spellEnd"/>
      <w:r w:rsidRPr="00613D1A">
        <w:rPr>
          <w:rFonts w:ascii="Times New Roman" w:eastAsia="Times New Roman" w:hAnsi="Times New Roman" w:cs="Times New Roman"/>
          <w:color w:val="000000"/>
          <w:sz w:val="28"/>
          <w:szCs w:val="28"/>
        </w:rPr>
        <w:t xml:space="preserve">, И., Шахматы детям [Текст] / </w:t>
      </w:r>
      <w:proofErr w:type="spellStart"/>
      <w:r w:rsidRPr="00613D1A">
        <w:rPr>
          <w:rFonts w:ascii="Times New Roman" w:eastAsia="Times New Roman" w:hAnsi="Times New Roman" w:cs="Times New Roman"/>
          <w:color w:val="000000"/>
          <w:sz w:val="28"/>
          <w:szCs w:val="28"/>
        </w:rPr>
        <w:t>И.Майзелис</w:t>
      </w:r>
      <w:proofErr w:type="spellEnd"/>
      <w:r w:rsidRPr="00613D1A">
        <w:rPr>
          <w:rFonts w:ascii="Times New Roman" w:eastAsia="Times New Roman" w:hAnsi="Times New Roman" w:cs="Times New Roman"/>
          <w:color w:val="000000"/>
          <w:sz w:val="28"/>
          <w:szCs w:val="28"/>
        </w:rPr>
        <w:t>. - С.-Петербург: «</w:t>
      </w:r>
      <w:proofErr w:type="spellStart"/>
      <w:r w:rsidRPr="00613D1A">
        <w:rPr>
          <w:rFonts w:ascii="Times New Roman" w:eastAsia="Times New Roman" w:hAnsi="Times New Roman" w:cs="Times New Roman"/>
          <w:color w:val="000000"/>
          <w:sz w:val="28"/>
          <w:szCs w:val="28"/>
        </w:rPr>
        <w:t>Респекс</w:t>
      </w:r>
      <w:proofErr w:type="spellEnd"/>
      <w:r w:rsidRPr="00613D1A">
        <w:rPr>
          <w:rFonts w:ascii="Times New Roman" w:eastAsia="Times New Roman" w:hAnsi="Times New Roman" w:cs="Times New Roman"/>
          <w:color w:val="000000"/>
          <w:sz w:val="28"/>
          <w:szCs w:val="28"/>
        </w:rPr>
        <w:t>», 1960. </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Панченко, А.Н. Теория и практика шахматных окончаний [Текст] / </w:t>
      </w:r>
      <w:proofErr w:type="spellStart"/>
      <w:r w:rsidRPr="00613D1A">
        <w:rPr>
          <w:rFonts w:ascii="Times New Roman" w:eastAsia="Times New Roman" w:hAnsi="Times New Roman" w:cs="Times New Roman"/>
          <w:color w:val="000000"/>
          <w:sz w:val="28"/>
          <w:szCs w:val="28"/>
        </w:rPr>
        <w:t>А.Н.Панченко</w:t>
      </w:r>
      <w:proofErr w:type="spellEnd"/>
      <w:r w:rsidRPr="00613D1A">
        <w:rPr>
          <w:rFonts w:ascii="Times New Roman" w:eastAsia="Times New Roman" w:hAnsi="Times New Roman" w:cs="Times New Roman"/>
          <w:color w:val="000000"/>
          <w:sz w:val="28"/>
          <w:szCs w:val="28"/>
        </w:rPr>
        <w:t>. - Йошкар-Ола: 1997. </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Пожарский, В. Шахматный учебник на практике [Текст] / </w:t>
      </w:r>
      <w:proofErr w:type="spellStart"/>
      <w:r w:rsidRPr="00613D1A">
        <w:rPr>
          <w:rFonts w:ascii="Times New Roman" w:eastAsia="Times New Roman" w:hAnsi="Times New Roman" w:cs="Times New Roman"/>
          <w:color w:val="000000"/>
          <w:sz w:val="28"/>
          <w:szCs w:val="28"/>
        </w:rPr>
        <w:t>В.Пожарский</w:t>
      </w:r>
      <w:proofErr w:type="spellEnd"/>
      <w:r w:rsidRPr="00613D1A">
        <w:rPr>
          <w:rFonts w:ascii="Times New Roman" w:eastAsia="Times New Roman" w:hAnsi="Times New Roman" w:cs="Times New Roman"/>
          <w:color w:val="000000"/>
          <w:sz w:val="28"/>
          <w:szCs w:val="28"/>
        </w:rPr>
        <w:t>. - Ростов на Дону: «Феникс», 2004. </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613D1A">
        <w:rPr>
          <w:rFonts w:ascii="Times New Roman" w:eastAsia="Times New Roman" w:hAnsi="Times New Roman" w:cs="Times New Roman"/>
          <w:color w:val="000000"/>
          <w:sz w:val="28"/>
          <w:szCs w:val="28"/>
        </w:rPr>
        <w:t>Хенкие</w:t>
      </w:r>
      <w:proofErr w:type="spellEnd"/>
      <w:r w:rsidRPr="00613D1A">
        <w:rPr>
          <w:rFonts w:ascii="Times New Roman" w:eastAsia="Times New Roman" w:hAnsi="Times New Roman" w:cs="Times New Roman"/>
          <w:color w:val="000000"/>
          <w:sz w:val="28"/>
          <w:szCs w:val="28"/>
        </w:rPr>
        <w:t xml:space="preserve">, В. 1000 матовых комбинаций [Текст] / </w:t>
      </w:r>
      <w:proofErr w:type="spellStart"/>
      <w:r w:rsidRPr="00613D1A">
        <w:rPr>
          <w:rFonts w:ascii="Times New Roman" w:eastAsia="Times New Roman" w:hAnsi="Times New Roman" w:cs="Times New Roman"/>
          <w:color w:val="000000"/>
          <w:sz w:val="28"/>
          <w:szCs w:val="28"/>
        </w:rPr>
        <w:t>В.Хенкие</w:t>
      </w:r>
      <w:proofErr w:type="spellEnd"/>
      <w:r w:rsidRPr="00613D1A">
        <w:rPr>
          <w:rFonts w:ascii="Times New Roman" w:eastAsia="Times New Roman" w:hAnsi="Times New Roman" w:cs="Times New Roman"/>
          <w:color w:val="000000"/>
          <w:sz w:val="28"/>
          <w:szCs w:val="28"/>
        </w:rPr>
        <w:t>. – М.: «АСТ», 2002. </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Хенкин, В., Шахматы для начинающих [Текст] / М.: </w:t>
      </w:r>
      <w:proofErr w:type="spellStart"/>
      <w:r w:rsidRPr="00613D1A">
        <w:rPr>
          <w:rFonts w:ascii="Times New Roman" w:eastAsia="Times New Roman" w:hAnsi="Times New Roman" w:cs="Times New Roman"/>
          <w:color w:val="000000"/>
          <w:sz w:val="28"/>
          <w:szCs w:val="28"/>
        </w:rPr>
        <w:t>В.Хенкин</w:t>
      </w:r>
      <w:proofErr w:type="spellEnd"/>
      <w:r w:rsidRPr="00613D1A">
        <w:rPr>
          <w:rFonts w:ascii="Times New Roman" w:eastAsia="Times New Roman" w:hAnsi="Times New Roman" w:cs="Times New Roman"/>
          <w:color w:val="000000"/>
          <w:sz w:val="28"/>
          <w:szCs w:val="28"/>
        </w:rPr>
        <w:t>. – «</w:t>
      </w:r>
      <w:proofErr w:type="spellStart"/>
      <w:r w:rsidRPr="00613D1A">
        <w:rPr>
          <w:rFonts w:ascii="Times New Roman" w:eastAsia="Times New Roman" w:hAnsi="Times New Roman" w:cs="Times New Roman"/>
          <w:color w:val="000000"/>
          <w:sz w:val="28"/>
          <w:szCs w:val="28"/>
        </w:rPr>
        <w:t>Астрель</w:t>
      </w:r>
      <w:proofErr w:type="spellEnd"/>
      <w:r w:rsidRPr="00613D1A">
        <w:rPr>
          <w:rFonts w:ascii="Times New Roman" w:eastAsia="Times New Roman" w:hAnsi="Times New Roman" w:cs="Times New Roman"/>
          <w:color w:val="000000"/>
          <w:sz w:val="28"/>
          <w:szCs w:val="28"/>
        </w:rPr>
        <w:t xml:space="preserve"> АСТ», 2002. </w:t>
      </w:r>
    </w:p>
    <w:p w:rsidR="00166407" w:rsidRPr="00613D1A" w:rsidRDefault="00166407" w:rsidP="00DD5E6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613D1A">
        <w:rPr>
          <w:rFonts w:ascii="Times New Roman" w:eastAsia="Times New Roman" w:hAnsi="Times New Roman" w:cs="Times New Roman"/>
          <w:color w:val="000000"/>
          <w:sz w:val="28"/>
          <w:szCs w:val="28"/>
        </w:rPr>
        <w:t>Юдович</w:t>
      </w:r>
      <w:proofErr w:type="spellEnd"/>
      <w:r w:rsidRPr="00613D1A">
        <w:rPr>
          <w:rFonts w:ascii="Times New Roman" w:eastAsia="Times New Roman" w:hAnsi="Times New Roman" w:cs="Times New Roman"/>
          <w:color w:val="000000"/>
          <w:sz w:val="28"/>
          <w:szCs w:val="28"/>
        </w:rPr>
        <w:t xml:space="preserve">, М. Занимательные шахматы [Текст] / </w:t>
      </w:r>
      <w:proofErr w:type="spellStart"/>
      <w:r w:rsidRPr="00613D1A">
        <w:rPr>
          <w:rFonts w:ascii="Times New Roman" w:eastAsia="Times New Roman" w:hAnsi="Times New Roman" w:cs="Times New Roman"/>
          <w:color w:val="000000"/>
          <w:sz w:val="28"/>
          <w:szCs w:val="28"/>
        </w:rPr>
        <w:t>М.Юдович</w:t>
      </w:r>
      <w:proofErr w:type="spellEnd"/>
      <w:r w:rsidRPr="00613D1A">
        <w:rPr>
          <w:rFonts w:ascii="Times New Roman" w:eastAsia="Times New Roman" w:hAnsi="Times New Roman" w:cs="Times New Roman"/>
          <w:color w:val="000000"/>
          <w:sz w:val="28"/>
          <w:szCs w:val="28"/>
        </w:rPr>
        <w:t>. - М.: «Физкультура и спорт», 1976. </w:t>
      </w:r>
    </w:p>
    <w:p w:rsidR="0053541B" w:rsidRPr="0053541B" w:rsidRDefault="00AB2051" w:rsidP="00AB205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shd w:val="clear" w:color="auto" w:fill="FFFFFF"/>
        </w:rPr>
        <w:t>д</w:t>
      </w:r>
      <w:r w:rsidR="00DD5E66" w:rsidRPr="00613D1A">
        <w:rPr>
          <w:rFonts w:ascii="Times New Roman" w:eastAsia="Times New Roman" w:hAnsi="Times New Roman" w:cs="Times New Roman"/>
          <w:b/>
          <w:bCs/>
          <w:color w:val="000000"/>
          <w:sz w:val="28"/>
          <w:szCs w:val="28"/>
          <w:shd w:val="clear" w:color="auto" w:fill="FFFFFF"/>
        </w:rPr>
        <w:t xml:space="preserve">ля </w:t>
      </w:r>
      <w:r w:rsidR="00285244">
        <w:rPr>
          <w:rFonts w:ascii="Times New Roman" w:eastAsia="Times New Roman" w:hAnsi="Times New Roman" w:cs="Times New Roman"/>
          <w:b/>
          <w:bCs/>
          <w:color w:val="000000"/>
          <w:sz w:val="28"/>
          <w:szCs w:val="28"/>
          <w:shd w:val="clear" w:color="auto" w:fill="FFFFFF"/>
        </w:rPr>
        <w:t>педагог</w:t>
      </w:r>
      <w:r w:rsidR="008B2060">
        <w:rPr>
          <w:rFonts w:ascii="Times New Roman" w:eastAsia="Times New Roman" w:hAnsi="Times New Roman" w:cs="Times New Roman"/>
          <w:b/>
          <w:bCs/>
          <w:color w:val="000000"/>
          <w:sz w:val="28"/>
          <w:szCs w:val="28"/>
          <w:shd w:val="clear" w:color="auto" w:fill="FFFFFF"/>
        </w:rPr>
        <w:t>ов</w:t>
      </w:r>
      <w:r w:rsidR="00DD5E66" w:rsidRPr="00613D1A">
        <w:rPr>
          <w:rFonts w:ascii="Times New Roman" w:eastAsia="Times New Roman" w:hAnsi="Times New Roman" w:cs="Times New Roman"/>
          <w:b/>
          <w:bCs/>
          <w:color w:val="000000"/>
          <w:sz w:val="28"/>
          <w:szCs w:val="28"/>
          <w:shd w:val="clear" w:color="auto" w:fill="FFFFFF"/>
        </w:rPr>
        <w:t>:</w:t>
      </w:r>
      <w:r w:rsidR="00DD5E66" w:rsidRPr="00613D1A">
        <w:rPr>
          <w:rFonts w:ascii="Times New Roman" w:eastAsia="Times New Roman" w:hAnsi="Times New Roman" w:cs="Times New Roman"/>
          <w:color w:val="000000"/>
          <w:sz w:val="28"/>
          <w:szCs w:val="28"/>
        </w:rPr>
        <w:t> </w:t>
      </w:r>
      <w:r w:rsidR="00DD5E66" w:rsidRPr="00613D1A">
        <w:rPr>
          <w:rFonts w:ascii="Times New Roman" w:eastAsia="Times New Roman" w:hAnsi="Times New Roman" w:cs="Times New Roman"/>
          <w:color w:val="000000"/>
          <w:sz w:val="28"/>
          <w:szCs w:val="28"/>
        </w:rPr>
        <w:br/>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Авербах, Ю. Школа середины игры [Текст] / </w:t>
      </w:r>
      <w:proofErr w:type="spellStart"/>
      <w:r w:rsidRPr="00166407">
        <w:rPr>
          <w:rFonts w:ascii="Times New Roman" w:eastAsia="Times New Roman" w:hAnsi="Times New Roman" w:cs="Times New Roman"/>
          <w:color w:val="000000"/>
          <w:sz w:val="28"/>
          <w:szCs w:val="28"/>
        </w:rPr>
        <w:t>Ю.Авербах</w:t>
      </w:r>
      <w:proofErr w:type="spellEnd"/>
      <w:r w:rsidRPr="00166407">
        <w:rPr>
          <w:rFonts w:ascii="Times New Roman" w:eastAsia="Times New Roman" w:hAnsi="Times New Roman" w:cs="Times New Roman"/>
          <w:color w:val="000000"/>
          <w:sz w:val="28"/>
          <w:szCs w:val="28"/>
        </w:rPr>
        <w:t>. - М.: Издательство «Терра-спорт», 2000.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Авербах, Ю. Школа эндшпиля [Текст] / </w:t>
      </w:r>
      <w:proofErr w:type="spellStart"/>
      <w:r w:rsidRPr="00166407">
        <w:rPr>
          <w:rFonts w:ascii="Times New Roman" w:eastAsia="Times New Roman" w:hAnsi="Times New Roman" w:cs="Times New Roman"/>
          <w:color w:val="000000"/>
          <w:sz w:val="28"/>
          <w:szCs w:val="28"/>
        </w:rPr>
        <w:t>Ю.Авербах</w:t>
      </w:r>
      <w:proofErr w:type="spellEnd"/>
      <w:r w:rsidRPr="00166407">
        <w:rPr>
          <w:rFonts w:ascii="Times New Roman" w:eastAsia="Times New Roman" w:hAnsi="Times New Roman" w:cs="Times New Roman"/>
          <w:color w:val="000000"/>
          <w:sz w:val="28"/>
          <w:szCs w:val="28"/>
        </w:rPr>
        <w:t>. - М.: Издательство «Терра-спорт», 2000.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Арчаков</w:t>
      </w:r>
      <w:proofErr w:type="spellEnd"/>
      <w:r w:rsidRPr="00166407">
        <w:rPr>
          <w:rFonts w:ascii="Times New Roman" w:eastAsia="Times New Roman" w:hAnsi="Times New Roman" w:cs="Times New Roman"/>
          <w:color w:val="000000"/>
          <w:sz w:val="28"/>
          <w:szCs w:val="28"/>
        </w:rPr>
        <w:t>, В.М. Изобразительные шахматные задачи и этюды [Текст]/ Киев: Издательство «</w:t>
      </w:r>
      <w:proofErr w:type="spellStart"/>
      <w:r w:rsidRPr="00166407">
        <w:rPr>
          <w:rFonts w:ascii="Times New Roman" w:eastAsia="Times New Roman" w:hAnsi="Times New Roman" w:cs="Times New Roman"/>
          <w:color w:val="000000"/>
          <w:sz w:val="28"/>
          <w:szCs w:val="28"/>
        </w:rPr>
        <w:t>Радяньска</w:t>
      </w:r>
      <w:proofErr w:type="spellEnd"/>
      <w:r w:rsidRPr="00166407">
        <w:rPr>
          <w:rFonts w:ascii="Times New Roman" w:eastAsia="Times New Roman" w:hAnsi="Times New Roman" w:cs="Times New Roman"/>
          <w:color w:val="000000"/>
          <w:sz w:val="28"/>
          <w:szCs w:val="28"/>
        </w:rPr>
        <w:t xml:space="preserve"> школа», 1985.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Белявский, А., </w:t>
      </w:r>
      <w:proofErr w:type="spellStart"/>
      <w:r w:rsidRPr="00166407">
        <w:rPr>
          <w:rFonts w:ascii="Times New Roman" w:eastAsia="Times New Roman" w:hAnsi="Times New Roman" w:cs="Times New Roman"/>
          <w:color w:val="000000"/>
          <w:sz w:val="28"/>
          <w:szCs w:val="28"/>
        </w:rPr>
        <w:t>Михальчишин</w:t>
      </w:r>
      <w:proofErr w:type="spellEnd"/>
      <w:r w:rsidRPr="00166407">
        <w:rPr>
          <w:rFonts w:ascii="Times New Roman" w:eastAsia="Times New Roman" w:hAnsi="Times New Roman" w:cs="Times New Roman"/>
          <w:color w:val="000000"/>
          <w:sz w:val="28"/>
          <w:szCs w:val="28"/>
        </w:rPr>
        <w:t xml:space="preserve">, А. Интуиция [Текст] / </w:t>
      </w:r>
      <w:proofErr w:type="spellStart"/>
      <w:r w:rsidRPr="00166407">
        <w:rPr>
          <w:rFonts w:ascii="Times New Roman" w:eastAsia="Times New Roman" w:hAnsi="Times New Roman" w:cs="Times New Roman"/>
          <w:color w:val="000000"/>
          <w:sz w:val="28"/>
          <w:szCs w:val="28"/>
        </w:rPr>
        <w:t>А.Белявский</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А.Михальчишин</w:t>
      </w:r>
      <w:proofErr w:type="spellEnd"/>
      <w:r w:rsidRPr="00166407">
        <w:rPr>
          <w:rFonts w:ascii="Times New Roman" w:eastAsia="Times New Roman" w:hAnsi="Times New Roman" w:cs="Times New Roman"/>
          <w:color w:val="000000"/>
          <w:sz w:val="28"/>
          <w:szCs w:val="28"/>
        </w:rPr>
        <w:t>. - М.: Издательство «</w:t>
      </w:r>
      <w:proofErr w:type="spellStart"/>
      <w:r w:rsidRPr="00166407">
        <w:rPr>
          <w:rFonts w:ascii="Times New Roman" w:eastAsia="Times New Roman" w:hAnsi="Times New Roman" w:cs="Times New Roman"/>
          <w:color w:val="000000"/>
          <w:sz w:val="28"/>
          <w:szCs w:val="28"/>
        </w:rPr>
        <w:t>Рипол</w:t>
      </w:r>
      <w:proofErr w:type="spellEnd"/>
      <w:r w:rsidRPr="00166407">
        <w:rPr>
          <w:rFonts w:ascii="Times New Roman" w:eastAsia="Times New Roman" w:hAnsi="Times New Roman" w:cs="Times New Roman"/>
          <w:color w:val="000000"/>
          <w:sz w:val="28"/>
          <w:szCs w:val="28"/>
        </w:rPr>
        <w:t xml:space="preserve"> классик», 2003.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Богданович, Г. Программа подготовки шахматистов разрядников 1 разряд – КМС [Текст] / </w:t>
      </w:r>
      <w:proofErr w:type="spellStart"/>
      <w:r w:rsidRPr="00166407">
        <w:rPr>
          <w:rFonts w:ascii="Times New Roman" w:eastAsia="Times New Roman" w:hAnsi="Times New Roman" w:cs="Times New Roman"/>
          <w:color w:val="000000"/>
          <w:sz w:val="28"/>
          <w:szCs w:val="28"/>
        </w:rPr>
        <w:t>Г.Богданович</w:t>
      </w:r>
      <w:proofErr w:type="spellEnd"/>
      <w:r w:rsidRPr="00166407">
        <w:rPr>
          <w:rFonts w:ascii="Times New Roman" w:eastAsia="Times New Roman" w:hAnsi="Times New Roman" w:cs="Times New Roman"/>
          <w:color w:val="000000"/>
          <w:sz w:val="28"/>
          <w:szCs w:val="28"/>
        </w:rPr>
        <w:t>. - М.: «</w:t>
      </w:r>
      <w:proofErr w:type="spellStart"/>
      <w:r w:rsidRPr="00166407">
        <w:rPr>
          <w:rFonts w:ascii="Times New Roman" w:eastAsia="Times New Roman" w:hAnsi="Times New Roman" w:cs="Times New Roman"/>
          <w:color w:val="000000"/>
          <w:sz w:val="28"/>
          <w:szCs w:val="28"/>
        </w:rPr>
        <w:t>Russian</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chess</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house</w:t>
      </w:r>
      <w:proofErr w:type="spellEnd"/>
      <w:r w:rsidRPr="00166407">
        <w:rPr>
          <w:rFonts w:ascii="Times New Roman" w:eastAsia="Times New Roman" w:hAnsi="Times New Roman" w:cs="Times New Roman"/>
          <w:color w:val="000000"/>
          <w:sz w:val="28"/>
          <w:szCs w:val="28"/>
        </w:rPr>
        <w:t>», 2005.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Богданович, Г. Программа подготовки шахматистов-разрядников 1 разряд – КМС [Текст] / </w:t>
      </w:r>
      <w:proofErr w:type="spellStart"/>
      <w:r w:rsidRPr="00613D1A">
        <w:rPr>
          <w:rFonts w:ascii="Times New Roman" w:eastAsia="Times New Roman" w:hAnsi="Times New Roman" w:cs="Times New Roman"/>
          <w:color w:val="000000"/>
          <w:sz w:val="28"/>
          <w:szCs w:val="28"/>
        </w:rPr>
        <w:t>Г.Богданович</w:t>
      </w:r>
      <w:proofErr w:type="spellEnd"/>
      <w:r w:rsidRPr="00613D1A">
        <w:rPr>
          <w:rFonts w:ascii="Times New Roman" w:eastAsia="Times New Roman" w:hAnsi="Times New Roman" w:cs="Times New Roman"/>
          <w:color w:val="000000"/>
          <w:sz w:val="28"/>
          <w:szCs w:val="28"/>
        </w:rPr>
        <w:t>. - М.: Издательство «</w:t>
      </w:r>
      <w:proofErr w:type="spellStart"/>
      <w:r w:rsidRPr="00613D1A">
        <w:rPr>
          <w:rFonts w:ascii="Times New Roman" w:eastAsia="Times New Roman" w:hAnsi="Times New Roman" w:cs="Times New Roman"/>
          <w:color w:val="000000"/>
          <w:sz w:val="28"/>
          <w:szCs w:val="28"/>
        </w:rPr>
        <w:t>Russian</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chess</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house</w:t>
      </w:r>
      <w:proofErr w:type="spellEnd"/>
      <w:r w:rsidRPr="00613D1A">
        <w:rPr>
          <w:rFonts w:ascii="Times New Roman" w:eastAsia="Times New Roman" w:hAnsi="Times New Roman" w:cs="Times New Roman"/>
          <w:color w:val="000000"/>
          <w:sz w:val="28"/>
          <w:szCs w:val="28"/>
        </w:rPr>
        <w:t>», 2005.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613D1A">
        <w:rPr>
          <w:rFonts w:ascii="Times New Roman" w:eastAsia="Times New Roman" w:hAnsi="Times New Roman" w:cs="Times New Roman"/>
          <w:color w:val="000000"/>
          <w:sz w:val="28"/>
          <w:szCs w:val="28"/>
        </w:rPr>
        <w:t>Болеславский</w:t>
      </w:r>
      <w:proofErr w:type="spellEnd"/>
      <w:r w:rsidRPr="00613D1A">
        <w:rPr>
          <w:rFonts w:ascii="Times New Roman" w:eastAsia="Times New Roman" w:hAnsi="Times New Roman" w:cs="Times New Roman"/>
          <w:color w:val="000000"/>
          <w:sz w:val="28"/>
          <w:szCs w:val="28"/>
        </w:rPr>
        <w:t xml:space="preserve">, М., </w:t>
      </w:r>
      <w:proofErr w:type="spellStart"/>
      <w:r w:rsidRPr="00613D1A">
        <w:rPr>
          <w:rFonts w:ascii="Times New Roman" w:eastAsia="Times New Roman" w:hAnsi="Times New Roman" w:cs="Times New Roman"/>
          <w:color w:val="000000"/>
          <w:sz w:val="28"/>
          <w:szCs w:val="28"/>
        </w:rPr>
        <w:t>Болеславский</w:t>
      </w:r>
      <w:proofErr w:type="spellEnd"/>
      <w:r w:rsidRPr="00613D1A">
        <w:rPr>
          <w:rFonts w:ascii="Times New Roman" w:eastAsia="Times New Roman" w:hAnsi="Times New Roman" w:cs="Times New Roman"/>
          <w:color w:val="000000"/>
          <w:sz w:val="28"/>
          <w:szCs w:val="28"/>
        </w:rPr>
        <w:t xml:space="preserve">, Л. 1000 вопросов шахматиста [Текст] / </w:t>
      </w:r>
      <w:proofErr w:type="spellStart"/>
      <w:r w:rsidRPr="00613D1A">
        <w:rPr>
          <w:rFonts w:ascii="Times New Roman" w:eastAsia="Times New Roman" w:hAnsi="Times New Roman" w:cs="Times New Roman"/>
          <w:color w:val="000000"/>
          <w:sz w:val="28"/>
          <w:szCs w:val="28"/>
        </w:rPr>
        <w:t>М.Болеславский</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Л.Болеславский</w:t>
      </w:r>
      <w:proofErr w:type="spellEnd"/>
      <w:r w:rsidRPr="00613D1A">
        <w:rPr>
          <w:rFonts w:ascii="Times New Roman" w:eastAsia="Times New Roman" w:hAnsi="Times New Roman" w:cs="Times New Roman"/>
          <w:color w:val="000000"/>
          <w:sz w:val="28"/>
          <w:szCs w:val="28"/>
        </w:rPr>
        <w:t>. - М.: «</w:t>
      </w:r>
      <w:proofErr w:type="spellStart"/>
      <w:r w:rsidRPr="00613D1A">
        <w:rPr>
          <w:rFonts w:ascii="Times New Roman" w:eastAsia="Times New Roman" w:hAnsi="Times New Roman" w:cs="Times New Roman"/>
          <w:color w:val="000000"/>
          <w:sz w:val="28"/>
          <w:szCs w:val="28"/>
        </w:rPr>
        <w:t>Астрель</w:t>
      </w:r>
      <w:proofErr w:type="spellEnd"/>
      <w:r w:rsidRPr="00613D1A">
        <w:rPr>
          <w:rFonts w:ascii="Times New Roman" w:eastAsia="Times New Roman" w:hAnsi="Times New Roman" w:cs="Times New Roman"/>
          <w:color w:val="000000"/>
          <w:sz w:val="28"/>
          <w:szCs w:val="28"/>
        </w:rPr>
        <w:t>», 2003.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Бондаревский</w:t>
      </w:r>
      <w:proofErr w:type="spellEnd"/>
      <w:r w:rsidRPr="00166407">
        <w:rPr>
          <w:rFonts w:ascii="Times New Roman" w:eastAsia="Times New Roman" w:hAnsi="Times New Roman" w:cs="Times New Roman"/>
          <w:color w:val="000000"/>
          <w:sz w:val="28"/>
          <w:szCs w:val="28"/>
        </w:rPr>
        <w:t xml:space="preserve">, И.З. Комбинации в миттельшпиле [Текст]/ </w:t>
      </w:r>
      <w:proofErr w:type="spellStart"/>
      <w:r w:rsidRPr="00166407">
        <w:rPr>
          <w:rFonts w:ascii="Times New Roman" w:eastAsia="Times New Roman" w:hAnsi="Times New Roman" w:cs="Times New Roman"/>
          <w:color w:val="000000"/>
          <w:sz w:val="28"/>
          <w:szCs w:val="28"/>
        </w:rPr>
        <w:t>И.З.Бондаревсикй</w:t>
      </w:r>
      <w:proofErr w:type="spellEnd"/>
      <w:r w:rsidRPr="00166407">
        <w:rPr>
          <w:rFonts w:ascii="Times New Roman" w:eastAsia="Times New Roman" w:hAnsi="Times New Roman" w:cs="Times New Roman"/>
          <w:color w:val="000000"/>
          <w:sz w:val="28"/>
          <w:szCs w:val="28"/>
        </w:rPr>
        <w:t>. – Ростов на Дону: Издательство «Феникс», 2001.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Бондарь, Л.А., Лившиц, З.Б., </w:t>
      </w:r>
      <w:proofErr w:type="spellStart"/>
      <w:r w:rsidRPr="00613D1A">
        <w:rPr>
          <w:rFonts w:ascii="Times New Roman" w:eastAsia="Times New Roman" w:hAnsi="Times New Roman" w:cs="Times New Roman"/>
          <w:color w:val="000000"/>
          <w:sz w:val="28"/>
          <w:szCs w:val="28"/>
        </w:rPr>
        <w:t>Любоштц</w:t>
      </w:r>
      <w:proofErr w:type="spellEnd"/>
      <w:r w:rsidRPr="00613D1A">
        <w:rPr>
          <w:rFonts w:ascii="Times New Roman" w:eastAsia="Times New Roman" w:hAnsi="Times New Roman" w:cs="Times New Roman"/>
          <w:color w:val="000000"/>
          <w:sz w:val="28"/>
          <w:szCs w:val="28"/>
        </w:rPr>
        <w:t xml:space="preserve">, А.И. Шахматные семестры [Текст] / </w:t>
      </w:r>
      <w:proofErr w:type="spellStart"/>
      <w:r w:rsidRPr="00613D1A">
        <w:rPr>
          <w:rFonts w:ascii="Times New Roman" w:eastAsia="Times New Roman" w:hAnsi="Times New Roman" w:cs="Times New Roman"/>
          <w:color w:val="000000"/>
          <w:sz w:val="28"/>
          <w:szCs w:val="28"/>
        </w:rPr>
        <w:t>Л.А.Бондарь</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З.Б.Лившиц</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А.И.Любоштц</w:t>
      </w:r>
      <w:proofErr w:type="spellEnd"/>
      <w:r w:rsidRPr="00613D1A">
        <w:rPr>
          <w:rFonts w:ascii="Times New Roman" w:eastAsia="Times New Roman" w:hAnsi="Times New Roman" w:cs="Times New Roman"/>
          <w:color w:val="000000"/>
          <w:sz w:val="28"/>
          <w:szCs w:val="28"/>
        </w:rPr>
        <w:t>. - Минск: «Высшая школа», 1984.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Ботвинник, М.М., Эстрин Я.Б. Защита </w:t>
      </w:r>
      <w:proofErr w:type="spellStart"/>
      <w:r w:rsidRPr="00166407">
        <w:rPr>
          <w:rFonts w:ascii="Times New Roman" w:eastAsia="Times New Roman" w:hAnsi="Times New Roman" w:cs="Times New Roman"/>
          <w:color w:val="000000"/>
          <w:sz w:val="28"/>
          <w:szCs w:val="28"/>
        </w:rPr>
        <w:t>Грюнфельда</w:t>
      </w:r>
      <w:proofErr w:type="spellEnd"/>
      <w:r w:rsidRPr="00166407">
        <w:rPr>
          <w:rFonts w:ascii="Times New Roman" w:eastAsia="Times New Roman" w:hAnsi="Times New Roman" w:cs="Times New Roman"/>
          <w:color w:val="000000"/>
          <w:sz w:val="28"/>
          <w:szCs w:val="28"/>
        </w:rPr>
        <w:t xml:space="preserve"> [Текст] / </w:t>
      </w:r>
      <w:proofErr w:type="spellStart"/>
      <w:r w:rsidRPr="00166407">
        <w:rPr>
          <w:rFonts w:ascii="Times New Roman" w:eastAsia="Times New Roman" w:hAnsi="Times New Roman" w:cs="Times New Roman"/>
          <w:color w:val="000000"/>
          <w:sz w:val="28"/>
          <w:szCs w:val="28"/>
        </w:rPr>
        <w:t>М.М.Ботвиник</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Я.Б.Эстрин</w:t>
      </w:r>
      <w:proofErr w:type="spellEnd"/>
      <w:r w:rsidRPr="00166407">
        <w:rPr>
          <w:rFonts w:ascii="Times New Roman" w:eastAsia="Times New Roman" w:hAnsi="Times New Roman" w:cs="Times New Roman"/>
          <w:color w:val="000000"/>
          <w:sz w:val="28"/>
          <w:szCs w:val="28"/>
        </w:rPr>
        <w:t>. - М.: Издательство «Физкультура и спорт», 1979.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Волчок, А.С. Уроки шахматной практики [Текст] / </w:t>
      </w:r>
      <w:proofErr w:type="spellStart"/>
      <w:r w:rsidRPr="00166407">
        <w:rPr>
          <w:rFonts w:ascii="Times New Roman" w:eastAsia="Times New Roman" w:hAnsi="Times New Roman" w:cs="Times New Roman"/>
          <w:color w:val="000000"/>
          <w:sz w:val="28"/>
          <w:szCs w:val="28"/>
        </w:rPr>
        <w:t>А.С.Волчок</w:t>
      </w:r>
      <w:proofErr w:type="spellEnd"/>
      <w:r w:rsidRPr="00166407">
        <w:rPr>
          <w:rFonts w:ascii="Times New Roman" w:eastAsia="Times New Roman" w:hAnsi="Times New Roman" w:cs="Times New Roman"/>
          <w:color w:val="000000"/>
          <w:sz w:val="28"/>
          <w:szCs w:val="28"/>
        </w:rPr>
        <w:t>. - Николаев: Издательство «Атолл», 2003.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Глазков, И.Б., Эстрин Я.Б. Королевский гамбит [Текст] / </w:t>
      </w:r>
      <w:proofErr w:type="spellStart"/>
      <w:r w:rsidRPr="00166407">
        <w:rPr>
          <w:rFonts w:ascii="Times New Roman" w:eastAsia="Times New Roman" w:hAnsi="Times New Roman" w:cs="Times New Roman"/>
          <w:color w:val="000000"/>
          <w:sz w:val="28"/>
          <w:szCs w:val="28"/>
        </w:rPr>
        <w:t>И.Б.Глазков</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Я.Б.Эстрин</w:t>
      </w:r>
      <w:proofErr w:type="spellEnd"/>
      <w:r w:rsidRPr="00166407">
        <w:rPr>
          <w:rFonts w:ascii="Times New Roman" w:eastAsia="Times New Roman" w:hAnsi="Times New Roman" w:cs="Times New Roman"/>
          <w:color w:val="000000"/>
          <w:sz w:val="28"/>
          <w:szCs w:val="28"/>
        </w:rPr>
        <w:t>. - М.: Издательство «Физкультура и спорт», 1988.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Горелик, В.С. Ступеньки шахматной игры [Текст] / </w:t>
      </w:r>
      <w:proofErr w:type="spellStart"/>
      <w:r w:rsidRPr="00613D1A">
        <w:rPr>
          <w:rFonts w:ascii="Times New Roman" w:eastAsia="Times New Roman" w:hAnsi="Times New Roman" w:cs="Times New Roman"/>
          <w:color w:val="000000"/>
          <w:sz w:val="28"/>
          <w:szCs w:val="28"/>
        </w:rPr>
        <w:t>В.С.Горелик</w:t>
      </w:r>
      <w:proofErr w:type="spellEnd"/>
      <w:r w:rsidRPr="00613D1A">
        <w:rPr>
          <w:rFonts w:ascii="Times New Roman" w:eastAsia="Times New Roman" w:hAnsi="Times New Roman" w:cs="Times New Roman"/>
          <w:color w:val="000000"/>
          <w:sz w:val="28"/>
          <w:szCs w:val="28"/>
        </w:rPr>
        <w:t>. –Днепропетровск: «</w:t>
      </w:r>
      <w:proofErr w:type="spellStart"/>
      <w:r w:rsidRPr="00613D1A">
        <w:rPr>
          <w:rFonts w:ascii="Times New Roman" w:eastAsia="Times New Roman" w:hAnsi="Times New Roman" w:cs="Times New Roman"/>
          <w:color w:val="000000"/>
          <w:sz w:val="28"/>
          <w:szCs w:val="28"/>
        </w:rPr>
        <w:t>Cir</w:t>
      </w:r>
      <w:proofErr w:type="spellEnd"/>
      <w:r w:rsidRPr="00613D1A">
        <w:rPr>
          <w:rFonts w:ascii="Times New Roman" w:eastAsia="Times New Roman" w:hAnsi="Times New Roman" w:cs="Times New Roman"/>
          <w:color w:val="000000"/>
          <w:sz w:val="28"/>
          <w:szCs w:val="28"/>
        </w:rPr>
        <w:t>», 2002.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lastRenderedPageBreak/>
        <w:t>Гуфельд</w:t>
      </w:r>
      <w:proofErr w:type="spellEnd"/>
      <w:r w:rsidRPr="00166407">
        <w:rPr>
          <w:rFonts w:ascii="Times New Roman" w:eastAsia="Times New Roman" w:hAnsi="Times New Roman" w:cs="Times New Roman"/>
          <w:color w:val="000000"/>
          <w:sz w:val="28"/>
          <w:szCs w:val="28"/>
        </w:rPr>
        <w:t xml:space="preserve">, Э. </w:t>
      </w:r>
      <w:proofErr w:type="spellStart"/>
      <w:r w:rsidRPr="00166407">
        <w:rPr>
          <w:rFonts w:ascii="Times New Roman" w:eastAsia="Times New Roman" w:hAnsi="Times New Roman" w:cs="Times New Roman"/>
          <w:color w:val="000000"/>
          <w:sz w:val="28"/>
          <w:szCs w:val="28"/>
        </w:rPr>
        <w:t>Староиндийская</w:t>
      </w:r>
      <w:proofErr w:type="spellEnd"/>
      <w:r w:rsidRPr="00166407">
        <w:rPr>
          <w:rFonts w:ascii="Times New Roman" w:eastAsia="Times New Roman" w:hAnsi="Times New Roman" w:cs="Times New Roman"/>
          <w:color w:val="000000"/>
          <w:sz w:val="28"/>
          <w:szCs w:val="28"/>
        </w:rPr>
        <w:t xml:space="preserve"> длиною в жизнь (Искусство шахмат) [Текст] / </w:t>
      </w:r>
      <w:proofErr w:type="spellStart"/>
      <w:r w:rsidRPr="00166407">
        <w:rPr>
          <w:rFonts w:ascii="Times New Roman" w:eastAsia="Times New Roman" w:hAnsi="Times New Roman" w:cs="Times New Roman"/>
          <w:color w:val="000000"/>
          <w:sz w:val="28"/>
          <w:szCs w:val="28"/>
        </w:rPr>
        <w:t>Э.Гуфельд</w:t>
      </w:r>
      <w:proofErr w:type="spellEnd"/>
      <w:r w:rsidRPr="00166407">
        <w:rPr>
          <w:rFonts w:ascii="Times New Roman" w:eastAsia="Times New Roman" w:hAnsi="Times New Roman" w:cs="Times New Roman"/>
          <w:color w:val="000000"/>
          <w:sz w:val="28"/>
          <w:szCs w:val="28"/>
        </w:rPr>
        <w:t>. - М.: Издательство «РИПОЛ классик», 2002.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Гуфельд</w:t>
      </w:r>
      <w:proofErr w:type="spellEnd"/>
      <w:r w:rsidRPr="00166407">
        <w:rPr>
          <w:rFonts w:ascii="Times New Roman" w:eastAsia="Times New Roman" w:hAnsi="Times New Roman" w:cs="Times New Roman"/>
          <w:color w:val="000000"/>
          <w:sz w:val="28"/>
          <w:szCs w:val="28"/>
        </w:rPr>
        <w:t xml:space="preserve">, Э. </w:t>
      </w:r>
      <w:proofErr w:type="spellStart"/>
      <w:r w:rsidRPr="00166407">
        <w:rPr>
          <w:rFonts w:ascii="Times New Roman" w:eastAsia="Times New Roman" w:hAnsi="Times New Roman" w:cs="Times New Roman"/>
          <w:color w:val="000000"/>
          <w:sz w:val="28"/>
          <w:szCs w:val="28"/>
        </w:rPr>
        <w:t>Стецко</w:t>
      </w:r>
      <w:proofErr w:type="spellEnd"/>
      <w:r w:rsidRPr="00166407">
        <w:rPr>
          <w:rFonts w:ascii="Times New Roman" w:eastAsia="Times New Roman" w:hAnsi="Times New Roman" w:cs="Times New Roman"/>
          <w:color w:val="000000"/>
          <w:sz w:val="28"/>
          <w:szCs w:val="28"/>
        </w:rPr>
        <w:t xml:space="preserve"> О. Минимальное преимущество. М.,РИПОЛ классик,2003.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Гуфельд</w:t>
      </w:r>
      <w:proofErr w:type="spellEnd"/>
      <w:r w:rsidRPr="00166407">
        <w:rPr>
          <w:rFonts w:ascii="Times New Roman" w:eastAsia="Times New Roman" w:hAnsi="Times New Roman" w:cs="Times New Roman"/>
          <w:color w:val="000000"/>
          <w:sz w:val="28"/>
          <w:szCs w:val="28"/>
        </w:rPr>
        <w:t xml:space="preserve">, Э., </w:t>
      </w:r>
      <w:proofErr w:type="spellStart"/>
      <w:r w:rsidRPr="00166407">
        <w:rPr>
          <w:rFonts w:ascii="Times New Roman" w:eastAsia="Times New Roman" w:hAnsi="Times New Roman" w:cs="Times New Roman"/>
          <w:color w:val="000000"/>
          <w:sz w:val="28"/>
          <w:szCs w:val="28"/>
        </w:rPr>
        <w:t>Стецко</w:t>
      </w:r>
      <w:proofErr w:type="spellEnd"/>
      <w:r w:rsidRPr="00166407">
        <w:rPr>
          <w:rFonts w:ascii="Times New Roman" w:eastAsia="Times New Roman" w:hAnsi="Times New Roman" w:cs="Times New Roman"/>
          <w:color w:val="000000"/>
          <w:sz w:val="28"/>
          <w:szCs w:val="28"/>
        </w:rPr>
        <w:t xml:space="preserve"> О. Сицилийская защита. Вариант дракона[Текст] / </w:t>
      </w:r>
      <w:proofErr w:type="spellStart"/>
      <w:r w:rsidRPr="00166407">
        <w:rPr>
          <w:rFonts w:ascii="Times New Roman" w:eastAsia="Times New Roman" w:hAnsi="Times New Roman" w:cs="Times New Roman"/>
          <w:color w:val="000000"/>
          <w:sz w:val="28"/>
          <w:szCs w:val="28"/>
        </w:rPr>
        <w:t>Э.Гуфельд</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О.Стецко</w:t>
      </w:r>
      <w:proofErr w:type="spellEnd"/>
      <w:r w:rsidRPr="00166407">
        <w:rPr>
          <w:rFonts w:ascii="Times New Roman" w:eastAsia="Times New Roman" w:hAnsi="Times New Roman" w:cs="Times New Roman"/>
          <w:color w:val="000000"/>
          <w:sz w:val="28"/>
          <w:szCs w:val="28"/>
        </w:rPr>
        <w:t xml:space="preserve">. - М.: </w:t>
      </w:r>
      <w:proofErr w:type="spellStart"/>
      <w:r w:rsidRPr="00166407">
        <w:rPr>
          <w:rFonts w:ascii="Times New Roman" w:eastAsia="Times New Roman" w:hAnsi="Times New Roman" w:cs="Times New Roman"/>
          <w:color w:val="000000"/>
          <w:sz w:val="28"/>
          <w:szCs w:val="28"/>
        </w:rPr>
        <w:t>Издательсто</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Астрель</w:t>
      </w:r>
      <w:proofErr w:type="spellEnd"/>
      <w:r w:rsidRPr="00166407">
        <w:rPr>
          <w:rFonts w:ascii="Times New Roman" w:eastAsia="Times New Roman" w:hAnsi="Times New Roman" w:cs="Times New Roman"/>
          <w:color w:val="000000"/>
          <w:sz w:val="28"/>
          <w:szCs w:val="28"/>
        </w:rPr>
        <w:t xml:space="preserve"> АСТ», 2003.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Дроздов, М., Каленов А., Черныш, М. Таинственный </w:t>
      </w:r>
      <w:proofErr w:type="spellStart"/>
      <w:r w:rsidRPr="00166407">
        <w:rPr>
          <w:rFonts w:ascii="Times New Roman" w:eastAsia="Times New Roman" w:hAnsi="Times New Roman" w:cs="Times New Roman"/>
          <w:color w:val="000000"/>
          <w:sz w:val="28"/>
          <w:szCs w:val="28"/>
        </w:rPr>
        <w:t>карлсбад</w:t>
      </w:r>
      <w:proofErr w:type="spellEnd"/>
      <w:r w:rsidRPr="00166407">
        <w:rPr>
          <w:rFonts w:ascii="Times New Roman" w:eastAsia="Times New Roman" w:hAnsi="Times New Roman" w:cs="Times New Roman"/>
          <w:color w:val="000000"/>
          <w:sz w:val="28"/>
          <w:szCs w:val="28"/>
        </w:rPr>
        <w:t xml:space="preserve"> [Текст] / </w:t>
      </w:r>
      <w:proofErr w:type="spellStart"/>
      <w:r w:rsidRPr="00166407">
        <w:rPr>
          <w:rFonts w:ascii="Times New Roman" w:eastAsia="Times New Roman" w:hAnsi="Times New Roman" w:cs="Times New Roman"/>
          <w:color w:val="000000"/>
          <w:sz w:val="28"/>
          <w:szCs w:val="28"/>
        </w:rPr>
        <w:t>М.Дроздов</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А.Каленов</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М.Черныш</w:t>
      </w:r>
      <w:proofErr w:type="spellEnd"/>
      <w:r w:rsidRPr="00166407">
        <w:rPr>
          <w:rFonts w:ascii="Times New Roman" w:eastAsia="Times New Roman" w:hAnsi="Times New Roman" w:cs="Times New Roman"/>
          <w:color w:val="000000"/>
          <w:sz w:val="28"/>
          <w:szCs w:val="28"/>
        </w:rPr>
        <w:t>. - Серия «Пешечные структуры». Выпуск 1 (1) .М.: 2000.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Журавлев, Н.И., </w:t>
      </w:r>
      <w:proofErr w:type="spellStart"/>
      <w:r w:rsidRPr="00613D1A">
        <w:rPr>
          <w:rFonts w:ascii="Times New Roman" w:eastAsia="Times New Roman" w:hAnsi="Times New Roman" w:cs="Times New Roman"/>
          <w:color w:val="000000"/>
          <w:sz w:val="28"/>
          <w:szCs w:val="28"/>
        </w:rPr>
        <w:t>Клованс</w:t>
      </w:r>
      <w:proofErr w:type="spellEnd"/>
      <w:r w:rsidRPr="00613D1A">
        <w:rPr>
          <w:rFonts w:ascii="Times New Roman" w:eastAsia="Times New Roman" w:hAnsi="Times New Roman" w:cs="Times New Roman"/>
          <w:color w:val="000000"/>
          <w:sz w:val="28"/>
          <w:szCs w:val="28"/>
        </w:rPr>
        <w:t xml:space="preserve">, Я.Я., Кузьмичев, Г.Г. Шахматные орешки [Текст] / </w:t>
      </w:r>
      <w:proofErr w:type="spellStart"/>
      <w:r w:rsidRPr="00613D1A">
        <w:rPr>
          <w:rFonts w:ascii="Times New Roman" w:eastAsia="Times New Roman" w:hAnsi="Times New Roman" w:cs="Times New Roman"/>
          <w:color w:val="000000"/>
          <w:sz w:val="28"/>
          <w:szCs w:val="28"/>
        </w:rPr>
        <w:t>Н.И.Журавлев</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Я.Я.Клованс</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Г.Г.Кузьмичев</w:t>
      </w:r>
      <w:proofErr w:type="spellEnd"/>
      <w:r w:rsidRPr="00613D1A">
        <w:rPr>
          <w:rFonts w:ascii="Times New Roman" w:eastAsia="Times New Roman" w:hAnsi="Times New Roman" w:cs="Times New Roman"/>
          <w:color w:val="000000"/>
          <w:sz w:val="28"/>
          <w:szCs w:val="28"/>
        </w:rPr>
        <w:t>. – Рига: 1991.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Завьялов, А. Дебютные ловушки и новинки 444+1[Текст] / </w:t>
      </w:r>
      <w:proofErr w:type="spellStart"/>
      <w:r w:rsidRPr="00166407">
        <w:rPr>
          <w:rFonts w:ascii="Times New Roman" w:eastAsia="Times New Roman" w:hAnsi="Times New Roman" w:cs="Times New Roman"/>
          <w:color w:val="000000"/>
          <w:sz w:val="28"/>
          <w:szCs w:val="28"/>
        </w:rPr>
        <w:t>А.Завьялов</w:t>
      </w:r>
      <w:proofErr w:type="spellEnd"/>
      <w:r w:rsidRPr="00166407">
        <w:rPr>
          <w:rFonts w:ascii="Times New Roman" w:eastAsia="Times New Roman" w:hAnsi="Times New Roman" w:cs="Times New Roman"/>
          <w:color w:val="000000"/>
          <w:sz w:val="28"/>
          <w:szCs w:val="28"/>
        </w:rPr>
        <w:t>. - М.: Издательство «МДЦ Оригами», 2000.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Завьялов, А. Дебютные ловушки новинки 444+1 [Текст] / Альманах / </w:t>
      </w:r>
      <w:proofErr w:type="spellStart"/>
      <w:r w:rsidRPr="00613D1A">
        <w:rPr>
          <w:rFonts w:ascii="Times New Roman" w:eastAsia="Times New Roman" w:hAnsi="Times New Roman" w:cs="Times New Roman"/>
          <w:color w:val="000000"/>
          <w:sz w:val="28"/>
          <w:szCs w:val="28"/>
        </w:rPr>
        <w:t>А.Завьялов</w:t>
      </w:r>
      <w:proofErr w:type="spellEnd"/>
      <w:r w:rsidRPr="00613D1A">
        <w:rPr>
          <w:rFonts w:ascii="Times New Roman" w:eastAsia="Times New Roman" w:hAnsi="Times New Roman" w:cs="Times New Roman"/>
          <w:color w:val="000000"/>
          <w:sz w:val="28"/>
          <w:szCs w:val="28"/>
        </w:rPr>
        <w:t>. - М.: Издательство «Ревизия шахмат». Выпуск 12, 2000.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Каленов, А. Фронтальная фигуральная атака на хорошую рокировку [Текст] / </w:t>
      </w:r>
      <w:proofErr w:type="spellStart"/>
      <w:r w:rsidRPr="00166407">
        <w:rPr>
          <w:rFonts w:ascii="Times New Roman" w:eastAsia="Times New Roman" w:hAnsi="Times New Roman" w:cs="Times New Roman"/>
          <w:color w:val="000000"/>
          <w:sz w:val="28"/>
          <w:szCs w:val="28"/>
        </w:rPr>
        <w:t>А.Каленов</w:t>
      </w:r>
      <w:proofErr w:type="spellEnd"/>
      <w:r w:rsidRPr="00166407">
        <w:rPr>
          <w:rFonts w:ascii="Times New Roman" w:eastAsia="Times New Roman" w:hAnsi="Times New Roman" w:cs="Times New Roman"/>
          <w:color w:val="000000"/>
          <w:sz w:val="28"/>
          <w:szCs w:val="28"/>
        </w:rPr>
        <w:t>. - Серия «Атака», Выпуск 1.(3) М.: 2001.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Калиниченко, Н. Дебютный репертуар атакующего шахматиста [Текст] / </w:t>
      </w:r>
      <w:proofErr w:type="spellStart"/>
      <w:r w:rsidRPr="00613D1A">
        <w:rPr>
          <w:rFonts w:ascii="Times New Roman" w:eastAsia="Times New Roman" w:hAnsi="Times New Roman" w:cs="Times New Roman"/>
          <w:color w:val="000000"/>
          <w:sz w:val="28"/>
          <w:szCs w:val="28"/>
        </w:rPr>
        <w:t>Н.Калиниченко</w:t>
      </w:r>
      <w:proofErr w:type="spellEnd"/>
      <w:r w:rsidRPr="00613D1A">
        <w:rPr>
          <w:rFonts w:ascii="Times New Roman" w:eastAsia="Times New Roman" w:hAnsi="Times New Roman" w:cs="Times New Roman"/>
          <w:color w:val="000000"/>
          <w:sz w:val="28"/>
          <w:szCs w:val="28"/>
        </w:rPr>
        <w:t>. - М.: Издательство «</w:t>
      </w:r>
      <w:proofErr w:type="spellStart"/>
      <w:r w:rsidRPr="00613D1A">
        <w:rPr>
          <w:rFonts w:ascii="Times New Roman" w:eastAsia="Times New Roman" w:hAnsi="Times New Roman" w:cs="Times New Roman"/>
          <w:color w:val="000000"/>
          <w:sz w:val="28"/>
          <w:szCs w:val="28"/>
        </w:rPr>
        <w:t>Russian</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chess</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house</w:t>
      </w:r>
      <w:proofErr w:type="spellEnd"/>
      <w:r w:rsidRPr="00613D1A">
        <w:rPr>
          <w:rFonts w:ascii="Times New Roman" w:eastAsia="Times New Roman" w:hAnsi="Times New Roman" w:cs="Times New Roman"/>
          <w:color w:val="000000"/>
          <w:sz w:val="28"/>
          <w:szCs w:val="28"/>
        </w:rPr>
        <w:t>», 2005.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Карпов, А. Учитель играть защиту [Текст] / </w:t>
      </w:r>
      <w:proofErr w:type="spellStart"/>
      <w:r w:rsidRPr="00166407">
        <w:rPr>
          <w:rFonts w:ascii="Times New Roman" w:eastAsia="Times New Roman" w:hAnsi="Times New Roman" w:cs="Times New Roman"/>
          <w:color w:val="000000"/>
          <w:sz w:val="28"/>
          <w:szCs w:val="28"/>
        </w:rPr>
        <w:t>А.Карпов</w:t>
      </w:r>
      <w:proofErr w:type="spellEnd"/>
      <w:r w:rsidRPr="00166407">
        <w:rPr>
          <w:rFonts w:ascii="Times New Roman" w:eastAsia="Times New Roman" w:hAnsi="Times New Roman" w:cs="Times New Roman"/>
          <w:color w:val="000000"/>
          <w:sz w:val="28"/>
          <w:szCs w:val="28"/>
        </w:rPr>
        <w:t>. - М.: Серия Шахматный университет «КАРО- КАНН. Джеймс», 1999.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Карпов, А., Гик, Е. Все о шахматах [Текст] / </w:t>
      </w:r>
      <w:proofErr w:type="spellStart"/>
      <w:r w:rsidRPr="00613D1A">
        <w:rPr>
          <w:rFonts w:ascii="Times New Roman" w:eastAsia="Times New Roman" w:hAnsi="Times New Roman" w:cs="Times New Roman"/>
          <w:color w:val="000000"/>
          <w:sz w:val="28"/>
          <w:szCs w:val="28"/>
        </w:rPr>
        <w:t>А.Карпов</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Е.Гик</w:t>
      </w:r>
      <w:proofErr w:type="spellEnd"/>
      <w:r w:rsidRPr="00613D1A">
        <w:rPr>
          <w:rFonts w:ascii="Times New Roman" w:eastAsia="Times New Roman" w:hAnsi="Times New Roman" w:cs="Times New Roman"/>
          <w:color w:val="000000"/>
          <w:sz w:val="28"/>
          <w:szCs w:val="28"/>
        </w:rPr>
        <w:t>. - М.: Издательство «ТД Гранд», 2005.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Карпов, А., </w:t>
      </w:r>
      <w:proofErr w:type="spellStart"/>
      <w:r w:rsidRPr="00613D1A">
        <w:rPr>
          <w:rFonts w:ascii="Times New Roman" w:eastAsia="Times New Roman" w:hAnsi="Times New Roman" w:cs="Times New Roman"/>
          <w:color w:val="000000"/>
          <w:sz w:val="28"/>
          <w:szCs w:val="28"/>
        </w:rPr>
        <w:t>Мацукевич</w:t>
      </w:r>
      <w:proofErr w:type="spellEnd"/>
      <w:r w:rsidRPr="00613D1A">
        <w:rPr>
          <w:rFonts w:ascii="Times New Roman" w:eastAsia="Times New Roman" w:hAnsi="Times New Roman" w:cs="Times New Roman"/>
          <w:color w:val="000000"/>
          <w:sz w:val="28"/>
          <w:szCs w:val="28"/>
        </w:rPr>
        <w:t xml:space="preserve">, Б. Оценка позиций и план [Текст] / </w:t>
      </w:r>
      <w:proofErr w:type="spellStart"/>
      <w:r w:rsidRPr="00613D1A">
        <w:rPr>
          <w:rFonts w:ascii="Times New Roman" w:eastAsia="Times New Roman" w:hAnsi="Times New Roman" w:cs="Times New Roman"/>
          <w:color w:val="000000"/>
          <w:sz w:val="28"/>
          <w:szCs w:val="28"/>
        </w:rPr>
        <w:t>А.Карпов</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Б.Мацукевич</w:t>
      </w:r>
      <w:proofErr w:type="spellEnd"/>
      <w:r w:rsidRPr="00613D1A">
        <w:rPr>
          <w:rFonts w:ascii="Times New Roman" w:eastAsia="Times New Roman" w:hAnsi="Times New Roman" w:cs="Times New Roman"/>
          <w:color w:val="000000"/>
          <w:sz w:val="28"/>
          <w:szCs w:val="28"/>
        </w:rPr>
        <w:t>. - Можайск: Издательство «Джеймс», 1999.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Кобленц, А. Уроки шахматной стратегии [Текст] / </w:t>
      </w:r>
      <w:proofErr w:type="spellStart"/>
      <w:r w:rsidRPr="00166407">
        <w:rPr>
          <w:rFonts w:ascii="Times New Roman" w:eastAsia="Times New Roman" w:hAnsi="Times New Roman" w:cs="Times New Roman"/>
          <w:color w:val="000000"/>
          <w:sz w:val="28"/>
          <w:szCs w:val="28"/>
        </w:rPr>
        <w:t>А.Кобленц</w:t>
      </w:r>
      <w:proofErr w:type="spellEnd"/>
      <w:r w:rsidRPr="00166407">
        <w:rPr>
          <w:rFonts w:ascii="Times New Roman" w:eastAsia="Times New Roman" w:hAnsi="Times New Roman" w:cs="Times New Roman"/>
          <w:color w:val="000000"/>
          <w:sz w:val="28"/>
          <w:szCs w:val="28"/>
        </w:rPr>
        <w:t>. - М.: Издательство «Физкультура и спорт», 1983.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Костров, В., Белявский Б. 2000 шахматных задач. Шахматный </w:t>
      </w:r>
      <w:proofErr w:type="spellStart"/>
      <w:r w:rsidRPr="00166407">
        <w:rPr>
          <w:rFonts w:ascii="Times New Roman" w:eastAsia="Times New Roman" w:hAnsi="Times New Roman" w:cs="Times New Roman"/>
          <w:color w:val="000000"/>
          <w:sz w:val="28"/>
          <w:szCs w:val="28"/>
        </w:rPr>
        <w:t>решебник</w:t>
      </w:r>
      <w:proofErr w:type="spellEnd"/>
      <w:r w:rsidRPr="00166407">
        <w:rPr>
          <w:rFonts w:ascii="Times New Roman" w:eastAsia="Times New Roman" w:hAnsi="Times New Roman" w:cs="Times New Roman"/>
          <w:color w:val="000000"/>
          <w:sz w:val="28"/>
          <w:szCs w:val="28"/>
        </w:rPr>
        <w:t xml:space="preserve"> 1-2 разряд. Часть 3. Шахматные комбинации [Текст]/ </w:t>
      </w:r>
      <w:proofErr w:type="spellStart"/>
      <w:r w:rsidRPr="00166407">
        <w:rPr>
          <w:rFonts w:ascii="Times New Roman" w:eastAsia="Times New Roman" w:hAnsi="Times New Roman" w:cs="Times New Roman"/>
          <w:color w:val="000000"/>
          <w:sz w:val="28"/>
          <w:szCs w:val="28"/>
        </w:rPr>
        <w:t>В.Костров</w:t>
      </w:r>
      <w:proofErr w:type="spellEnd"/>
      <w:proofErr w:type="gramStart"/>
      <w:r w:rsidRPr="00166407">
        <w:rPr>
          <w:rFonts w:ascii="Times New Roman" w:eastAsia="Times New Roman" w:hAnsi="Times New Roman" w:cs="Times New Roman"/>
          <w:color w:val="000000"/>
          <w:sz w:val="28"/>
          <w:szCs w:val="28"/>
        </w:rPr>
        <w:t xml:space="preserve">., </w:t>
      </w:r>
      <w:proofErr w:type="spellStart"/>
      <w:proofErr w:type="gramEnd"/>
      <w:r w:rsidRPr="00166407">
        <w:rPr>
          <w:rFonts w:ascii="Times New Roman" w:eastAsia="Times New Roman" w:hAnsi="Times New Roman" w:cs="Times New Roman"/>
          <w:color w:val="000000"/>
          <w:sz w:val="28"/>
          <w:szCs w:val="28"/>
        </w:rPr>
        <w:t>Б.Белявский</w:t>
      </w:r>
      <w:proofErr w:type="spellEnd"/>
      <w:r w:rsidRPr="00166407">
        <w:rPr>
          <w:rFonts w:ascii="Times New Roman" w:eastAsia="Times New Roman" w:hAnsi="Times New Roman" w:cs="Times New Roman"/>
          <w:color w:val="000000"/>
          <w:sz w:val="28"/>
          <w:szCs w:val="28"/>
        </w:rPr>
        <w:t>. - С.-Петербург: «Литера», 2001.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Костров, В., Белявский, Б. 2000 шахматных задач. Шахматный </w:t>
      </w:r>
      <w:proofErr w:type="spellStart"/>
      <w:r w:rsidRPr="00166407">
        <w:rPr>
          <w:rFonts w:ascii="Times New Roman" w:eastAsia="Times New Roman" w:hAnsi="Times New Roman" w:cs="Times New Roman"/>
          <w:color w:val="000000"/>
          <w:sz w:val="28"/>
          <w:szCs w:val="28"/>
        </w:rPr>
        <w:t>решебник</w:t>
      </w:r>
      <w:proofErr w:type="spellEnd"/>
      <w:r w:rsidRPr="00166407">
        <w:rPr>
          <w:rFonts w:ascii="Times New Roman" w:eastAsia="Times New Roman" w:hAnsi="Times New Roman" w:cs="Times New Roman"/>
          <w:color w:val="000000"/>
          <w:sz w:val="28"/>
          <w:szCs w:val="28"/>
        </w:rPr>
        <w:t xml:space="preserve"> 1-2 разряд. Часть 1.Связка. Двойной удар [Текст] / </w:t>
      </w:r>
      <w:proofErr w:type="spellStart"/>
      <w:r w:rsidRPr="00166407">
        <w:rPr>
          <w:rFonts w:ascii="Times New Roman" w:eastAsia="Times New Roman" w:hAnsi="Times New Roman" w:cs="Times New Roman"/>
          <w:color w:val="000000"/>
          <w:sz w:val="28"/>
          <w:szCs w:val="28"/>
        </w:rPr>
        <w:t>В.Костров</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Б.Белявский</w:t>
      </w:r>
      <w:proofErr w:type="spellEnd"/>
      <w:r w:rsidRPr="00166407">
        <w:rPr>
          <w:rFonts w:ascii="Times New Roman" w:eastAsia="Times New Roman" w:hAnsi="Times New Roman" w:cs="Times New Roman"/>
          <w:color w:val="000000"/>
          <w:sz w:val="28"/>
          <w:szCs w:val="28"/>
        </w:rPr>
        <w:t>. - С.-Петербург: Издательство «Литера», 2001.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613D1A">
        <w:rPr>
          <w:rFonts w:ascii="Times New Roman" w:eastAsia="Times New Roman" w:hAnsi="Times New Roman" w:cs="Times New Roman"/>
          <w:color w:val="000000"/>
          <w:sz w:val="28"/>
          <w:szCs w:val="28"/>
        </w:rPr>
        <w:t>Майзелис</w:t>
      </w:r>
      <w:proofErr w:type="spellEnd"/>
      <w:r w:rsidRPr="00613D1A">
        <w:rPr>
          <w:rFonts w:ascii="Times New Roman" w:eastAsia="Times New Roman" w:hAnsi="Times New Roman" w:cs="Times New Roman"/>
          <w:color w:val="000000"/>
          <w:sz w:val="28"/>
          <w:szCs w:val="28"/>
        </w:rPr>
        <w:t xml:space="preserve">, И. Шахматы детям [Текст] / </w:t>
      </w:r>
      <w:proofErr w:type="spellStart"/>
      <w:r w:rsidRPr="00613D1A">
        <w:rPr>
          <w:rFonts w:ascii="Times New Roman" w:eastAsia="Times New Roman" w:hAnsi="Times New Roman" w:cs="Times New Roman"/>
          <w:color w:val="000000"/>
          <w:sz w:val="28"/>
          <w:szCs w:val="28"/>
        </w:rPr>
        <w:t>И.Майзелис</w:t>
      </w:r>
      <w:proofErr w:type="spellEnd"/>
      <w:r w:rsidRPr="00613D1A">
        <w:rPr>
          <w:rFonts w:ascii="Times New Roman" w:eastAsia="Times New Roman" w:hAnsi="Times New Roman" w:cs="Times New Roman"/>
          <w:color w:val="000000"/>
          <w:sz w:val="28"/>
          <w:szCs w:val="28"/>
        </w:rPr>
        <w:t>. - С.-Петербург: «</w:t>
      </w:r>
      <w:proofErr w:type="spellStart"/>
      <w:r w:rsidRPr="00613D1A">
        <w:rPr>
          <w:rFonts w:ascii="Times New Roman" w:eastAsia="Times New Roman" w:hAnsi="Times New Roman" w:cs="Times New Roman"/>
          <w:color w:val="000000"/>
          <w:sz w:val="28"/>
          <w:szCs w:val="28"/>
        </w:rPr>
        <w:t>Респекс</w:t>
      </w:r>
      <w:proofErr w:type="spellEnd"/>
      <w:r w:rsidRPr="00613D1A">
        <w:rPr>
          <w:rFonts w:ascii="Times New Roman" w:eastAsia="Times New Roman" w:hAnsi="Times New Roman" w:cs="Times New Roman"/>
          <w:color w:val="000000"/>
          <w:sz w:val="28"/>
          <w:szCs w:val="28"/>
        </w:rPr>
        <w:t>», 1960.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613D1A">
        <w:rPr>
          <w:rFonts w:ascii="Times New Roman" w:eastAsia="Times New Roman" w:hAnsi="Times New Roman" w:cs="Times New Roman"/>
          <w:color w:val="000000"/>
          <w:sz w:val="28"/>
          <w:szCs w:val="28"/>
        </w:rPr>
        <w:t>Мацукевич</w:t>
      </w:r>
      <w:proofErr w:type="spellEnd"/>
      <w:r w:rsidRPr="00613D1A">
        <w:rPr>
          <w:rFonts w:ascii="Times New Roman" w:eastAsia="Times New Roman" w:hAnsi="Times New Roman" w:cs="Times New Roman"/>
          <w:color w:val="000000"/>
          <w:sz w:val="28"/>
          <w:szCs w:val="28"/>
        </w:rPr>
        <w:t xml:space="preserve">, А. Короткие шахматы. 555 дебютных ошибок [Текст] / </w:t>
      </w:r>
      <w:proofErr w:type="spellStart"/>
      <w:r w:rsidRPr="00613D1A">
        <w:rPr>
          <w:rFonts w:ascii="Times New Roman" w:eastAsia="Times New Roman" w:hAnsi="Times New Roman" w:cs="Times New Roman"/>
          <w:color w:val="000000"/>
          <w:sz w:val="28"/>
          <w:szCs w:val="28"/>
        </w:rPr>
        <w:t>А.Мацукевич</w:t>
      </w:r>
      <w:proofErr w:type="spellEnd"/>
      <w:r w:rsidRPr="00613D1A">
        <w:rPr>
          <w:rFonts w:ascii="Times New Roman" w:eastAsia="Times New Roman" w:hAnsi="Times New Roman" w:cs="Times New Roman"/>
          <w:color w:val="000000"/>
          <w:sz w:val="28"/>
          <w:szCs w:val="28"/>
        </w:rPr>
        <w:t>. - М.: Издательство «</w:t>
      </w:r>
      <w:proofErr w:type="spellStart"/>
      <w:r w:rsidRPr="00613D1A">
        <w:rPr>
          <w:rFonts w:ascii="Times New Roman" w:eastAsia="Times New Roman" w:hAnsi="Times New Roman" w:cs="Times New Roman"/>
          <w:color w:val="000000"/>
          <w:sz w:val="28"/>
          <w:szCs w:val="28"/>
        </w:rPr>
        <w:t>Астрель</w:t>
      </w:r>
      <w:proofErr w:type="spellEnd"/>
      <w:r w:rsidRPr="00613D1A">
        <w:rPr>
          <w:rFonts w:ascii="Times New Roman" w:eastAsia="Times New Roman" w:hAnsi="Times New Roman" w:cs="Times New Roman"/>
          <w:color w:val="000000"/>
          <w:sz w:val="28"/>
          <w:szCs w:val="28"/>
        </w:rPr>
        <w:t>», 2002.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Мацукевич</w:t>
      </w:r>
      <w:proofErr w:type="spellEnd"/>
      <w:r w:rsidRPr="00166407">
        <w:rPr>
          <w:rFonts w:ascii="Times New Roman" w:eastAsia="Times New Roman" w:hAnsi="Times New Roman" w:cs="Times New Roman"/>
          <w:color w:val="000000"/>
          <w:sz w:val="28"/>
          <w:szCs w:val="28"/>
        </w:rPr>
        <w:t xml:space="preserve">, А. Короткие Шахматы. 555 дебютных ошибок [Текст] / </w:t>
      </w:r>
      <w:proofErr w:type="spellStart"/>
      <w:r w:rsidRPr="00166407">
        <w:rPr>
          <w:rFonts w:ascii="Times New Roman" w:eastAsia="Times New Roman" w:hAnsi="Times New Roman" w:cs="Times New Roman"/>
          <w:color w:val="000000"/>
          <w:sz w:val="28"/>
          <w:szCs w:val="28"/>
        </w:rPr>
        <w:t>А.Мацукевич</w:t>
      </w:r>
      <w:proofErr w:type="spellEnd"/>
      <w:r w:rsidRPr="00166407">
        <w:rPr>
          <w:rFonts w:ascii="Times New Roman" w:eastAsia="Times New Roman" w:hAnsi="Times New Roman" w:cs="Times New Roman"/>
          <w:color w:val="000000"/>
          <w:sz w:val="28"/>
          <w:szCs w:val="28"/>
        </w:rPr>
        <w:t>. - М.: Издательство «</w:t>
      </w:r>
      <w:proofErr w:type="spellStart"/>
      <w:r w:rsidRPr="00166407">
        <w:rPr>
          <w:rFonts w:ascii="Times New Roman" w:eastAsia="Times New Roman" w:hAnsi="Times New Roman" w:cs="Times New Roman"/>
          <w:color w:val="000000"/>
          <w:sz w:val="28"/>
          <w:szCs w:val="28"/>
        </w:rPr>
        <w:t>Астрель</w:t>
      </w:r>
      <w:proofErr w:type="spellEnd"/>
      <w:r w:rsidRPr="00166407">
        <w:rPr>
          <w:rFonts w:ascii="Times New Roman" w:eastAsia="Times New Roman" w:hAnsi="Times New Roman" w:cs="Times New Roman"/>
          <w:color w:val="000000"/>
          <w:sz w:val="28"/>
          <w:szCs w:val="28"/>
        </w:rPr>
        <w:t>», 2002.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Нейштадт</w:t>
      </w:r>
      <w:proofErr w:type="spellEnd"/>
      <w:r w:rsidRPr="00166407">
        <w:rPr>
          <w:rFonts w:ascii="Times New Roman" w:eastAsia="Times New Roman" w:hAnsi="Times New Roman" w:cs="Times New Roman"/>
          <w:color w:val="000000"/>
          <w:sz w:val="28"/>
          <w:szCs w:val="28"/>
        </w:rPr>
        <w:t xml:space="preserve">, Я. Шахматный практикум- 2 [Текст] / </w:t>
      </w:r>
      <w:proofErr w:type="spellStart"/>
      <w:r w:rsidRPr="00166407">
        <w:rPr>
          <w:rFonts w:ascii="Times New Roman" w:eastAsia="Times New Roman" w:hAnsi="Times New Roman" w:cs="Times New Roman"/>
          <w:color w:val="000000"/>
          <w:sz w:val="28"/>
          <w:szCs w:val="28"/>
        </w:rPr>
        <w:t>Я.Нейштадт</w:t>
      </w:r>
      <w:proofErr w:type="spellEnd"/>
      <w:r w:rsidRPr="00166407">
        <w:rPr>
          <w:rFonts w:ascii="Times New Roman" w:eastAsia="Times New Roman" w:hAnsi="Times New Roman" w:cs="Times New Roman"/>
          <w:color w:val="000000"/>
          <w:sz w:val="28"/>
          <w:szCs w:val="28"/>
        </w:rPr>
        <w:t>. - Харьков: Издательство «Фолио», 1998.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613D1A">
        <w:rPr>
          <w:rFonts w:ascii="Times New Roman" w:eastAsia="Times New Roman" w:hAnsi="Times New Roman" w:cs="Times New Roman"/>
          <w:color w:val="000000"/>
          <w:sz w:val="28"/>
          <w:szCs w:val="28"/>
        </w:rPr>
        <w:t>Нейштадт</w:t>
      </w:r>
      <w:proofErr w:type="spellEnd"/>
      <w:r w:rsidRPr="00613D1A">
        <w:rPr>
          <w:rFonts w:ascii="Times New Roman" w:eastAsia="Times New Roman" w:hAnsi="Times New Roman" w:cs="Times New Roman"/>
          <w:color w:val="000000"/>
          <w:sz w:val="28"/>
          <w:szCs w:val="28"/>
        </w:rPr>
        <w:t xml:space="preserve">, Я.И. Дебютные ошибки и поучительные комбинации [Текст] / </w:t>
      </w:r>
      <w:proofErr w:type="spellStart"/>
      <w:r w:rsidRPr="00613D1A">
        <w:rPr>
          <w:rFonts w:ascii="Times New Roman" w:eastAsia="Times New Roman" w:hAnsi="Times New Roman" w:cs="Times New Roman"/>
          <w:color w:val="000000"/>
          <w:sz w:val="28"/>
          <w:szCs w:val="28"/>
        </w:rPr>
        <w:t>Я.И.Нейштадт</w:t>
      </w:r>
      <w:proofErr w:type="spellEnd"/>
      <w:r w:rsidRPr="00613D1A">
        <w:rPr>
          <w:rFonts w:ascii="Times New Roman" w:eastAsia="Times New Roman" w:hAnsi="Times New Roman" w:cs="Times New Roman"/>
          <w:color w:val="000000"/>
          <w:sz w:val="28"/>
          <w:szCs w:val="28"/>
        </w:rPr>
        <w:t>. - М.: Издательство «</w:t>
      </w:r>
      <w:proofErr w:type="spellStart"/>
      <w:r w:rsidRPr="00613D1A">
        <w:rPr>
          <w:rFonts w:ascii="Times New Roman" w:eastAsia="Times New Roman" w:hAnsi="Times New Roman" w:cs="Times New Roman"/>
          <w:color w:val="000000"/>
          <w:sz w:val="28"/>
          <w:szCs w:val="28"/>
        </w:rPr>
        <w:t>Тера</w:t>
      </w:r>
      <w:proofErr w:type="spellEnd"/>
      <w:r w:rsidRPr="00613D1A">
        <w:rPr>
          <w:rFonts w:ascii="Times New Roman" w:eastAsia="Times New Roman" w:hAnsi="Times New Roman" w:cs="Times New Roman"/>
          <w:color w:val="000000"/>
          <w:sz w:val="28"/>
          <w:szCs w:val="28"/>
        </w:rPr>
        <w:t>-спорт», 2003.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Нейштадт</w:t>
      </w:r>
      <w:proofErr w:type="spellEnd"/>
      <w:r w:rsidRPr="00166407">
        <w:rPr>
          <w:rFonts w:ascii="Times New Roman" w:eastAsia="Times New Roman" w:hAnsi="Times New Roman" w:cs="Times New Roman"/>
          <w:color w:val="000000"/>
          <w:sz w:val="28"/>
          <w:szCs w:val="28"/>
        </w:rPr>
        <w:t xml:space="preserve">, Я.И. Дебютные ошибки и поучительные комбинации [Текст] / </w:t>
      </w:r>
      <w:proofErr w:type="spellStart"/>
      <w:r w:rsidRPr="00166407">
        <w:rPr>
          <w:rFonts w:ascii="Times New Roman" w:eastAsia="Times New Roman" w:hAnsi="Times New Roman" w:cs="Times New Roman"/>
          <w:color w:val="000000"/>
          <w:sz w:val="28"/>
          <w:szCs w:val="28"/>
        </w:rPr>
        <w:t>Я.И.Нейштадт</w:t>
      </w:r>
      <w:proofErr w:type="spellEnd"/>
      <w:r w:rsidRPr="00166407">
        <w:rPr>
          <w:rFonts w:ascii="Times New Roman" w:eastAsia="Times New Roman" w:hAnsi="Times New Roman" w:cs="Times New Roman"/>
          <w:color w:val="000000"/>
          <w:sz w:val="28"/>
          <w:szCs w:val="28"/>
        </w:rPr>
        <w:t>. - М.: Издательство «Терра- спорт», 2003.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613D1A">
        <w:rPr>
          <w:rFonts w:ascii="Times New Roman" w:eastAsia="Times New Roman" w:hAnsi="Times New Roman" w:cs="Times New Roman"/>
          <w:color w:val="000000"/>
          <w:sz w:val="28"/>
          <w:szCs w:val="28"/>
        </w:rPr>
        <w:lastRenderedPageBreak/>
        <w:t>Нейштадт</w:t>
      </w:r>
      <w:proofErr w:type="spellEnd"/>
      <w:r w:rsidRPr="00613D1A">
        <w:rPr>
          <w:rFonts w:ascii="Times New Roman" w:eastAsia="Times New Roman" w:hAnsi="Times New Roman" w:cs="Times New Roman"/>
          <w:color w:val="000000"/>
          <w:sz w:val="28"/>
          <w:szCs w:val="28"/>
        </w:rPr>
        <w:t xml:space="preserve">, Я.И. Шахматный университет Пауля </w:t>
      </w:r>
      <w:proofErr w:type="spellStart"/>
      <w:r w:rsidRPr="00613D1A">
        <w:rPr>
          <w:rFonts w:ascii="Times New Roman" w:eastAsia="Times New Roman" w:hAnsi="Times New Roman" w:cs="Times New Roman"/>
          <w:color w:val="000000"/>
          <w:sz w:val="28"/>
          <w:szCs w:val="28"/>
        </w:rPr>
        <w:t>Нереса</w:t>
      </w:r>
      <w:proofErr w:type="spellEnd"/>
      <w:r w:rsidRPr="00613D1A">
        <w:rPr>
          <w:rFonts w:ascii="Times New Roman" w:eastAsia="Times New Roman" w:hAnsi="Times New Roman" w:cs="Times New Roman"/>
          <w:color w:val="000000"/>
          <w:sz w:val="28"/>
          <w:szCs w:val="28"/>
        </w:rPr>
        <w:t xml:space="preserve"> [Текст] / </w:t>
      </w:r>
      <w:proofErr w:type="spellStart"/>
      <w:r w:rsidRPr="00613D1A">
        <w:rPr>
          <w:rFonts w:ascii="Times New Roman" w:eastAsia="Times New Roman" w:hAnsi="Times New Roman" w:cs="Times New Roman"/>
          <w:color w:val="000000"/>
          <w:sz w:val="28"/>
          <w:szCs w:val="28"/>
        </w:rPr>
        <w:t>Я.И.Нейштадт</w:t>
      </w:r>
      <w:proofErr w:type="spellEnd"/>
      <w:r w:rsidRPr="00613D1A">
        <w:rPr>
          <w:rFonts w:ascii="Times New Roman" w:eastAsia="Times New Roman" w:hAnsi="Times New Roman" w:cs="Times New Roman"/>
          <w:color w:val="000000"/>
          <w:sz w:val="28"/>
          <w:szCs w:val="28"/>
        </w:rPr>
        <w:t>. - М.: Издательство «Физкультура и спорт», 1982.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Нейштадт</w:t>
      </w:r>
      <w:proofErr w:type="spellEnd"/>
      <w:r w:rsidRPr="00166407">
        <w:rPr>
          <w:rFonts w:ascii="Times New Roman" w:eastAsia="Times New Roman" w:hAnsi="Times New Roman" w:cs="Times New Roman"/>
          <w:color w:val="000000"/>
          <w:sz w:val="28"/>
          <w:szCs w:val="28"/>
        </w:rPr>
        <w:t xml:space="preserve">, Я.И. Шахматный университет Пауля </w:t>
      </w:r>
      <w:proofErr w:type="spellStart"/>
      <w:r w:rsidRPr="00166407">
        <w:rPr>
          <w:rFonts w:ascii="Times New Roman" w:eastAsia="Times New Roman" w:hAnsi="Times New Roman" w:cs="Times New Roman"/>
          <w:color w:val="000000"/>
          <w:sz w:val="28"/>
          <w:szCs w:val="28"/>
        </w:rPr>
        <w:t>Нереса</w:t>
      </w:r>
      <w:proofErr w:type="spellEnd"/>
      <w:r w:rsidRPr="00166407">
        <w:rPr>
          <w:rFonts w:ascii="Times New Roman" w:eastAsia="Times New Roman" w:hAnsi="Times New Roman" w:cs="Times New Roman"/>
          <w:color w:val="000000"/>
          <w:sz w:val="28"/>
          <w:szCs w:val="28"/>
        </w:rPr>
        <w:t xml:space="preserve"> [Текст] / </w:t>
      </w:r>
      <w:proofErr w:type="spellStart"/>
      <w:r w:rsidRPr="00166407">
        <w:rPr>
          <w:rFonts w:ascii="Times New Roman" w:eastAsia="Times New Roman" w:hAnsi="Times New Roman" w:cs="Times New Roman"/>
          <w:color w:val="000000"/>
          <w:sz w:val="28"/>
          <w:szCs w:val="28"/>
        </w:rPr>
        <w:t>Я.И.Нейштадт</w:t>
      </w:r>
      <w:proofErr w:type="spellEnd"/>
      <w:r w:rsidRPr="00166407">
        <w:rPr>
          <w:rFonts w:ascii="Times New Roman" w:eastAsia="Times New Roman" w:hAnsi="Times New Roman" w:cs="Times New Roman"/>
          <w:color w:val="000000"/>
          <w:sz w:val="28"/>
          <w:szCs w:val="28"/>
        </w:rPr>
        <w:t>. - М.: Издательство «Физкультура и спорт», 1982.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Несис, Г., </w:t>
      </w:r>
      <w:proofErr w:type="spellStart"/>
      <w:r w:rsidRPr="00166407">
        <w:rPr>
          <w:rFonts w:ascii="Times New Roman" w:eastAsia="Times New Roman" w:hAnsi="Times New Roman" w:cs="Times New Roman"/>
          <w:color w:val="000000"/>
          <w:sz w:val="28"/>
          <w:szCs w:val="28"/>
        </w:rPr>
        <w:t>Халифман</w:t>
      </w:r>
      <w:proofErr w:type="spellEnd"/>
      <w:r w:rsidRPr="00166407">
        <w:rPr>
          <w:rFonts w:ascii="Times New Roman" w:eastAsia="Times New Roman" w:hAnsi="Times New Roman" w:cs="Times New Roman"/>
          <w:color w:val="000000"/>
          <w:sz w:val="28"/>
          <w:szCs w:val="28"/>
        </w:rPr>
        <w:t xml:space="preserve">, А. Тактика во французской защите [Текст] / </w:t>
      </w:r>
      <w:proofErr w:type="spellStart"/>
      <w:r w:rsidRPr="00166407">
        <w:rPr>
          <w:rFonts w:ascii="Times New Roman" w:eastAsia="Times New Roman" w:hAnsi="Times New Roman" w:cs="Times New Roman"/>
          <w:color w:val="000000"/>
          <w:sz w:val="28"/>
          <w:szCs w:val="28"/>
        </w:rPr>
        <w:t>Г.Несис</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А.Халифман</w:t>
      </w:r>
      <w:proofErr w:type="spellEnd"/>
      <w:r w:rsidRPr="00166407">
        <w:rPr>
          <w:rFonts w:ascii="Times New Roman" w:eastAsia="Times New Roman" w:hAnsi="Times New Roman" w:cs="Times New Roman"/>
          <w:color w:val="000000"/>
          <w:sz w:val="28"/>
          <w:szCs w:val="28"/>
        </w:rPr>
        <w:t>. - Харьков</w:t>
      </w:r>
      <w:proofErr w:type="gramStart"/>
      <w:r w:rsidRPr="00166407">
        <w:rPr>
          <w:rFonts w:ascii="Times New Roman" w:eastAsia="Times New Roman" w:hAnsi="Times New Roman" w:cs="Times New Roman"/>
          <w:color w:val="000000"/>
          <w:sz w:val="28"/>
          <w:szCs w:val="28"/>
        </w:rPr>
        <w:t xml:space="preserve">,: </w:t>
      </w:r>
      <w:proofErr w:type="gramEnd"/>
      <w:r w:rsidRPr="00166407">
        <w:rPr>
          <w:rFonts w:ascii="Times New Roman" w:eastAsia="Times New Roman" w:hAnsi="Times New Roman" w:cs="Times New Roman"/>
          <w:color w:val="000000"/>
          <w:sz w:val="28"/>
          <w:szCs w:val="28"/>
        </w:rPr>
        <w:t>Издательство «Факт», 2000.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Нимцович</w:t>
      </w:r>
      <w:proofErr w:type="spellEnd"/>
      <w:r w:rsidRPr="00166407">
        <w:rPr>
          <w:rFonts w:ascii="Times New Roman" w:eastAsia="Times New Roman" w:hAnsi="Times New Roman" w:cs="Times New Roman"/>
          <w:color w:val="000000"/>
          <w:sz w:val="28"/>
          <w:szCs w:val="28"/>
        </w:rPr>
        <w:t xml:space="preserve">, А. Моя система [Текст] / </w:t>
      </w:r>
      <w:proofErr w:type="spellStart"/>
      <w:r w:rsidRPr="00166407">
        <w:rPr>
          <w:rFonts w:ascii="Times New Roman" w:eastAsia="Times New Roman" w:hAnsi="Times New Roman" w:cs="Times New Roman"/>
          <w:color w:val="000000"/>
          <w:sz w:val="28"/>
          <w:szCs w:val="28"/>
        </w:rPr>
        <w:t>А.Нимцович</w:t>
      </w:r>
      <w:proofErr w:type="spellEnd"/>
      <w:r w:rsidRPr="00166407">
        <w:rPr>
          <w:rFonts w:ascii="Times New Roman" w:eastAsia="Times New Roman" w:hAnsi="Times New Roman" w:cs="Times New Roman"/>
          <w:color w:val="000000"/>
          <w:sz w:val="28"/>
          <w:szCs w:val="28"/>
        </w:rPr>
        <w:t>. - М.: Издательство «Физкультура и спорт», 1974.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Оснос</w:t>
      </w:r>
      <w:proofErr w:type="spellEnd"/>
      <w:r w:rsidRPr="00166407">
        <w:rPr>
          <w:rFonts w:ascii="Times New Roman" w:eastAsia="Times New Roman" w:hAnsi="Times New Roman" w:cs="Times New Roman"/>
          <w:color w:val="000000"/>
          <w:sz w:val="28"/>
          <w:szCs w:val="28"/>
        </w:rPr>
        <w:t xml:space="preserve">, В.В. Дебют </w:t>
      </w:r>
      <w:proofErr w:type="spellStart"/>
      <w:r w:rsidRPr="00166407">
        <w:rPr>
          <w:rFonts w:ascii="Times New Roman" w:eastAsia="Times New Roman" w:hAnsi="Times New Roman" w:cs="Times New Roman"/>
          <w:color w:val="000000"/>
          <w:sz w:val="28"/>
          <w:szCs w:val="28"/>
        </w:rPr>
        <w:t>Рети</w:t>
      </w:r>
      <w:proofErr w:type="spellEnd"/>
      <w:r w:rsidRPr="00166407">
        <w:rPr>
          <w:rFonts w:ascii="Times New Roman" w:eastAsia="Times New Roman" w:hAnsi="Times New Roman" w:cs="Times New Roman"/>
          <w:color w:val="000000"/>
          <w:sz w:val="28"/>
          <w:szCs w:val="28"/>
        </w:rPr>
        <w:t xml:space="preserve"> [Текст] / </w:t>
      </w:r>
      <w:proofErr w:type="spellStart"/>
      <w:r w:rsidRPr="00166407">
        <w:rPr>
          <w:rFonts w:ascii="Times New Roman" w:eastAsia="Times New Roman" w:hAnsi="Times New Roman" w:cs="Times New Roman"/>
          <w:color w:val="000000"/>
          <w:sz w:val="28"/>
          <w:szCs w:val="28"/>
        </w:rPr>
        <w:t>В.В.Оснос</w:t>
      </w:r>
      <w:proofErr w:type="spellEnd"/>
      <w:r w:rsidRPr="00166407">
        <w:rPr>
          <w:rFonts w:ascii="Times New Roman" w:eastAsia="Times New Roman" w:hAnsi="Times New Roman" w:cs="Times New Roman"/>
          <w:color w:val="000000"/>
          <w:sz w:val="28"/>
          <w:szCs w:val="28"/>
        </w:rPr>
        <w:t>. - М.: Издательство «Физкультура и спорт», 1990.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Пак, В.Н. Истории матчей на звание чемпиона мира по шахматам [Текст] / </w:t>
      </w:r>
      <w:proofErr w:type="spellStart"/>
      <w:r w:rsidRPr="00166407">
        <w:rPr>
          <w:rFonts w:ascii="Times New Roman" w:eastAsia="Times New Roman" w:hAnsi="Times New Roman" w:cs="Times New Roman"/>
          <w:color w:val="000000"/>
          <w:sz w:val="28"/>
          <w:szCs w:val="28"/>
        </w:rPr>
        <w:t>В.Н.Пак</w:t>
      </w:r>
      <w:proofErr w:type="spellEnd"/>
      <w:r w:rsidRPr="00166407">
        <w:rPr>
          <w:rFonts w:ascii="Times New Roman" w:eastAsia="Times New Roman" w:hAnsi="Times New Roman" w:cs="Times New Roman"/>
          <w:color w:val="000000"/>
          <w:sz w:val="28"/>
          <w:szCs w:val="28"/>
        </w:rPr>
        <w:t xml:space="preserve">. - М.: Издательство «АСТ – </w:t>
      </w:r>
      <w:proofErr w:type="spellStart"/>
      <w:r w:rsidRPr="00166407">
        <w:rPr>
          <w:rFonts w:ascii="Times New Roman" w:eastAsia="Times New Roman" w:hAnsi="Times New Roman" w:cs="Times New Roman"/>
          <w:color w:val="000000"/>
          <w:sz w:val="28"/>
          <w:szCs w:val="28"/>
        </w:rPr>
        <w:t>Сталкер</w:t>
      </w:r>
      <w:proofErr w:type="spellEnd"/>
      <w:r w:rsidRPr="00166407">
        <w:rPr>
          <w:rFonts w:ascii="Times New Roman" w:eastAsia="Times New Roman" w:hAnsi="Times New Roman" w:cs="Times New Roman"/>
          <w:color w:val="000000"/>
          <w:sz w:val="28"/>
          <w:szCs w:val="28"/>
        </w:rPr>
        <w:t>», 2005.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Панченко, А.Н. Теория и практика шахматных окончаний [Текст] / </w:t>
      </w:r>
      <w:proofErr w:type="spellStart"/>
      <w:r w:rsidRPr="00613D1A">
        <w:rPr>
          <w:rFonts w:ascii="Times New Roman" w:eastAsia="Times New Roman" w:hAnsi="Times New Roman" w:cs="Times New Roman"/>
          <w:color w:val="000000"/>
          <w:sz w:val="28"/>
          <w:szCs w:val="28"/>
        </w:rPr>
        <w:t>А.Н.Панченко</w:t>
      </w:r>
      <w:proofErr w:type="spellEnd"/>
      <w:r w:rsidRPr="00613D1A">
        <w:rPr>
          <w:rFonts w:ascii="Times New Roman" w:eastAsia="Times New Roman" w:hAnsi="Times New Roman" w:cs="Times New Roman"/>
          <w:color w:val="000000"/>
          <w:sz w:val="28"/>
          <w:szCs w:val="28"/>
        </w:rPr>
        <w:t>. - Йошкар-Ола: 1997.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Пожарский, В. Шахматный учебник на практике [Текст] / </w:t>
      </w:r>
      <w:proofErr w:type="spellStart"/>
      <w:r w:rsidRPr="00613D1A">
        <w:rPr>
          <w:rFonts w:ascii="Times New Roman" w:eastAsia="Times New Roman" w:hAnsi="Times New Roman" w:cs="Times New Roman"/>
          <w:color w:val="000000"/>
          <w:sz w:val="28"/>
          <w:szCs w:val="28"/>
        </w:rPr>
        <w:t>В.Пожарский</w:t>
      </w:r>
      <w:proofErr w:type="spellEnd"/>
      <w:r w:rsidRPr="00613D1A">
        <w:rPr>
          <w:rFonts w:ascii="Times New Roman" w:eastAsia="Times New Roman" w:hAnsi="Times New Roman" w:cs="Times New Roman"/>
          <w:color w:val="000000"/>
          <w:sz w:val="28"/>
          <w:szCs w:val="28"/>
        </w:rPr>
        <w:t>. - Ростов на Дону: «Феникс», 2004.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Программа подготовки шахматистов разрядников П- 1 разряд. М., Серия Шахматный университет, «</w:t>
      </w:r>
      <w:proofErr w:type="spellStart"/>
      <w:r w:rsidRPr="00613D1A">
        <w:rPr>
          <w:rFonts w:ascii="Times New Roman" w:eastAsia="Times New Roman" w:hAnsi="Times New Roman" w:cs="Times New Roman"/>
          <w:color w:val="000000"/>
          <w:sz w:val="28"/>
          <w:szCs w:val="28"/>
        </w:rPr>
        <w:t>Russian</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chess</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house</w:t>
      </w:r>
      <w:proofErr w:type="spellEnd"/>
      <w:r w:rsidRPr="00613D1A">
        <w:rPr>
          <w:rFonts w:ascii="Times New Roman" w:eastAsia="Times New Roman" w:hAnsi="Times New Roman" w:cs="Times New Roman"/>
          <w:color w:val="000000"/>
          <w:sz w:val="28"/>
          <w:szCs w:val="28"/>
        </w:rPr>
        <w:t>» ,2005.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Программа подготовки шахматистов разрядников. П – 1 разряд [Текст] / М.: Серия Шахматный университет, «</w:t>
      </w:r>
      <w:proofErr w:type="spellStart"/>
      <w:r w:rsidRPr="00166407">
        <w:rPr>
          <w:rFonts w:ascii="Times New Roman" w:eastAsia="Times New Roman" w:hAnsi="Times New Roman" w:cs="Times New Roman"/>
          <w:color w:val="000000"/>
          <w:sz w:val="28"/>
          <w:szCs w:val="28"/>
        </w:rPr>
        <w:t>Russian</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chess</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house</w:t>
      </w:r>
      <w:proofErr w:type="spellEnd"/>
      <w:r w:rsidRPr="00166407">
        <w:rPr>
          <w:rFonts w:ascii="Times New Roman" w:eastAsia="Times New Roman" w:hAnsi="Times New Roman" w:cs="Times New Roman"/>
          <w:color w:val="000000"/>
          <w:sz w:val="28"/>
          <w:szCs w:val="28"/>
        </w:rPr>
        <w:t>», 2005.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613D1A">
        <w:rPr>
          <w:rFonts w:ascii="Times New Roman" w:eastAsia="Times New Roman" w:hAnsi="Times New Roman" w:cs="Times New Roman"/>
          <w:color w:val="000000"/>
          <w:sz w:val="28"/>
          <w:szCs w:val="28"/>
        </w:rPr>
        <w:t>Ройзман</w:t>
      </w:r>
      <w:proofErr w:type="spellEnd"/>
      <w:r w:rsidRPr="00613D1A">
        <w:rPr>
          <w:rFonts w:ascii="Times New Roman" w:eastAsia="Times New Roman" w:hAnsi="Times New Roman" w:cs="Times New Roman"/>
          <w:color w:val="000000"/>
          <w:sz w:val="28"/>
          <w:szCs w:val="28"/>
        </w:rPr>
        <w:t xml:space="preserve">, А.Я. Шахматные миниатюры 400 комбинационных партий [Текст] / </w:t>
      </w:r>
      <w:proofErr w:type="spellStart"/>
      <w:r w:rsidRPr="00613D1A">
        <w:rPr>
          <w:rFonts w:ascii="Times New Roman" w:eastAsia="Times New Roman" w:hAnsi="Times New Roman" w:cs="Times New Roman"/>
          <w:color w:val="000000"/>
          <w:sz w:val="28"/>
          <w:szCs w:val="28"/>
        </w:rPr>
        <w:t>А.Я.Ройзман</w:t>
      </w:r>
      <w:proofErr w:type="spellEnd"/>
      <w:r w:rsidRPr="00613D1A">
        <w:rPr>
          <w:rFonts w:ascii="Times New Roman" w:eastAsia="Times New Roman" w:hAnsi="Times New Roman" w:cs="Times New Roman"/>
          <w:color w:val="000000"/>
          <w:sz w:val="28"/>
          <w:szCs w:val="28"/>
        </w:rPr>
        <w:t>. - Минск: Издательство «Полымя», 1978.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Свешников, Е. Выигрывайте против французской защиты [Текст] / </w:t>
      </w:r>
      <w:proofErr w:type="spellStart"/>
      <w:r w:rsidRPr="00166407">
        <w:rPr>
          <w:rFonts w:ascii="Times New Roman" w:eastAsia="Times New Roman" w:hAnsi="Times New Roman" w:cs="Times New Roman"/>
          <w:color w:val="000000"/>
          <w:sz w:val="28"/>
          <w:szCs w:val="28"/>
        </w:rPr>
        <w:t>Е.Свешников</w:t>
      </w:r>
      <w:proofErr w:type="spellEnd"/>
      <w:r w:rsidRPr="00166407">
        <w:rPr>
          <w:rFonts w:ascii="Times New Roman" w:eastAsia="Times New Roman" w:hAnsi="Times New Roman" w:cs="Times New Roman"/>
          <w:color w:val="000000"/>
          <w:sz w:val="28"/>
          <w:szCs w:val="28"/>
        </w:rPr>
        <w:t>. - Серия шахматный университет, «</w:t>
      </w:r>
      <w:proofErr w:type="spellStart"/>
      <w:r w:rsidRPr="00166407">
        <w:rPr>
          <w:rFonts w:ascii="Times New Roman" w:eastAsia="Times New Roman" w:hAnsi="Times New Roman" w:cs="Times New Roman"/>
          <w:color w:val="000000"/>
          <w:sz w:val="28"/>
          <w:szCs w:val="28"/>
        </w:rPr>
        <w:t>Russian</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chess</w:t>
      </w:r>
      <w:proofErr w:type="spellEnd"/>
      <w:r w:rsidRPr="00166407">
        <w:rPr>
          <w:rFonts w:ascii="Times New Roman" w:eastAsia="Times New Roman" w:hAnsi="Times New Roman" w:cs="Times New Roman"/>
          <w:color w:val="000000"/>
          <w:sz w:val="28"/>
          <w:szCs w:val="28"/>
        </w:rPr>
        <w:t xml:space="preserve"> </w:t>
      </w:r>
      <w:proofErr w:type="spellStart"/>
      <w:r w:rsidRPr="00166407">
        <w:rPr>
          <w:rFonts w:ascii="Times New Roman" w:eastAsia="Times New Roman" w:hAnsi="Times New Roman" w:cs="Times New Roman"/>
          <w:color w:val="000000"/>
          <w:sz w:val="28"/>
          <w:szCs w:val="28"/>
        </w:rPr>
        <w:t>house</w:t>
      </w:r>
      <w:proofErr w:type="spellEnd"/>
      <w:r w:rsidRPr="00166407">
        <w:rPr>
          <w:rFonts w:ascii="Times New Roman" w:eastAsia="Times New Roman" w:hAnsi="Times New Roman" w:cs="Times New Roman"/>
          <w:color w:val="000000"/>
          <w:sz w:val="28"/>
          <w:szCs w:val="28"/>
        </w:rPr>
        <w:t>», 2005.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Славин, И.Л. Учебник- задачник шахмат [Текст] / </w:t>
      </w:r>
      <w:proofErr w:type="spellStart"/>
      <w:r w:rsidRPr="00613D1A">
        <w:rPr>
          <w:rFonts w:ascii="Times New Roman" w:eastAsia="Times New Roman" w:hAnsi="Times New Roman" w:cs="Times New Roman"/>
          <w:color w:val="000000"/>
          <w:sz w:val="28"/>
          <w:szCs w:val="28"/>
        </w:rPr>
        <w:t>И.Л.Славин</w:t>
      </w:r>
      <w:proofErr w:type="spellEnd"/>
      <w:r w:rsidRPr="00613D1A">
        <w:rPr>
          <w:rFonts w:ascii="Times New Roman" w:eastAsia="Times New Roman" w:hAnsi="Times New Roman" w:cs="Times New Roman"/>
          <w:color w:val="000000"/>
          <w:sz w:val="28"/>
          <w:szCs w:val="28"/>
        </w:rPr>
        <w:t>. - Архангельск, 2002.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Стецко</w:t>
      </w:r>
      <w:proofErr w:type="spellEnd"/>
      <w:r w:rsidRPr="00166407">
        <w:rPr>
          <w:rFonts w:ascii="Times New Roman" w:eastAsia="Times New Roman" w:hAnsi="Times New Roman" w:cs="Times New Roman"/>
          <w:color w:val="000000"/>
          <w:sz w:val="28"/>
          <w:szCs w:val="28"/>
        </w:rPr>
        <w:t xml:space="preserve">, О. Французская защита. Классическая система. М., </w:t>
      </w:r>
      <w:proofErr w:type="spellStart"/>
      <w:r w:rsidRPr="00166407">
        <w:rPr>
          <w:rFonts w:ascii="Times New Roman" w:eastAsia="Times New Roman" w:hAnsi="Times New Roman" w:cs="Times New Roman"/>
          <w:color w:val="000000"/>
          <w:sz w:val="28"/>
          <w:szCs w:val="28"/>
        </w:rPr>
        <w:t>Астрель</w:t>
      </w:r>
      <w:proofErr w:type="spellEnd"/>
      <w:r w:rsidRPr="00166407">
        <w:rPr>
          <w:rFonts w:ascii="Times New Roman" w:eastAsia="Times New Roman" w:hAnsi="Times New Roman" w:cs="Times New Roman"/>
          <w:color w:val="000000"/>
          <w:sz w:val="28"/>
          <w:szCs w:val="28"/>
        </w:rPr>
        <w:t xml:space="preserve"> АСТ,2004.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Суэтин</w:t>
      </w:r>
      <w:proofErr w:type="spellEnd"/>
      <w:r w:rsidRPr="00166407">
        <w:rPr>
          <w:rFonts w:ascii="Times New Roman" w:eastAsia="Times New Roman" w:hAnsi="Times New Roman" w:cs="Times New Roman"/>
          <w:color w:val="000000"/>
          <w:sz w:val="28"/>
          <w:szCs w:val="28"/>
        </w:rPr>
        <w:t xml:space="preserve">, А.С. Как играть дебют [Текст]/ </w:t>
      </w:r>
      <w:proofErr w:type="spellStart"/>
      <w:r w:rsidRPr="00166407">
        <w:rPr>
          <w:rFonts w:ascii="Times New Roman" w:eastAsia="Times New Roman" w:hAnsi="Times New Roman" w:cs="Times New Roman"/>
          <w:color w:val="000000"/>
          <w:sz w:val="28"/>
          <w:szCs w:val="28"/>
        </w:rPr>
        <w:t>А.С.Суэтин</w:t>
      </w:r>
      <w:proofErr w:type="spellEnd"/>
      <w:r w:rsidRPr="00166407">
        <w:rPr>
          <w:rFonts w:ascii="Times New Roman" w:eastAsia="Times New Roman" w:hAnsi="Times New Roman" w:cs="Times New Roman"/>
          <w:color w:val="000000"/>
          <w:sz w:val="28"/>
          <w:szCs w:val="28"/>
        </w:rPr>
        <w:t xml:space="preserve">. - Ростов </w:t>
      </w:r>
      <w:proofErr w:type="gramStart"/>
      <w:r w:rsidRPr="00166407">
        <w:rPr>
          <w:rFonts w:ascii="Times New Roman" w:eastAsia="Times New Roman" w:hAnsi="Times New Roman" w:cs="Times New Roman"/>
          <w:color w:val="000000"/>
          <w:sz w:val="28"/>
          <w:szCs w:val="28"/>
        </w:rPr>
        <w:t>на</w:t>
      </w:r>
      <w:proofErr w:type="gramEnd"/>
      <w:r w:rsidRPr="00166407">
        <w:rPr>
          <w:rFonts w:ascii="Times New Roman" w:eastAsia="Times New Roman" w:hAnsi="Times New Roman" w:cs="Times New Roman"/>
          <w:color w:val="000000"/>
          <w:sz w:val="28"/>
          <w:szCs w:val="28"/>
        </w:rPr>
        <w:t xml:space="preserve"> дону: Издательство «Феникс», 2003.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Суэтин</w:t>
      </w:r>
      <w:proofErr w:type="spellEnd"/>
      <w:r w:rsidRPr="00166407">
        <w:rPr>
          <w:rFonts w:ascii="Times New Roman" w:eastAsia="Times New Roman" w:hAnsi="Times New Roman" w:cs="Times New Roman"/>
          <w:color w:val="000000"/>
          <w:sz w:val="28"/>
          <w:szCs w:val="28"/>
        </w:rPr>
        <w:t xml:space="preserve">, А.С. Ступени к мастерству в шахматах [Текст] / </w:t>
      </w:r>
      <w:proofErr w:type="spellStart"/>
      <w:r w:rsidRPr="00166407">
        <w:rPr>
          <w:rFonts w:ascii="Times New Roman" w:eastAsia="Times New Roman" w:hAnsi="Times New Roman" w:cs="Times New Roman"/>
          <w:color w:val="000000"/>
          <w:sz w:val="28"/>
          <w:szCs w:val="28"/>
        </w:rPr>
        <w:t>А.С.Суэтин</w:t>
      </w:r>
      <w:proofErr w:type="spellEnd"/>
      <w:r w:rsidRPr="00166407">
        <w:rPr>
          <w:rFonts w:ascii="Times New Roman" w:eastAsia="Times New Roman" w:hAnsi="Times New Roman" w:cs="Times New Roman"/>
          <w:color w:val="000000"/>
          <w:sz w:val="28"/>
          <w:szCs w:val="28"/>
        </w:rPr>
        <w:t>. - М.: Издательство «Новина», 1998.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Суэтин</w:t>
      </w:r>
      <w:proofErr w:type="spellEnd"/>
      <w:r w:rsidRPr="00166407">
        <w:rPr>
          <w:rFonts w:ascii="Times New Roman" w:eastAsia="Times New Roman" w:hAnsi="Times New Roman" w:cs="Times New Roman"/>
          <w:color w:val="000000"/>
          <w:sz w:val="28"/>
          <w:szCs w:val="28"/>
        </w:rPr>
        <w:t xml:space="preserve">, А.С. Школа дебюта[Текст]/ </w:t>
      </w:r>
      <w:proofErr w:type="spellStart"/>
      <w:r w:rsidRPr="00166407">
        <w:rPr>
          <w:rFonts w:ascii="Times New Roman" w:eastAsia="Times New Roman" w:hAnsi="Times New Roman" w:cs="Times New Roman"/>
          <w:color w:val="000000"/>
          <w:sz w:val="28"/>
          <w:szCs w:val="28"/>
        </w:rPr>
        <w:t>А.С.Суэтин</w:t>
      </w:r>
      <w:proofErr w:type="spellEnd"/>
      <w:r w:rsidRPr="00166407">
        <w:rPr>
          <w:rFonts w:ascii="Times New Roman" w:eastAsia="Times New Roman" w:hAnsi="Times New Roman" w:cs="Times New Roman"/>
          <w:color w:val="000000"/>
          <w:sz w:val="28"/>
          <w:szCs w:val="28"/>
        </w:rPr>
        <w:t>. - М.: Издательство «Терра – Спорт», 2001.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proofErr w:type="spellStart"/>
      <w:r w:rsidRPr="00613D1A">
        <w:rPr>
          <w:rFonts w:ascii="Times New Roman" w:eastAsia="Times New Roman" w:hAnsi="Times New Roman" w:cs="Times New Roman"/>
          <w:color w:val="000000"/>
          <w:sz w:val="28"/>
          <w:szCs w:val="28"/>
        </w:rPr>
        <w:t>Хенкие</w:t>
      </w:r>
      <w:proofErr w:type="spellEnd"/>
      <w:r w:rsidRPr="00613D1A">
        <w:rPr>
          <w:rFonts w:ascii="Times New Roman" w:eastAsia="Times New Roman" w:hAnsi="Times New Roman" w:cs="Times New Roman"/>
          <w:color w:val="000000"/>
          <w:sz w:val="28"/>
          <w:szCs w:val="28"/>
        </w:rPr>
        <w:t xml:space="preserve">, В,. 1000 матовых комбинаций [Текст] / </w:t>
      </w:r>
      <w:proofErr w:type="spellStart"/>
      <w:r w:rsidRPr="00613D1A">
        <w:rPr>
          <w:rFonts w:ascii="Times New Roman" w:eastAsia="Times New Roman" w:hAnsi="Times New Roman" w:cs="Times New Roman"/>
          <w:color w:val="000000"/>
          <w:sz w:val="28"/>
          <w:szCs w:val="28"/>
        </w:rPr>
        <w:t>В.Хенкие</w:t>
      </w:r>
      <w:proofErr w:type="spellEnd"/>
      <w:r w:rsidRPr="00613D1A">
        <w:rPr>
          <w:rFonts w:ascii="Times New Roman" w:eastAsia="Times New Roman" w:hAnsi="Times New Roman" w:cs="Times New Roman"/>
          <w:color w:val="000000"/>
          <w:sz w:val="28"/>
          <w:szCs w:val="28"/>
        </w:rPr>
        <w:t>. – М.: «АСТ», 2002. </w:t>
      </w:r>
    </w:p>
    <w:p w:rsidR="0053541B" w:rsidRPr="00166407" w:rsidRDefault="0053541B" w:rsidP="00166407">
      <w:pPr>
        <w:pStyle w:val="a6"/>
        <w:numPr>
          <w:ilvl w:val="0"/>
          <w:numId w:val="8"/>
        </w:numPr>
        <w:spacing w:after="0" w:line="240" w:lineRule="auto"/>
        <w:rPr>
          <w:rFonts w:ascii="Times New Roman" w:eastAsia="Times New Roman" w:hAnsi="Times New Roman" w:cs="Times New Roman"/>
          <w:color w:val="000000"/>
          <w:sz w:val="28"/>
          <w:szCs w:val="28"/>
        </w:rPr>
      </w:pPr>
      <w:proofErr w:type="spellStart"/>
      <w:r w:rsidRPr="00166407">
        <w:rPr>
          <w:rFonts w:ascii="Times New Roman" w:eastAsia="Times New Roman" w:hAnsi="Times New Roman" w:cs="Times New Roman"/>
          <w:color w:val="000000"/>
          <w:sz w:val="28"/>
          <w:szCs w:val="28"/>
        </w:rPr>
        <w:t>Хенкие</w:t>
      </w:r>
      <w:proofErr w:type="spellEnd"/>
      <w:r w:rsidRPr="00166407">
        <w:rPr>
          <w:rFonts w:ascii="Times New Roman" w:eastAsia="Times New Roman" w:hAnsi="Times New Roman" w:cs="Times New Roman"/>
          <w:color w:val="000000"/>
          <w:sz w:val="28"/>
          <w:szCs w:val="28"/>
        </w:rPr>
        <w:t xml:space="preserve">, В. 1000 матовых комбинаций [Текст] / </w:t>
      </w:r>
      <w:proofErr w:type="spellStart"/>
      <w:r w:rsidRPr="00166407">
        <w:rPr>
          <w:rFonts w:ascii="Times New Roman" w:eastAsia="Times New Roman" w:hAnsi="Times New Roman" w:cs="Times New Roman"/>
          <w:color w:val="000000"/>
          <w:sz w:val="28"/>
          <w:szCs w:val="28"/>
        </w:rPr>
        <w:t>В.Хенкие</w:t>
      </w:r>
      <w:proofErr w:type="spellEnd"/>
      <w:r w:rsidRPr="00166407">
        <w:rPr>
          <w:rFonts w:ascii="Times New Roman" w:eastAsia="Times New Roman" w:hAnsi="Times New Roman" w:cs="Times New Roman"/>
          <w:color w:val="000000"/>
          <w:sz w:val="28"/>
          <w:szCs w:val="28"/>
        </w:rPr>
        <w:t xml:space="preserve">. – М.: «АСТ»,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 xml:space="preserve">Черняк, В. 1000 самых известных шахматных партий [Текст]/ </w:t>
      </w:r>
      <w:proofErr w:type="spellStart"/>
      <w:r w:rsidRPr="00166407">
        <w:rPr>
          <w:rFonts w:ascii="Times New Roman" w:eastAsia="Times New Roman" w:hAnsi="Times New Roman" w:cs="Times New Roman"/>
          <w:color w:val="000000"/>
          <w:sz w:val="28"/>
          <w:szCs w:val="28"/>
        </w:rPr>
        <w:t>В.Черняк</w:t>
      </w:r>
      <w:proofErr w:type="spellEnd"/>
      <w:r w:rsidRPr="00166407">
        <w:rPr>
          <w:rFonts w:ascii="Times New Roman" w:eastAsia="Times New Roman" w:hAnsi="Times New Roman" w:cs="Times New Roman"/>
          <w:color w:val="000000"/>
          <w:sz w:val="28"/>
          <w:szCs w:val="28"/>
        </w:rPr>
        <w:t>. - М.: Издательство «</w:t>
      </w:r>
      <w:proofErr w:type="spellStart"/>
      <w:r w:rsidRPr="00166407">
        <w:rPr>
          <w:rFonts w:ascii="Times New Roman" w:eastAsia="Times New Roman" w:hAnsi="Times New Roman" w:cs="Times New Roman"/>
          <w:color w:val="000000"/>
          <w:sz w:val="28"/>
          <w:szCs w:val="28"/>
        </w:rPr>
        <w:t>Астрель</w:t>
      </w:r>
      <w:proofErr w:type="spellEnd"/>
      <w:r w:rsidRPr="00166407">
        <w:rPr>
          <w:rFonts w:ascii="Times New Roman" w:eastAsia="Times New Roman" w:hAnsi="Times New Roman" w:cs="Times New Roman"/>
          <w:color w:val="000000"/>
          <w:sz w:val="28"/>
          <w:szCs w:val="28"/>
        </w:rPr>
        <w:t xml:space="preserve"> АСТ», 2002. </w:t>
      </w:r>
    </w:p>
    <w:p w:rsidR="0053541B" w:rsidRPr="00613D1A" w:rsidRDefault="0053541B" w:rsidP="00166407">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13D1A">
        <w:rPr>
          <w:rFonts w:ascii="Times New Roman" w:eastAsia="Times New Roman" w:hAnsi="Times New Roman" w:cs="Times New Roman"/>
          <w:color w:val="000000"/>
          <w:sz w:val="28"/>
          <w:szCs w:val="28"/>
        </w:rPr>
        <w:t xml:space="preserve">Эстрин, Я.Б. , Калиниченко, Н.М. Шахматные дебюты. Полный курс [Текст] / </w:t>
      </w:r>
      <w:proofErr w:type="spellStart"/>
      <w:r w:rsidRPr="00613D1A">
        <w:rPr>
          <w:rFonts w:ascii="Times New Roman" w:eastAsia="Times New Roman" w:hAnsi="Times New Roman" w:cs="Times New Roman"/>
          <w:color w:val="000000"/>
          <w:sz w:val="28"/>
          <w:szCs w:val="28"/>
        </w:rPr>
        <w:t>Я.Б.Эстрин</w:t>
      </w:r>
      <w:proofErr w:type="spellEnd"/>
      <w:r w:rsidRPr="00613D1A">
        <w:rPr>
          <w:rFonts w:ascii="Times New Roman" w:eastAsia="Times New Roman" w:hAnsi="Times New Roman" w:cs="Times New Roman"/>
          <w:color w:val="000000"/>
          <w:sz w:val="28"/>
          <w:szCs w:val="28"/>
        </w:rPr>
        <w:t xml:space="preserve">, </w:t>
      </w:r>
      <w:proofErr w:type="spellStart"/>
      <w:r w:rsidRPr="00613D1A">
        <w:rPr>
          <w:rFonts w:ascii="Times New Roman" w:eastAsia="Times New Roman" w:hAnsi="Times New Roman" w:cs="Times New Roman"/>
          <w:color w:val="000000"/>
          <w:sz w:val="28"/>
          <w:szCs w:val="28"/>
        </w:rPr>
        <w:t>Н.М.Калиниченко</w:t>
      </w:r>
      <w:proofErr w:type="spellEnd"/>
      <w:r w:rsidRPr="00613D1A">
        <w:rPr>
          <w:rFonts w:ascii="Times New Roman" w:eastAsia="Times New Roman" w:hAnsi="Times New Roman" w:cs="Times New Roman"/>
          <w:color w:val="000000"/>
          <w:sz w:val="28"/>
          <w:szCs w:val="28"/>
        </w:rPr>
        <w:t>. - М.: Издательство «ФАИР – ПРЕСС», 2003.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t>Яковлев, Н.Г. Найди лучший план. С.- Петербург,2005. </w:t>
      </w:r>
    </w:p>
    <w:p w:rsidR="0053541B" w:rsidRPr="00166407" w:rsidRDefault="0053541B" w:rsidP="00166407">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66407">
        <w:rPr>
          <w:rFonts w:ascii="Times New Roman" w:eastAsia="Times New Roman" w:hAnsi="Times New Roman" w:cs="Times New Roman"/>
          <w:color w:val="000000"/>
          <w:sz w:val="28"/>
          <w:szCs w:val="28"/>
        </w:rPr>
        <w:lastRenderedPageBreak/>
        <w:t xml:space="preserve">Яковлев, Н.Г. Штурм королевских бастионов [Текст] / </w:t>
      </w:r>
      <w:proofErr w:type="spellStart"/>
      <w:r w:rsidRPr="00166407">
        <w:rPr>
          <w:rFonts w:ascii="Times New Roman" w:eastAsia="Times New Roman" w:hAnsi="Times New Roman" w:cs="Times New Roman"/>
          <w:color w:val="000000"/>
          <w:sz w:val="28"/>
          <w:szCs w:val="28"/>
        </w:rPr>
        <w:t>Н.Г.Яковлев</w:t>
      </w:r>
      <w:proofErr w:type="spellEnd"/>
      <w:r w:rsidRPr="00166407">
        <w:rPr>
          <w:rFonts w:ascii="Times New Roman" w:eastAsia="Times New Roman" w:hAnsi="Times New Roman" w:cs="Times New Roman"/>
          <w:color w:val="000000"/>
          <w:sz w:val="28"/>
          <w:szCs w:val="28"/>
        </w:rPr>
        <w:t>. - С.-Петербург: 1997. </w:t>
      </w:r>
    </w:p>
    <w:p w:rsidR="009E77A1" w:rsidRPr="00B74101" w:rsidRDefault="009E77A1" w:rsidP="00AA109B">
      <w:pPr>
        <w:spacing w:after="0"/>
        <w:rPr>
          <w:rFonts w:ascii="Times New Roman" w:hAnsi="Times New Roman" w:cs="Times New Roman"/>
          <w:sz w:val="24"/>
          <w:szCs w:val="24"/>
        </w:rPr>
      </w:pPr>
    </w:p>
    <w:sectPr w:rsidR="009E77A1" w:rsidRPr="00B74101" w:rsidSect="003150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0C" w:rsidRDefault="007C270C">
      <w:pPr>
        <w:spacing w:after="0" w:line="240" w:lineRule="auto"/>
      </w:pPr>
      <w:r>
        <w:separator/>
      </w:r>
    </w:p>
  </w:endnote>
  <w:endnote w:type="continuationSeparator" w:id="0">
    <w:p w:rsidR="007C270C" w:rsidRDefault="007C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A8" w:rsidRDefault="00AE7EA8">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A8" w:rsidRDefault="00AE7EA8">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A8" w:rsidRDefault="00AE7EA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0C" w:rsidRDefault="007C270C">
      <w:pPr>
        <w:spacing w:after="0" w:line="240" w:lineRule="auto"/>
      </w:pPr>
      <w:r>
        <w:separator/>
      </w:r>
    </w:p>
  </w:footnote>
  <w:footnote w:type="continuationSeparator" w:id="0">
    <w:p w:rsidR="007C270C" w:rsidRDefault="007C2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A8" w:rsidRDefault="00AE7EA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A8" w:rsidRDefault="00AE7EA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A8" w:rsidRDefault="00AE7E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E09"/>
    <w:multiLevelType w:val="multilevel"/>
    <w:tmpl w:val="ED00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2634C"/>
    <w:multiLevelType w:val="hybridMultilevel"/>
    <w:tmpl w:val="452E41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E38DF"/>
    <w:multiLevelType w:val="hybridMultilevel"/>
    <w:tmpl w:val="D1CC3968"/>
    <w:lvl w:ilvl="0" w:tplc="31E0B2E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E03BC3"/>
    <w:multiLevelType w:val="multilevel"/>
    <w:tmpl w:val="E17E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678BD"/>
    <w:multiLevelType w:val="multilevel"/>
    <w:tmpl w:val="903CBAA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nsid w:val="2F4B0E84"/>
    <w:multiLevelType w:val="multilevel"/>
    <w:tmpl w:val="1902D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7E3F05"/>
    <w:multiLevelType w:val="multilevel"/>
    <w:tmpl w:val="AEAA3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AC5810"/>
    <w:multiLevelType w:val="hybridMultilevel"/>
    <w:tmpl w:val="63645F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54599"/>
    <w:multiLevelType w:val="hybridMultilevel"/>
    <w:tmpl w:val="1EC613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9271F5"/>
    <w:multiLevelType w:val="multilevel"/>
    <w:tmpl w:val="2580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9B5725"/>
    <w:multiLevelType w:val="multilevel"/>
    <w:tmpl w:val="D098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065F33"/>
    <w:multiLevelType w:val="hybridMultilevel"/>
    <w:tmpl w:val="0AA00AF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0"/>
  </w:num>
  <w:num w:numId="5">
    <w:abstractNumId w:val="3"/>
  </w:num>
  <w:num w:numId="6">
    <w:abstractNumId w:val="9"/>
  </w:num>
  <w:num w:numId="7">
    <w:abstractNumId w:val="4"/>
  </w:num>
  <w:num w:numId="8">
    <w:abstractNumId w:val="1"/>
  </w:num>
  <w:num w:numId="9">
    <w:abstractNumId w:val="2"/>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65F9"/>
    <w:rsid w:val="000169D6"/>
    <w:rsid w:val="00022071"/>
    <w:rsid w:val="00040390"/>
    <w:rsid w:val="000436A5"/>
    <w:rsid w:val="00061711"/>
    <w:rsid w:val="00081403"/>
    <w:rsid w:val="00094C17"/>
    <w:rsid w:val="000960CF"/>
    <w:rsid w:val="000A3D1B"/>
    <w:rsid w:val="000C3DB3"/>
    <w:rsid w:val="000C71F9"/>
    <w:rsid w:val="000E7506"/>
    <w:rsid w:val="000F6352"/>
    <w:rsid w:val="001017D4"/>
    <w:rsid w:val="0012390D"/>
    <w:rsid w:val="001305A6"/>
    <w:rsid w:val="00136A00"/>
    <w:rsid w:val="00142C7A"/>
    <w:rsid w:val="00143090"/>
    <w:rsid w:val="0014610D"/>
    <w:rsid w:val="00146C32"/>
    <w:rsid w:val="00166407"/>
    <w:rsid w:val="001D6876"/>
    <w:rsid w:val="001F2064"/>
    <w:rsid w:val="00212F52"/>
    <w:rsid w:val="00225004"/>
    <w:rsid w:val="00237758"/>
    <w:rsid w:val="0025201B"/>
    <w:rsid w:val="00264D32"/>
    <w:rsid w:val="002760D3"/>
    <w:rsid w:val="002775CE"/>
    <w:rsid w:val="00285244"/>
    <w:rsid w:val="00290007"/>
    <w:rsid w:val="00291DF8"/>
    <w:rsid w:val="002922F0"/>
    <w:rsid w:val="00296A7E"/>
    <w:rsid w:val="002C1B5E"/>
    <w:rsid w:val="002C498F"/>
    <w:rsid w:val="002D73AA"/>
    <w:rsid w:val="002F1BC0"/>
    <w:rsid w:val="002F31D5"/>
    <w:rsid w:val="002F5994"/>
    <w:rsid w:val="00303E39"/>
    <w:rsid w:val="00312BB1"/>
    <w:rsid w:val="003136E8"/>
    <w:rsid w:val="003150B5"/>
    <w:rsid w:val="0034612E"/>
    <w:rsid w:val="00363810"/>
    <w:rsid w:val="00381E5F"/>
    <w:rsid w:val="00381ECD"/>
    <w:rsid w:val="00397B15"/>
    <w:rsid w:val="003A1635"/>
    <w:rsid w:val="003A5A45"/>
    <w:rsid w:val="003D4E2D"/>
    <w:rsid w:val="003E28B8"/>
    <w:rsid w:val="003E40B8"/>
    <w:rsid w:val="003E77CB"/>
    <w:rsid w:val="00417F86"/>
    <w:rsid w:val="004205B2"/>
    <w:rsid w:val="0043008D"/>
    <w:rsid w:val="00435FEF"/>
    <w:rsid w:val="00456CA9"/>
    <w:rsid w:val="00460CA0"/>
    <w:rsid w:val="004915F9"/>
    <w:rsid w:val="004B432A"/>
    <w:rsid w:val="004C52F5"/>
    <w:rsid w:val="004D4B71"/>
    <w:rsid w:val="004E57A9"/>
    <w:rsid w:val="004E590F"/>
    <w:rsid w:val="004F537C"/>
    <w:rsid w:val="0051670E"/>
    <w:rsid w:val="0053541B"/>
    <w:rsid w:val="00540272"/>
    <w:rsid w:val="00561995"/>
    <w:rsid w:val="0058029A"/>
    <w:rsid w:val="00582408"/>
    <w:rsid w:val="00592743"/>
    <w:rsid w:val="005D15E1"/>
    <w:rsid w:val="005D195D"/>
    <w:rsid w:val="005E5E1E"/>
    <w:rsid w:val="006208E6"/>
    <w:rsid w:val="006410FB"/>
    <w:rsid w:val="00650BA3"/>
    <w:rsid w:val="00665C37"/>
    <w:rsid w:val="006676C5"/>
    <w:rsid w:val="00674067"/>
    <w:rsid w:val="0068107C"/>
    <w:rsid w:val="006A43AD"/>
    <w:rsid w:val="006A5AB8"/>
    <w:rsid w:val="006F6153"/>
    <w:rsid w:val="00700CEF"/>
    <w:rsid w:val="007213AF"/>
    <w:rsid w:val="007444CD"/>
    <w:rsid w:val="00783C84"/>
    <w:rsid w:val="007C270C"/>
    <w:rsid w:val="007E02C7"/>
    <w:rsid w:val="007E6554"/>
    <w:rsid w:val="00814624"/>
    <w:rsid w:val="00830465"/>
    <w:rsid w:val="00842FF1"/>
    <w:rsid w:val="0086414F"/>
    <w:rsid w:val="0087625E"/>
    <w:rsid w:val="00884F0D"/>
    <w:rsid w:val="00890E8E"/>
    <w:rsid w:val="008A785C"/>
    <w:rsid w:val="008B2060"/>
    <w:rsid w:val="008D6BEC"/>
    <w:rsid w:val="008E1558"/>
    <w:rsid w:val="008F3C49"/>
    <w:rsid w:val="00900798"/>
    <w:rsid w:val="00916D6F"/>
    <w:rsid w:val="009A2CB1"/>
    <w:rsid w:val="009A7A51"/>
    <w:rsid w:val="009E4A94"/>
    <w:rsid w:val="009E77A1"/>
    <w:rsid w:val="00A05EA9"/>
    <w:rsid w:val="00A475D4"/>
    <w:rsid w:val="00A52B55"/>
    <w:rsid w:val="00A65DF5"/>
    <w:rsid w:val="00A67ECF"/>
    <w:rsid w:val="00A91A20"/>
    <w:rsid w:val="00AA109B"/>
    <w:rsid w:val="00AA4B00"/>
    <w:rsid w:val="00AA5D88"/>
    <w:rsid w:val="00AB2051"/>
    <w:rsid w:val="00AC416B"/>
    <w:rsid w:val="00AD39AA"/>
    <w:rsid w:val="00AE7EA8"/>
    <w:rsid w:val="00B670D9"/>
    <w:rsid w:val="00B74101"/>
    <w:rsid w:val="00B762BF"/>
    <w:rsid w:val="00BC2E1B"/>
    <w:rsid w:val="00BC3B66"/>
    <w:rsid w:val="00BD1C54"/>
    <w:rsid w:val="00C258B4"/>
    <w:rsid w:val="00C326FD"/>
    <w:rsid w:val="00C34EDC"/>
    <w:rsid w:val="00C37A9E"/>
    <w:rsid w:val="00C46C14"/>
    <w:rsid w:val="00C60D73"/>
    <w:rsid w:val="00C62C7A"/>
    <w:rsid w:val="00C85E51"/>
    <w:rsid w:val="00C90B65"/>
    <w:rsid w:val="00C977A9"/>
    <w:rsid w:val="00CC275D"/>
    <w:rsid w:val="00CD1283"/>
    <w:rsid w:val="00D01623"/>
    <w:rsid w:val="00D2111C"/>
    <w:rsid w:val="00D2320D"/>
    <w:rsid w:val="00D33EEE"/>
    <w:rsid w:val="00D4489C"/>
    <w:rsid w:val="00D56613"/>
    <w:rsid w:val="00D967DC"/>
    <w:rsid w:val="00DA61CC"/>
    <w:rsid w:val="00DA6792"/>
    <w:rsid w:val="00DB0321"/>
    <w:rsid w:val="00DB1C7A"/>
    <w:rsid w:val="00DD5E66"/>
    <w:rsid w:val="00E03E94"/>
    <w:rsid w:val="00E36302"/>
    <w:rsid w:val="00E51938"/>
    <w:rsid w:val="00E53E32"/>
    <w:rsid w:val="00E549BD"/>
    <w:rsid w:val="00E60C3B"/>
    <w:rsid w:val="00E67C4D"/>
    <w:rsid w:val="00E83DF1"/>
    <w:rsid w:val="00E9149B"/>
    <w:rsid w:val="00E9512C"/>
    <w:rsid w:val="00EB115F"/>
    <w:rsid w:val="00EB3608"/>
    <w:rsid w:val="00ED03A8"/>
    <w:rsid w:val="00ED5977"/>
    <w:rsid w:val="00EF4673"/>
    <w:rsid w:val="00F065F9"/>
    <w:rsid w:val="00F07723"/>
    <w:rsid w:val="00F20C34"/>
    <w:rsid w:val="00F24ED7"/>
    <w:rsid w:val="00F26B65"/>
    <w:rsid w:val="00F5479D"/>
    <w:rsid w:val="00F6781B"/>
    <w:rsid w:val="00F8050D"/>
    <w:rsid w:val="00F846D6"/>
    <w:rsid w:val="00F9558C"/>
    <w:rsid w:val="00FB5DE5"/>
    <w:rsid w:val="00FC1058"/>
    <w:rsid w:val="00FE3697"/>
    <w:rsid w:val="00FE6921"/>
    <w:rsid w:val="00FF5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5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
    <w:name w:val="Heading #1_"/>
    <w:link w:val="Heading10"/>
    <w:locked/>
    <w:rsid w:val="00F065F9"/>
    <w:rPr>
      <w:b/>
      <w:sz w:val="32"/>
      <w:shd w:val="clear" w:color="auto" w:fill="FFFFFF"/>
    </w:rPr>
  </w:style>
  <w:style w:type="paragraph" w:customStyle="1" w:styleId="Heading10">
    <w:name w:val="Heading #1"/>
    <w:basedOn w:val="a"/>
    <w:link w:val="Heading1"/>
    <w:rsid w:val="00F065F9"/>
    <w:pPr>
      <w:shd w:val="clear" w:color="auto" w:fill="FFFFFF"/>
      <w:spacing w:after="120" w:line="240" w:lineRule="atLeast"/>
      <w:outlineLvl w:val="0"/>
    </w:pPr>
    <w:rPr>
      <w:b/>
      <w:sz w:val="32"/>
    </w:rPr>
  </w:style>
  <w:style w:type="paragraph" w:styleId="a3">
    <w:name w:val="No Spacing"/>
    <w:uiPriority w:val="1"/>
    <w:qFormat/>
    <w:rsid w:val="00F065F9"/>
    <w:pPr>
      <w:spacing w:after="0" w:line="240" w:lineRule="auto"/>
    </w:pPr>
    <w:rPr>
      <w:rFonts w:ascii="Calibri" w:eastAsia="Calibri" w:hAnsi="Calibri" w:cs="Times New Roman"/>
      <w:lang w:eastAsia="en-US"/>
    </w:rPr>
  </w:style>
  <w:style w:type="table" w:styleId="a4">
    <w:name w:val="Table Grid"/>
    <w:basedOn w:val="a1"/>
    <w:uiPriority w:val="59"/>
    <w:rsid w:val="007E02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semiHidden/>
    <w:unhideWhenUsed/>
    <w:rsid w:val="00237758"/>
    <w:rPr>
      <w:color w:val="0000FF"/>
      <w:u w:val="single"/>
    </w:rPr>
  </w:style>
  <w:style w:type="paragraph" w:styleId="a6">
    <w:name w:val="List Paragraph"/>
    <w:basedOn w:val="a"/>
    <w:uiPriority w:val="34"/>
    <w:qFormat/>
    <w:rsid w:val="00166407"/>
    <w:pPr>
      <w:ind w:left="720"/>
      <w:contextualSpacing/>
    </w:pPr>
  </w:style>
  <w:style w:type="paragraph" w:styleId="a7">
    <w:name w:val="header"/>
    <w:basedOn w:val="a"/>
    <w:link w:val="a8"/>
    <w:uiPriority w:val="99"/>
    <w:unhideWhenUsed/>
    <w:rsid w:val="00665C37"/>
    <w:pPr>
      <w:tabs>
        <w:tab w:val="center" w:pos="4677"/>
        <w:tab w:val="right" w:pos="9355"/>
      </w:tabs>
      <w:spacing w:after="0" w:line="240" w:lineRule="auto"/>
      <w:ind w:left="-5" w:right="-4" w:hanging="10"/>
      <w:jc w:val="both"/>
    </w:pPr>
    <w:rPr>
      <w:rFonts w:ascii="Calibri" w:eastAsia="Calibri" w:hAnsi="Calibri" w:cs="Calibri"/>
      <w:color w:val="000000"/>
      <w:sz w:val="24"/>
    </w:rPr>
  </w:style>
  <w:style w:type="character" w:customStyle="1" w:styleId="a8">
    <w:name w:val="Верхний колонтитул Знак"/>
    <w:basedOn w:val="a0"/>
    <w:link w:val="a7"/>
    <w:uiPriority w:val="99"/>
    <w:rsid w:val="00665C37"/>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1884">
      <w:bodyDiv w:val="1"/>
      <w:marLeft w:val="0"/>
      <w:marRight w:val="0"/>
      <w:marTop w:val="0"/>
      <w:marBottom w:val="0"/>
      <w:divBdr>
        <w:top w:val="none" w:sz="0" w:space="0" w:color="auto"/>
        <w:left w:val="none" w:sz="0" w:space="0" w:color="auto"/>
        <w:bottom w:val="none" w:sz="0" w:space="0" w:color="auto"/>
        <w:right w:val="none" w:sz="0" w:space="0" w:color="auto"/>
      </w:divBdr>
    </w:div>
    <w:div w:id="1496920377">
      <w:bodyDiv w:val="1"/>
      <w:marLeft w:val="0"/>
      <w:marRight w:val="0"/>
      <w:marTop w:val="0"/>
      <w:marBottom w:val="0"/>
      <w:divBdr>
        <w:top w:val="none" w:sz="0" w:space="0" w:color="auto"/>
        <w:left w:val="none" w:sz="0" w:space="0" w:color="auto"/>
        <w:bottom w:val="none" w:sz="0" w:space="0" w:color="auto"/>
        <w:right w:val="none" w:sz="0" w:space="0" w:color="auto"/>
      </w:divBdr>
    </w:div>
    <w:div w:id="20817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B177-021A-4645-A800-4F6CD1BF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Pages>
  <Words>6215</Words>
  <Characters>35431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ученик</cp:lastModifiedBy>
  <cp:revision>98</cp:revision>
  <dcterms:created xsi:type="dcterms:W3CDTF">2015-10-26T09:15:00Z</dcterms:created>
  <dcterms:modified xsi:type="dcterms:W3CDTF">2017-11-02T06:52:00Z</dcterms:modified>
</cp:coreProperties>
</file>