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right" w:tblpY="-97"/>
        <w:tblW w:w="0" w:type="auto"/>
        <w:tblLook w:val="04A0"/>
      </w:tblPr>
      <w:tblGrid>
        <w:gridCol w:w="3970"/>
      </w:tblGrid>
      <w:tr w:rsidR="0067214B" w:rsidRPr="008D3983" w:rsidTr="006E6EB0">
        <w:trPr>
          <w:trHeight w:val="1703"/>
        </w:trPr>
        <w:tc>
          <w:tcPr>
            <w:tcW w:w="3970" w:type="dxa"/>
            <w:hideMark/>
          </w:tcPr>
          <w:p w:rsidR="004322BA" w:rsidRDefault="0067214B" w:rsidP="008225A1">
            <w:pPr>
              <w:widowControl/>
              <w:tabs>
                <w:tab w:val="left" w:pos="1276"/>
              </w:tabs>
              <w:jc w:val="center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ПРИЛОЖЕНИЕ </w:t>
            </w:r>
          </w:p>
          <w:p w:rsidR="0067214B" w:rsidRDefault="0067214B" w:rsidP="008225A1">
            <w:pPr>
              <w:widowControl/>
              <w:tabs>
                <w:tab w:val="left" w:pos="1276"/>
              </w:tabs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8D3983">
              <w:rPr>
                <w:sz w:val="28"/>
                <w:szCs w:val="28"/>
                <w:lang w:eastAsia="en-US"/>
              </w:rPr>
              <w:t xml:space="preserve">к Положению </w:t>
            </w:r>
            <w:r w:rsidRPr="00427566">
              <w:rPr>
                <w:sz w:val="28"/>
                <w:szCs w:val="28"/>
                <w:lang w:eastAsia="en-US"/>
              </w:rPr>
              <w:t>о</w:t>
            </w:r>
          </w:p>
          <w:p w:rsidR="0067214B" w:rsidRPr="00427566" w:rsidRDefault="0067214B" w:rsidP="008225A1">
            <w:pPr>
              <w:widowControl/>
              <w:tabs>
                <w:tab w:val="left" w:pos="1276"/>
              </w:tabs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427566">
              <w:rPr>
                <w:sz w:val="28"/>
                <w:szCs w:val="28"/>
                <w:lang w:eastAsia="en-US"/>
              </w:rPr>
              <w:t xml:space="preserve">региональном </w:t>
            </w:r>
            <w:proofErr w:type="gramStart"/>
            <w:r w:rsidRPr="00427566">
              <w:rPr>
                <w:sz w:val="28"/>
                <w:szCs w:val="28"/>
                <w:lang w:eastAsia="en-US"/>
              </w:rPr>
              <w:t>этапе</w:t>
            </w:r>
            <w:proofErr w:type="gramEnd"/>
          </w:p>
          <w:p w:rsidR="0067214B" w:rsidRDefault="0067214B" w:rsidP="008225A1">
            <w:pPr>
              <w:widowControl/>
              <w:tabs>
                <w:tab w:val="left" w:pos="1276"/>
              </w:tabs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427566">
              <w:rPr>
                <w:sz w:val="28"/>
                <w:szCs w:val="28"/>
                <w:lang w:eastAsia="en-US"/>
              </w:rPr>
              <w:t>Всероссийского конкурса сочинений</w:t>
            </w:r>
          </w:p>
          <w:p w:rsidR="0067214B" w:rsidRPr="008D3983" w:rsidRDefault="0067214B" w:rsidP="008527AF">
            <w:pPr>
              <w:widowControl/>
              <w:tabs>
                <w:tab w:val="left" w:pos="1276"/>
              </w:tabs>
              <w:spacing w:line="360" w:lineRule="auto"/>
              <w:ind w:firstLine="709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</w:tr>
    </w:tbl>
    <w:p w:rsidR="00BC3811" w:rsidRPr="00BC3811" w:rsidRDefault="00BC3811" w:rsidP="008527AF">
      <w:pPr>
        <w:pStyle w:val="Default"/>
        <w:tabs>
          <w:tab w:val="left" w:pos="1276"/>
        </w:tabs>
        <w:spacing w:line="360" w:lineRule="auto"/>
        <w:ind w:firstLine="709"/>
        <w:rPr>
          <w:sz w:val="28"/>
          <w:szCs w:val="28"/>
        </w:rPr>
      </w:pPr>
    </w:p>
    <w:p w:rsidR="009D2345" w:rsidRDefault="009D2345" w:rsidP="008527AF">
      <w:pPr>
        <w:pStyle w:val="Default"/>
        <w:tabs>
          <w:tab w:val="left" w:pos="1276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A5491C" w:rsidRDefault="00A5491C" w:rsidP="008527AF">
      <w:pPr>
        <w:pStyle w:val="Default"/>
        <w:tabs>
          <w:tab w:val="left" w:pos="1276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A5491C" w:rsidRDefault="00A5491C" w:rsidP="008527AF">
      <w:pPr>
        <w:pStyle w:val="Default"/>
        <w:tabs>
          <w:tab w:val="left" w:pos="1276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67214B" w:rsidRDefault="0067214B" w:rsidP="008527AF">
      <w:pPr>
        <w:pStyle w:val="Default"/>
        <w:tabs>
          <w:tab w:val="left" w:pos="1276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67214B" w:rsidRDefault="0067214B" w:rsidP="008225A1">
      <w:pPr>
        <w:pStyle w:val="Default"/>
        <w:tabs>
          <w:tab w:val="left" w:pos="1276"/>
        </w:tabs>
        <w:ind w:firstLine="709"/>
        <w:jc w:val="center"/>
        <w:rPr>
          <w:b/>
          <w:bCs/>
          <w:sz w:val="28"/>
          <w:szCs w:val="28"/>
        </w:rPr>
      </w:pPr>
    </w:p>
    <w:p w:rsidR="002864EF" w:rsidRPr="002864EF" w:rsidRDefault="0067214B" w:rsidP="002864EF">
      <w:pPr>
        <w:pStyle w:val="Default"/>
        <w:tabs>
          <w:tab w:val="left" w:pos="1276"/>
        </w:tabs>
        <w:ind w:firstLine="709"/>
        <w:jc w:val="center"/>
        <w:rPr>
          <w:b/>
          <w:bCs/>
          <w:sz w:val="28"/>
          <w:szCs w:val="28"/>
        </w:rPr>
      </w:pPr>
      <w:r w:rsidRPr="00521DD0">
        <w:rPr>
          <w:b/>
          <w:bCs/>
          <w:sz w:val="28"/>
          <w:szCs w:val="28"/>
        </w:rPr>
        <w:t xml:space="preserve">Методические рекомендации по организации и проведению </w:t>
      </w:r>
    </w:p>
    <w:p w:rsidR="002864EF" w:rsidRPr="002864EF" w:rsidRDefault="0067214B" w:rsidP="002864EF">
      <w:pPr>
        <w:pStyle w:val="Default"/>
        <w:tabs>
          <w:tab w:val="left" w:pos="1276"/>
        </w:tabs>
        <w:ind w:firstLine="709"/>
        <w:jc w:val="center"/>
        <w:rPr>
          <w:b/>
          <w:bCs/>
          <w:sz w:val="28"/>
          <w:szCs w:val="28"/>
        </w:rPr>
      </w:pPr>
      <w:r w:rsidRPr="00521DD0">
        <w:rPr>
          <w:b/>
          <w:bCs/>
          <w:sz w:val="28"/>
          <w:szCs w:val="28"/>
        </w:rPr>
        <w:t xml:space="preserve">регионального </w:t>
      </w:r>
      <w:r w:rsidR="00B904C1" w:rsidRPr="00521DD0">
        <w:rPr>
          <w:b/>
          <w:bCs/>
          <w:sz w:val="28"/>
          <w:szCs w:val="28"/>
        </w:rPr>
        <w:t xml:space="preserve">и территориального </w:t>
      </w:r>
      <w:r w:rsidRPr="00521DD0">
        <w:rPr>
          <w:b/>
          <w:bCs/>
          <w:sz w:val="28"/>
          <w:szCs w:val="28"/>
        </w:rPr>
        <w:t>этап</w:t>
      </w:r>
      <w:r w:rsidR="00B904C1" w:rsidRPr="00521DD0">
        <w:rPr>
          <w:b/>
          <w:bCs/>
          <w:sz w:val="28"/>
          <w:szCs w:val="28"/>
        </w:rPr>
        <w:t>ов</w:t>
      </w:r>
    </w:p>
    <w:p w:rsidR="00876AB5" w:rsidRPr="00521DD0" w:rsidRDefault="005C3916" w:rsidP="002864EF">
      <w:pPr>
        <w:pStyle w:val="Default"/>
        <w:tabs>
          <w:tab w:val="left" w:pos="1276"/>
        </w:tabs>
        <w:ind w:firstLine="709"/>
        <w:jc w:val="center"/>
        <w:rPr>
          <w:b/>
          <w:bCs/>
          <w:sz w:val="28"/>
          <w:szCs w:val="28"/>
        </w:rPr>
      </w:pPr>
      <w:r w:rsidRPr="00521DD0">
        <w:rPr>
          <w:b/>
          <w:bCs/>
          <w:sz w:val="28"/>
          <w:szCs w:val="28"/>
        </w:rPr>
        <w:t>В</w:t>
      </w:r>
      <w:r w:rsidR="0067214B" w:rsidRPr="00521DD0">
        <w:rPr>
          <w:b/>
          <w:bCs/>
          <w:sz w:val="28"/>
          <w:szCs w:val="28"/>
        </w:rPr>
        <w:t>сероссийского конкурса сочинений</w:t>
      </w:r>
      <w:r w:rsidR="00AD54C8" w:rsidRPr="00521DD0">
        <w:rPr>
          <w:b/>
          <w:bCs/>
          <w:sz w:val="28"/>
          <w:szCs w:val="28"/>
        </w:rPr>
        <w:t xml:space="preserve"> </w:t>
      </w:r>
      <w:r w:rsidR="00FA1282" w:rsidRPr="00521DD0">
        <w:rPr>
          <w:b/>
          <w:bCs/>
          <w:sz w:val="28"/>
          <w:szCs w:val="28"/>
        </w:rPr>
        <w:t>в 201</w:t>
      </w:r>
      <w:r w:rsidR="003835E8" w:rsidRPr="00521DD0">
        <w:rPr>
          <w:b/>
          <w:bCs/>
          <w:sz w:val="28"/>
          <w:szCs w:val="28"/>
        </w:rPr>
        <w:t>8</w:t>
      </w:r>
      <w:r w:rsidR="00FA1282" w:rsidRPr="00521DD0">
        <w:rPr>
          <w:b/>
          <w:bCs/>
          <w:sz w:val="28"/>
          <w:szCs w:val="28"/>
        </w:rPr>
        <w:t xml:space="preserve"> году</w:t>
      </w:r>
    </w:p>
    <w:p w:rsidR="0067214B" w:rsidRPr="001552E0" w:rsidRDefault="00876AB5" w:rsidP="008225A1">
      <w:pPr>
        <w:pStyle w:val="Default"/>
        <w:tabs>
          <w:tab w:val="left" w:pos="1276"/>
        </w:tabs>
        <w:ind w:firstLine="709"/>
        <w:jc w:val="center"/>
        <w:rPr>
          <w:b/>
          <w:bCs/>
          <w:sz w:val="28"/>
          <w:szCs w:val="28"/>
        </w:rPr>
      </w:pPr>
      <w:r w:rsidRPr="00521DD0">
        <w:rPr>
          <w:b/>
          <w:bCs/>
          <w:sz w:val="28"/>
          <w:szCs w:val="28"/>
        </w:rPr>
        <w:t>(далее – Конкурс</w:t>
      </w:r>
      <w:r w:rsidRPr="003835E8">
        <w:rPr>
          <w:bCs/>
          <w:sz w:val="28"/>
          <w:szCs w:val="28"/>
        </w:rPr>
        <w:t>)</w:t>
      </w:r>
    </w:p>
    <w:p w:rsidR="000F7047" w:rsidRPr="00521DD0" w:rsidRDefault="00BC3811" w:rsidP="008225A1">
      <w:pPr>
        <w:pStyle w:val="Default"/>
        <w:tabs>
          <w:tab w:val="left" w:pos="1276"/>
        </w:tabs>
        <w:spacing w:before="240" w:line="360" w:lineRule="auto"/>
        <w:ind w:firstLine="709"/>
        <w:jc w:val="center"/>
        <w:rPr>
          <w:b/>
          <w:sz w:val="28"/>
          <w:szCs w:val="28"/>
        </w:rPr>
      </w:pPr>
      <w:r w:rsidRPr="00521DD0">
        <w:rPr>
          <w:b/>
          <w:bCs/>
          <w:sz w:val="28"/>
          <w:szCs w:val="28"/>
        </w:rPr>
        <w:t>I. Организация проведения Конкурса</w:t>
      </w:r>
    </w:p>
    <w:p w:rsidR="00876AB5" w:rsidRPr="003E0945" w:rsidRDefault="00E65CE4" w:rsidP="008527AF">
      <w:pPr>
        <w:pStyle w:val="Default"/>
        <w:numPr>
          <w:ilvl w:val="1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E0945">
        <w:rPr>
          <w:sz w:val="28"/>
          <w:szCs w:val="28"/>
        </w:rPr>
        <w:t xml:space="preserve">Организация и проведение </w:t>
      </w:r>
      <w:r w:rsidR="00FA1282">
        <w:rPr>
          <w:sz w:val="28"/>
          <w:szCs w:val="28"/>
        </w:rPr>
        <w:t xml:space="preserve">территориального и регионального этапов </w:t>
      </w:r>
      <w:r w:rsidRPr="003E0945">
        <w:rPr>
          <w:sz w:val="28"/>
          <w:szCs w:val="28"/>
        </w:rPr>
        <w:t>Конкурса регламентируются Положением о региональном этапе Конкурса и данными методическими рекомендациями по организации и проведению Конкурса.</w:t>
      </w:r>
    </w:p>
    <w:p w:rsidR="00876AB5" w:rsidRPr="003E0945" w:rsidRDefault="00876AB5" w:rsidP="008527AF">
      <w:pPr>
        <w:pStyle w:val="Default"/>
        <w:numPr>
          <w:ilvl w:val="1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E0945">
        <w:rPr>
          <w:sz w:val="28"/>
          <w:szCs w:val="28"/>
        </w:rPr>
        <w:t>Для организационно-техническог</w:t>
      </w:r>
      <w:r w:rsidR="00FA1282">
        <w:rPr>
          <w:sz w:val="28"/>
          <w:szCs w:val="28"/>
        </w:rPr>
        <w:t xml:space="preserve">о и информационного обеспечения, </w:t>
      </w:r>
      <w:r w:rsidR="00FA1282" w:rsidRPr="003E0945">
        <w:rPr>
          <w:sz w:val="28"/>
          <w:szCs w:val="28"/>
        </w:rPr>
        <w:t xml:space="preserve">определения победителей Конкурса </w:t>
      </w:r>
      <w:r w:rsidRPr="003E0945">
        <w:rPr>
          <w:sz w:val="28"/>
          <w:szCs w:val="28"/>
        </w:rPr>
        <w:t>созда</w:t>
      </w:r>
      <w:r w:rsidR="00FA1282">
        <w:rPr>
          <w:sz w:val="28"/>
          <w:szCs w:val="28"/>
        </w:rPr>
        <w:t>ю</w:t>
      </w:r>
      <w:r w:rsidRPr="003E0945">
        <w:rPr>
          <w:sz w:val="28"/>
          <w:szCs w:val="28"/>
        </w:rPr>
        <w:t>тся</w:t>
      </w:r>
      <w:r w:rsidR="003E0945" w:rsidRPr="003E0945">
        <w:rPr>
          <w:sz w:val="28"/>
          <w:szCs w:val="28"/>
        </w:rPr>
        <w:t xml:space="preserve"> и утвержда</w:t>
      </w:r>
      <w:r w:rsidR="00FA1282">
        <w:rPr>
          <w:sz w:val="28"/>
          <w:szCs w:val="28"/>
        </w:rPr>
        <w:t>ю</w:t>
      </w:r>
      <w:r w:rsidR="003E0945" w:rsidRPr="003E0945">
        <w:rPr>
          <w:sz w:val="28"/>
          <w:szCs w:val="28"/>
        </w:rPr>
        <w:t>тся</w:t>
      </w:r>
      <w:r w:rsidR="00AD54C8" w:rsidRPr="00AD54C8">
        <w:rPr>
          <w:sz w:val="28"/>
          <w:szCs w:val="28"/>
        </w:rPr>
        <w:t xml:space="preserve"> </w:t>
      </w:r>
      <w:r w:rsidR="00FA1282">
        <w:rPr>
          <w:sz w:val="28"/>
          <w:szCs w:val="28"/>
        </w:rPr>
        <w:t xml:space="preserve">региональная </w:t>
      </w:r>
      <w:r w:rsidRPr="003E0945">
        <w:rPr>
          <w:sz w:val="28"/>
          <w:szCs w:val="28"/>
        </w:rPr>
        <w:t>рабоч</w:t>
      </w:r>
      <w:r w:rsidR="00FA1282">
        <w:rPr>
          <w:sz w:val="28"/>
          <w:szCs w:val="28"/>
        </w:rPr>
        <w:t>ая</w:t>
      </w:r>
      <w:r w:rsidRPr="003E0945">
        <w:rPr>
          <w:sz w:val="28"/>
          <w:szCs w:val="28"/>
        </w:rPr>
        <w:t xml:space="preserve"> групп</w:t>
      </w:r>
      <w:r w:rsidR="00FA1282">
        <w:rPr>
          <w:sz w:val="28"/>
          <w:szCs w:val="28"/>
        </w:rPr>
        <w:t>а по проведению регионального этапа Всероссийского конкурса сочинений в 201</w:t>
      </w:r>
      <w:r w:rsidR="00521DD0">
        <w:rPr>
          <w:sz w:val="28"/>
          <w:szCs w:val="28"/>
        </w:rPr>
        <w:t>8</w:t>
      </w:r>
      <w:r w:rsidR="00FA1282">
        <w:rPr>
          <w:sz w:val="28"/>
          <w:szCs w:val="28"/>
        </w:rPr>
        <w:t xml:space="preserve"> году и территориальная рабочая группа</w:t>
      </w:r>
      <w:r w:rsidRPr="003E0945">
        <w:rPr>
          <w:sz w:val="28"/>
          <w:szCs w:val="28"/>
        </w:rPr>
        <w:t>.</w:t>
      </w:r>
    </w:p>
    <w:p w:rsidR="00040A63" w:rsidRPr="00040A63" w:rsidRDefault="00BC3811" w:rsidP="008527AF">
      <w:pPr>
        <w:pStyle w:val="Default"/>
        <w:numPr>
          <w:ilvl w:val="1"/>
          <w:numId w:val="1"/>
        </w:numPr>
        <w:tabs>
          <w:tab w:val="left" w:pos="1276"/>
        </w:tabs>
        <w:spacing w:line="360" w:lineRule="auto"/>
        <w:ind w:left="0" w:firstLine="709"/>
        <w:jc w:val="both"/>
        <w:rPr>
          <w:b/>
          <w:bCs/>
          <w:sz w:val="28"/>
          <w:szCs w:val="28"/>
        </w:rPr>
      </w:pPr>
      <w:r w:rsidRPr="003E0945">
        <w:rPr>
          <w:sz w:val="28"/>
          <w:szCs w:val="28"/>
        </w:rPr>
        <w:t>Для оценки работ участников Конкурса созда</w:t>
      </w:r>
      <w:r w:rsidR="00FA1282">
        <w:rPr>
          <w:sz w:val="28"/>
          <w:szCs w:val="28"/>
        </w:rPr>
        <w:t>ю</w:t>
      </w:r>
      <w:r w:rsidRPr="003E0945">
        <w:rPr>
          <w:sz w:val="28"/>
          <w:szCs w:val="28"/>
        </w:rPr>
        <w:t>тся</w:t>
      </w:r>
      <w:r w:rsidR="0015438A" w:rsidRPr="003E0945">
        <w:rPr>
          <w:sz w:val="28"/>
          <w:szCs w:val="28"/>
        </w:rPr>
        <w:t xml:space="preserve"> и утвержда</w:t>
      </w:r>
      <w:r w:rsidR="00FA1282">
        <w:rPr>
          <w:sz w:val="28"/>
          <w:szCs w:val="28"/>
        </w:rPr>
        <w:t>ю</w:t>
      </w:r>
      <w:r w:rsidR="0015438A" w:rsidRPr="003E0945">
        <w:rPr>
          <w:sz w:val="28"/>
          <w:szCs w:val="28"/>
        </w:rPr>
        <w:t xml:space="preserve">тся </w:t>
      </w:r>
      <w:r w:rsidR="00FA1282" w:rsidRPr="00FA1282">
        <w:rPr>
          <w:sz w:val="28"/>
          <w:szCs w:val="28"/>
        </w:rPr>
        <w:t>жюри регионального этапа Всероссийского конкурса сочинений в 201</w:t>
      </w:r>
      <w:r w:rsidR="00521DD0">
        <w:rPr>
          <w:sz w:val="28"/>
          <w:szCs w:val="28"/>
        </w:rPr>
        <w:t>8</w:t>
      </w:r>
      <w:r w:rsidR="00FA1282" w:rsidRPr="00FA1282">
        <w:rPr>
          <w:sz w:val="28"/>
          <w:szCs w:val="28"/>
        </w:rPr>
        <w:t xml:space="preserve"> году</w:t>
      </w:r>
      <w:r w:rsidR="00FA1282">
        <w:rPr>
          <w:sz w:val="28"/>
          <w:szCs w:val="28"/>
        </w:rPr>
        <w:t xml:space="preserve"> и состав жюри территориального этапа Конкурса (далее – жюри)</w:t>
      </w:r>
      <w:r w:rsidRPr="003E0945">
        <w:rPr>
          <w:sz w:val="28"/>
          <w:szCs w:val="28"/>
        </w:rPr>
        <w:t>.</w:t>
      </w:r>
    </w:p>
    <w:p w:rsidR="009D2345" w:rsidRPr="003E0945" w:rsidRDefault="009D2345" w:rsidP="00040A63">
      <w:pPr>
        <w:pStyle w:val="Default"/>
        <w:tabs>
          <w:tab w:val="left" w:pos="1276"/>
        </w:tabs>
        <w:ind w:left="709"/>
        <w:jc w:val="both"/>
        <w:rPr>
          <w:b/>
          <w:bCs/>
          <w:sz w:val="28"/>
          <w:szCs w:val="28"/>
        </w:rPr>
      </w:pPr>
    </w:p>
    <w:p w:rsidR="000F7047" w:rsidRPr="00521DD0" w:rsidRDefault="00BC3811" w:rsidP="002864EF">
      <w:pPr>
        <w:pStyle w:val="Default"/>
        <w:tabs>
          <w:tab w:val="left" w:pos="1276"/>
        </w:tabs>
        <w:ind w:firstLine="709"/>
        <w:jc w:val="center"/>
        <w:rPr>
          <w:b/>
          <w:sz w:val="28"/>
          <w:szCs w:val="28"/>
        </w:rPr>
      </w:pPr>
      <w:r w:rsidRPr="00521DD0">
        <w:rPr>
          <w:b/>
          <w:bCs/>
          <w:sz w:val="28"/>
          <w:szCs w:val="28"/>
        </w:rPr>
        <w:t>II. Принципы формирования, функции и полномочия рабочих групп этапов Конкурса</w:t>
      </w:r>
    </w:p>
    <w:p w:rsidR="00BC3811" w:rsidRPr="005E40E7" w:rsidRDefault="00BC3811" w:rsidP="002864EF">
      <w:pPr>
        <w:pStyle w:val="Default"/>
        <w:numPr>
          <w:ilvl w:val="1"/>
          <w:numId w:val="4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5E40E7">
        <w:rPr>
          <w:sz w:val="28"/>
          <w:szCs w:val="28"/>
        </w:rPr>
        <w:t xml:space="preserve"> Состав </w:t>
      </w:r>
      <w:r w:rsidR="00FA1282">
        <w:rPr>
          <w:sz w:val="28"/>
          <w:szCs w:val="28"/>
        </w:rPr>
        <w:t xml:space="preserve">региональной </w:t>
      </w:r>
      <w:r w:rsidRPr="005E40E7">
        <w:rPr>
          <w:sz w:val="28"/>
          <w:szCs w:val="28"/>
        </w:rPr>
        <w:t>рабоч</w:t>
      </w:r>
      <w:r w:rsidR="008527AF">
        <w:rPr>
          <w:sz w:val="28"/>
          <w:szCs w:val="28"/>
        </w:rPr>
        <w:t>ей</w:t>
      </w:r>
      <w:r w:rsidRPr="005E40E7">
        <w:rPr>
          <w:sz w:val="28"/>
          <w:szCs w:val="28"/>
        </w:rPr>
        <w:t xml:space="preserve"> групп</w:t>
      </w:r>
      <w:r w:rsidR="008527AF">
        <w:rPr>
          <w:sz w:val="28"/>
          <w:szCs w:val="28"/>
        </w:rPr>
        <w:t>ы</w:t>
      </w:r>
      <w:r w:rsidR="00FA1282">
        <w:rPr>
          <w:sz w:val="28"/>
          <w:szCs w:val="28"/>
        </w:rPr>
        <w:t xml:space="preserve"> и территориальной рабочей группы (далее – рабочая группа)</w:t>
      </w:r>
      <w:r w:rsidRPr="005E40E7">
        <w:rPr>
          <w:sz w:val="28"/>
          <w:szCs w:val="28"/>
        </w:rPr>
        <w:t>, осуществля</w:t>
      </w:r>
      <w:r w:rsidR="008527AF">
        <w:rPr>
          <w:sz w:val="28"/>
          <w:szCs w:val="28"/>
        </w:rPr>
        <w:t>ю</w:t>
      </w:r>
      <w:r w:rsidRPr="005E40E7">
        <w:rPr>
          <w:sz w:val="28"/>
          <w:szCs w:val="28"/>
        </w:rPr>
        <w:t>щи</w:t>
      </w:r>
      <w:r w:rsidR="00FA1282">
        <w:rPr>
          <w:sz w:val="28"/>
          <w:szCs w:val="28"/>
        </w:rPr>
        <w:t>х</w:t>
      </w:r>
      <w:r w:rsidRPr="005E40E7">
        <w:rPr>
          <w:sz w:val="28"/>
          <w:szCs w:val="28"/>
        </w:rPr>
        <w:t xml:space="preserve"> организационно-техническое и информационное обеспечение</w:t>
      </w:r>
      <w:r w:rsidR="00FA1282">
        <w:rPr>
          <w:sz w:val="28"/>
          <w:szCs w:val="28"/>
        </w:rPr>
        <w:t>, определение победителей</w:t>
      </w:r>
      <w:r w:rsidR="00AD54C8" w:rsidRPr="00AD54C8">
        <w:rPr>
          <w:sz w:val="28"/>
          <w:szCs w:val="28"/>
        </w:rPr>
        <w:t xml:space="preserve"> </w:t>
      </w:r>
      <w:r w:rsidR="007727DF" w:rsidRPr="005E40E7">
        <w:rPr>
          <w:sz w:val="28"/>
          <w:szCs w:val="28"/>
        </w:rPr>
        <w:t>Конкурса</w:t>
      </w:r>
      <w:r w:rsidR="003E0945">
        <w:rPr>
          <w:sz w:val="28"/>
          <w:szCs w:val="28"/>
        </w:rPr>
        <w:t>,</w:t>
      </w:r>
      <w:r w:rsidR="00AD54C8" w:rsidRPr="00AD54C8">
        <w:rPr>
          <w:sz w:val="28"/>
          <w:szCs w:val="28"/>
        </w:rPr>
        <w:t xml:space="preserve"> </w:t>
      </w:r>
      <w:r w:rsidRPr="005E40E7">
        <w:rPr>
          <w:sz w:val="28"/>
          <w:szCs w:val="28"/>
        </w:rPr>
        <w:t xml:space="preserve">формируется из числа: </w:t>
      </w:r>
    </w:p>
    <w:p w:rsidR="00BC3811" w:rsidRPr="00BC3811" w:rsidRDefault="00BC3811" w:rsidP="008527AF">
      <w:pPr>
        <w:pStyle w:val="Default"/>
        <w:tabs>
          <w:tab w:val="left" w:pos="1276"/>
        </w:tabs>
        <w:spacing w:after="79" w:line="360" w:lineRule="auto"/>
        <w:ind w:firstLine="709"/>
        <w:jc w:val="both"/>
        <w:rPr>
          <w:sz w:val="28"/>
          <w:szCs w:val="28"/>
        </w:rPr>
      </w:pPr>
      <w:r w:rsidRPr="00BC3811">
        <w:rPr>
          <w:sz w:val="28"/>
          <w:szCs w:val="28"/>
        </w:rPr>
        <w:t xml:space="preserve">практикующих учителей русского языка и литературы; </w:t>
      </w:r>
    </w:p>
    <w:p w:rsidR="00BC3811" w:rsidRPr="00BC3811" w:rsidRDefault="00BC3811" w:rsidP="008527AF">
      <w:pPr>
        <w:pStyle w:val="Default"/>
        <w:tabs>
          <w:tab w:val="left" w:pos="1276"/>
        </w:tabs>
        <w:spacing w:after="79" w:line="360" w:lineRule="auto"/>
        <w:ind w:firstLine="709"/>
        <w:jc w:val="both"/>
        <w:rPr>
          <w:sz w:val="28"/>
          <w:szCs w:val="28"/>
        </w:rPr>
      </w:pPr>
      <w:r w:rsidRPr="00BC3811">
        <w:rPr>
          <w:sz w:val="28"/>
          <w:szCs w:val="28"/>
        </w:rPr>
        <w:lastRenderedPageBreak/>
        <w:t xml:space="preserve">представителей системы методической поддержки преподавания гуманитарных предметов (методистов, сотрудников системы повышения квалификации); </w:t>
      </w:r>
    </w:p>
    <w:p w:rsidR="00BC3811" w:rsidRPr="00BC3811" w:rsidRDefault="00BC3811" w:rsidP="006875AD">
      <w:pPr>
        <w:pStyle w:val="Default"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BC3811">
        <w:rPr>
          <w:sz w:val="28"/>
          <w:szCs w:val="28"/>
        </w:rPr>
        <w:t xml:space="preserve">представителей администрации образовательных организаций; </w:t>
      </w:r>
    </w:p>
    <w:p w:rsidR="00C0108D" w:rsidRDefault="00BC3811" w:rsidP="006875AD">
      <w:pPr>
        <w:pStyle w:val="Default"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BC3811">
        <w:rPr>
          <w:sz w:val="28"/>
          <w:szCs w:val="28"/>
        </w:rPr>
        <w:t xml:space="preserve">представителей органов управления образованием. </w:t>
      </w:r>
    </w:p>
    <w:p w:rsidR="00BC3811" w:rsidRPr="005E40E7" w:rsidRDefault="00BC3811" w:rsidP="008527AF">
      <w:pPr>
        <w:pStyle w:val="Default"/>
        <w:numPr>
          <w:ilvl w:val="1"/>
          <w:numId w:val="4"/>
        </w:numPr>
        <w:tabs>
          <w:tab w:val="left" w:pos="1276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5E40E7">
        <w:rPr>
          <w:color w:val="auto"/>
          <w:sz w:val="28"/>
          <w:szCs w:val="28"/>
        </w:rPr>
        <w:t>Рабоч</w:t>
      </w:r>
      <w:r w:rsidR="008527AF">
        <w:rPr>
          <w:color w:val="auto"/>
          <w:sz w:val="28"/>
          <w:szCs w:val="28"/>
        </w:rPr>
        <w:t>ая</w:t>
      </w:r>
      <w:r w:rsidRPr="005E40E7">
        <w:rPr>
          <w:color w:val="auto"/>
          <w:sz w:val="28"/>
          <w:szCs w:val="28"/>
        </w:rPr>
        <w:t xml:space="preserve"> групп</w:t>
      </w:r>
      <w:r w:rsidR="008527AF">
        <w:rPr>
          <w:color w:val="auto"/>
          <w:sz w:val="28"/>
          <w:szCs w:val="28"/>
        </w:rPr>
        <w:t>а</w:t>
      </w:r>
      <w:r w:rsidRPr="005E40E7">
        <w:rPr>
          <w:color w:val="auto"/>
          <w:sz w:val="28"/>
          <w:szCs w:val="28"/>
        </w:rPr>
        <w:t xml:space="preserve"> Конкурса: </w:t>
      </w:r>
    </w:p>
    <w:p w:rsidR="00BC3811" w:rsidRPr="00BC3811" w:rsidRDefault="00BC3811" w:rsidP="008527AF">
      <w:pPr>
        <w:pStyle w:val="Default"/>
        <w:tabs>
          <w:tab w:val="left" w:pos="1276"/>
        </w:tabs>
        <w:spacing w:after="77" w:line="360" w:lineRule="auto"/>
        <w:ind w:firstLine="709"/>
        <w:jc w:val="both"/>
        <w:rPr>
          <w:color w:val="auto"/>
          <w:sz w:val="28"/>
          <w:szCs w:val="28"/>
        </w:rPr>
      </w:pPr>
      <w:r w:rsidRPr="00BC3811">
        <w:rPr>
          <w:color w:val="auto"/>
          <w:sz w:val="28"/>
          <w:szCs w:val="28"/>
        </w:rPr>
        <w:t>явля</w:t>
      </w:r>
      <w:r w:rsidR="008527AF">
        <w:rPr>
          <w:color w:val="auto"/>
          <w:sz w:val="28"/>
          <w:szCs w:val="28"/>
        </w:rPr>
        <w:t>е</w:t>
      </w:r>
      <w:r w:rsidRPr="00BC3811">
        <w:rPr>
          <w:color w:val="auto"/>
          <w:sz w:val="28"/>
          <w:szCs w:val="28"/>
        </w:rPr>
        <w:t>тся исполнительным органом Конкурса и нес</w:t>
      </w:r>
      <w:r w:rsidR="008527AF">
        <w:rPr>
          <w:color w:val="auto"/>
          <w:sz w:val="28"/>
          <w:szCs w:val="28"/>
        </w:rPr>
        <w:t>е</w:t>
      </w:r>
      <w:r w:rsidRPr="00BC3811">
        <w:rPr>
          <w:color w:val="auto"/>
          <w:sz w:val="28"/>
          <w:szCs w:val="28"/>
        </w:rPr>
        <w:t xml:space="preserve">т ответственность за организацию Конкурса; </w:t>
      </w:r>
    </w:p>
    <w:p w:rsidR="00BC3811" w:rsidRPr="003E0945" w:rsidRDefault="007727DF" w:rsidP="008527AF">
      <w:pPr>
        <w:pStyle w:val="Default"/>
        <w:tabs>
          <w:tab w:val="left" w:pos="1276"/>
        </w:tabs>
        <w:spacing w:after="77" w:line="360" w:lineRule="auto"/>
        <w:ind w:firstLine="709"/>
        <w:jc w:val="both"/>
        <w:rPr>
          <w:color w:val="auto"/>
          <w:sz w:val="28"/>
          <w:szCs w:val="28"/>
        </w:rPr>
      </w:pPr>
      <w:r w:rsidRPr="003E0945">
        <w:rPr>
          <w:color w:val="auto"/>
          <w:sz w:val="28"/>
          <w:szCs w:val="28"/>
        </w:rPr>
        <w:t>осуществля</w:t>
      </w:r>
      <w:r w:rsidR="008527AF">
        <w:rPr>
          <w:color w:val="auto"/>
          <w:sz w:val="28"/>
          <w:szCs w:val="28"/>
        </w:rPr>
        <w:t>е</w:t>
      </w:r>
      <w:r w:rsidRPr="003E0945">
        <w:rPr>
          <w:color w:val="auto"/>
          <w:sz w:val="28"/>
          <w:szCs w:val="28"/>
        </w:rPr>
        <w:t xml:space="preserve">т </w:t>
      </w:r>
      <w:r w:rsidR="00BC3811" w:rsidRPr="003E0945">
        <w:rPr>
          <w:color w:val="auto"/>
          <w:sz w:val="28"/>
          <w:szCs w:val="28"/>
        </w:rPr>
        <w:t xml:space="preserve">мероприятия по проведению Конкурса и подведению итогов; </w:t>
      </w:r>
    </w:p>
    <w:p w:rsidR="00BC3811" w:rsidRPr="00BC3811" w:rsidRDefault="00BC3811" w:rsidP="008527AF">
      <w:pPr>
        <w:pStyle w:val="Default"/>
        <w:tabs>
          <w:tab w:val="left" w:pos="1276"/>
        </w:tabs>
        <w:spacing w:after="77" w:line="360" w:lineRule="auto"/>
        <w:ind w:firstLine="709"/>
        <w:jc w:val="both"/>
        <w:rPr>
          <w:color w:val="auto"/>
          <w:sz w:val="28"/>
          <w:szCs w:val="28"/>
        </w:rPr>
      </w:pPr>
      <w:r w:rsidRPr="003E0945">
        <w:rPr>
          <w:color w:val="auto"/>
          <w:sz w:val="28"/>
          <w:szCs w:val="28"/>
        </w:rPr>
        <w:t>обеспечива</w:t>
      </w:r>
      <w:r w:rsidR="008527AF">
        <w:rPr>
          <w:color w:val="auto"/>
          <w:sz w:val="28"/>
          <w:szCs w:val="28"/>
        </w:rPr>
        <w:t>е</w:t>
      </w:r>
      <w:r w:rsidRPr="003E0945">
        <w:rPr>
          <w:color w:val="auto"/>
          <w:sz w:val="28"/>
          <w:szCs w:val="28"/>
        </w:rPr>
        <w:t>т условия участия в Конкурсе обучающихся государственных</w:t>
      </w:r>
      <w:r w:rsidRPr="00BC3811">
        <w:rPr>
          <w:color w:val="auto"/>
          <w:sz w:val="28"/>
          <w:szCs w:val="28"/>
        </w:rPr>
        <w:t xml:space="preserve">, муниципальных и частных общеобразовательных организаций, обучающихся организаций среднего профессионального образования, реализующих программы общего образования Российской Федерации, в том числе детей-инвалидов и обучающихся с ограниченными возможностями здоровья; </w:t>
      </w:r>
    </w:p>
    <w:p w:rsidR="00BC3811" w:rsidRPr="00BC3811" w:rsidRDefault="00BC3811" w:rsidP="008527AF">
      <w:pPr>
        <w:pStyle w:val="Default"/>
        <w:tabs>
          <w:tab w:val="left" w:pos="1276"/>
        </w:tabs>
        <w:spacing w:after="77" w:line="360" w:lineRule="auto"/>
        <w:ind w:firstLine="709"/>
        <w:jc w:val="both"/>
        <w:rPr>
          <w:color w:val="auto"/>
          <w:sz w:val="28"/>
          <w:szCs w:val="28"/>
        </w:rPr>
      </w:pPr>
      <w:r w:rsidRPr="003E0945">
        <w:rPr>
          <w:color w:val="auto"/>
          <w:sz w:val="28"/>
          <w:szCs w:val="28"/>
        </w:rPr>
        <w:t>обеспечива</w:t>
      </w:r>
      <w:r w:rsidR="008527AF">
        <w:rPr>
          <w:color w:val="auto"/>
          <w:sz w:val="28"/>
          <w:szCs w:val="28"/>
        </w:rPr>
        <w:t>е</w:t>
      </w:r>
      <w:r w:rsidRPr="003E0945">
        <w:rPr>
          <w:color w:val="auto"/>
          <w:sz w:val="28"/>
          <w:szCs w:val="28"/>
        </w:rPr>
        <w:t>т организацию работы жюри Конкурса;</w:t>
      </w:r>
    </w:p>
    <w:p w:rsidR="00BC3811" w:rsidRPr="00BC3811" w:rsidRDefault="00BC3811" w:rsidP="008527AF">
      <w:pPr>
        <w:pStyle w:val="Default"/>
        <w:tabs>
          <w:tab w:val="left" w:pos="1276"/>
        </w:tabs>
        <w:spacing w:after="77" w:line="360" w:lineRule="auto"/>
        <w:ind w:firstLine="709"/>
        <w:jc w:val="both"/>
        <w:rPr>
          <w:color w:val="auto"/>
          <w:sz w:val="28"/>
          <w:szCs w:val="28"/>
        </w:rPr>
      </w:pPr>
      <w:r w:rsidRPr="00BC3811">
        <w:rPr>
          <w:color w:val="auto"/>
          <w:sz w:val="28"/>
          <w:szCs w:val="28"/>
        </w:rPr>
        <w:t>составля</w:t>
      </w:r>
      <w:r w:rsidR="008527AF">
        <w:rPr>
          <w:color w:val="auto"/>
          <w:sz w:val="28"/>
          <w:szCs w:val="28"/>
        </w:rPr>
        <w:t>е</w:t>
      </w:r>
      <w:r w:rsidRPr="00BC3811">
        <w:rPr>
          <w:color w:val="auto"/>
          <w:sz w:val="28"/>
          <w:szCs w:val="28"/>
        </w:rPr>
        <w:t xml:space="preserve">т рейтинговые списки победителей по возрастным группам на основании итогов работы жюри; </w:t>
      </w:r>
    </w:p>
    <w:p w:rsidR="00BC3811" w:rsidRPr="00BC3811" w:rsidRDefault="00BC3811" w:rsidP="008527AF">
      <w:pPr>
        <w:pStyle w:val="Default"/>
        <w:tabs>
          <w:tab w:val="left" w:pos="1276"/>
        </w:tabs>
        <w:spacing w:after="77" w:line="360" w:lineRule="auto"/>
        <w:ind w:firstLine="709"/>
        <w:jc w:val="both"/>
        <w:rPr>
          <w:color w:val="auto"/>
          <w:sz w:val="28"/>
          <w:szCs w:val="28"/>
        </w:rPr>
      </w:pPr>
      <w:r w:rsidRPr="00BC3811">
        <w:rPr>
          <w:color w:val="auto"/>
          <w:sz w:val="28"/>
          <w:szCs w:val="28"/>
        </w:rPr>
        <w:t>рассматрива</w:t>
      </w:r>
      <w:r w:rsidR="003F7CB7">
        <w:rPr>
          <w:color w:val="auto"/>
          <w:sz w:val="28"/>
          <w:szCs w:val="28"/>
        </w:rPr>
        <w:t>е</w:t>
      </w:r>
      <w:r w:rsidRPr="00BC3811">
        <w:rPr>
          <w:color w:val="auto"/>
          <w:sz w:val="28"/>
          <w:szCs w:val="28"/>
        </w:rPr>
        <w:t>т и утвержда</w:t>
      </w:r>
      <w:r w:rsidR="003F7CB7">
        <w:rPr>
          <w:color w:val="auto"/>
          <w:sz w:val="28"/>
          <w:szCs w:val="28"/>
        </w:rPr>
        <w:t>е</w:t>
      </w:r>
      <w:r w:rsidRPr="00BC3811">
        <w:rPr>
          <w:color w:val="auto"/>
          <w:sz w:val="28"/>
          <w:szCs w:val="28"/>
        </w:rPr>
        <w:t xml:space="preserve">т итоги проведения Конкурса; </w:t>
      </w:r>
    </w:p>
    <w:p w:rsidR="00BC3811" w:rsidRPr="00BC3811" w:rsidRDefault="00BC3811" w:rsidP="008527AF">
      <w:pPr>
        <w:pStyle w:val="Default"/>
        <w:tabs>
          <w:tab w:val="left" w:pos="1276"/>
        </w:tabs>
        <w:spacing w:after="77" w:line="360" w:lineRule="auto"/>
        <w:ind w:firstLine="709"/>
        <w:jc w:val="both"/>
        <w:rPr>
          <w:color w:val="auto"/>
          <w:sz w:val="28"/>
          <w:szCs w:val="28"/>
        </w:rPr>
      </w:pPr>
      <w:r w:rsidRPr="00BC3811">
        <w:rPr>
          <w:color w:val="auto"/>
          <w:sz w:val="28"/>
          <w:szCs w:val="28"/>
        </w:rPr>
        <w:t>разрабатыва</w:t>
      </w:r>
      <w:r w:rsidR="003F7CB7">
        <w:rPr>
          <w:color w:val="auto"/>
          <w:sz w:val="28"/>
          <w:szCs w:val="28"/>
        </w:rPr>
        <w:t>е</w:t>
      </w:r>
      <w:r w:rsidRPr="00BC3811">
        <w:rPr>
          <w:color w:val="auto"/>
          <w:sz w:val="28"/>
          <w:szCs w:val="28"/>
        </w:rPr>
        <w:t xml:space="preserve">т процедуру награждения победителей Конкурса; </w:t>
      </w:r>
    </w:p>
    <w:p w:rsidR="00BC3811" w:rsidRPr="00BC3811" w:rsidRDefault="00BC3811" w:rsidP="008527AF">
      <w:pPr>
        <w:pStyle w:val="Default"/>
        <w:tabs>
          <w:tab w:val="left" w:pos="1276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C3811">
        <w:rPr>
          <w:color w:val="auto"/>
          <w:sz w:val="28"/>
          <w:szCs w:val="28"/>
        </w:rPr>
        <w:t>осуществля</w:t>
      </w:r>
      <w:r w:rsidR="003F7CB7">
        <w:rPr>
          <w:color w:val="auto"/>
          <w:sz w:val="28"/>
          <w:szCs w:val="28"/>
        </w:rPr>
        <w:t>е</w:t>
      </w:r>
      <w:r w:rsidRPr="00BC3811">
        <w:rPr>
          <w:color w:val="auto"/>
          <w:sz w:val="28"/>
          <w:szCs w:val="28"/>
        </w:rPr>
        <w:t>т связи со средствами массовой информации с целью информационной поддержки и широкого освещения проведения</w:t>
      </w:r>
      <w:r w:rsidR="007727DF">
        <w:rPr>
          <w:color w:val="auto"/>
          <w:sz w:val="28"/>
          <w:szCs w:val="28"/>
        </w:rPr>
        <w:t xml:space="preserve"> Конкурса</w:t>
      </w:r>
      <w:r w:rsidRPr="00BC3811">
        <w:rPr>
          <w:color w:val="auto"/>
          <w:sz w:val="28"/>
          <w:szCs w:val="28"/>
        </w:rPr>
        <w:t xml:space="preserve">. </w:t>
      </w:r>
    </w:p>
    <w:p w:rsidR="00040A63" w:rsidRDefault="00040A63" w:rsidP="00040A63">
      <w:pPr>
        <w:pStyle w:val="Default"/>
        <w:tabs>
          <w:tab w:val="left" w:pos="1276"/>
        </w:tabs>
        <w:ind w:firstLine="709"/>
        <w:jc w:val="center"/>
        <w:rPr>
          <w:b/>
          <w:bCs/>
          <w:color w:val="auto"/>
          <w:sz w:val="28"/>
          <w:szCs w:val="28"/>
        </w:rPr>
      </w:pPr>
    </w:p>
    <w:p w:rsidR="00521DD0" w:rsidRDefault="00336BD6" w:rsidP="00040A63">
      <w:pPr>
        <w:pStyle w:val="Default"/>
        <w:tabs>
          <w:tab w:val="left" w:pos="1276"/>
        </w:tabs>
        <w:ind w:firstLine="709"/>
        <w:jc w:val="center"/>
        <w:rPr>
          <w:b/>
          <w:bCs/>
          <w:color w:val="auto"/>
          <w:sz w:val="28"/>
          <w:szCs w:val="28"/>
        </w:rPr>
      </w:pPr>
      <w:r w:rsidRPr="00521DD0">
        <w:rPr>
          <w:b/>
          <w:bCs/>
          <w:color w:val="auto"/>
          <w:sz w:val="28"/>
          <w:szCs w:val="28"/>
          <w:lang w:val="en-US"/>
        </w:rPr>
        <w:t>III</w:t>
      </w:r>
      <w:r w:rsidR="00BC3811" w:rsidRPr="00521DD0">
        <w:rPr>
          <w:b/>
          <w:bCs/>
          <w:color w:val="auto"/>
          <w:sz w:val="28"/>
          <w:szCs w:val="28"/>
        </w:rPr>
        <w:t xml:space="preserve">. Принципы формирования, функции и полномочия </w:t>
      </w:r>
    </w:p>
    <w:p w:rsidR="000F7047" w:rsidRPr="003835E8" w:rsidRDefault="00BC3811" w:rsidP="00040A63">
      <w:pPr>
        <w:pStyle w:val="Default"/>
        <w:tabs>
          <w:tab w:val="left" w:pos="1276"/>
        </w:tabs>
        <w:ind w:firstLine="709"/>
        <w:jc w:val="center"/>
        <w:rPr>
          <w:color w:val="auto"/>
          <w:sz w:val="28"/>
          <w:szCs w:val="28"/>
        </w:rPr>
      </w:pPr>
      <w:r w:rsidRPr="00521DD0">
        <w:rPr>
          <w:b/>
          <w:bCs/>
          <w:color w:val="auto"/>
          <w:sz w:val="28"/>
          <w:szCs w:val="28"/>
        </w:rPr>
        <w:t>жюри Конкурса</w:t>
      </w:r>
    </w:p>
    <w:p w:rsidR="00BC3811" w:rsidRPr="001670AB" w:rsidRDefault="00BC3811" w:rsidP="008527AF">
      <w:pPr>
        <w:pStyle w:val="Default"/>
        <w:numPr>
          <w:ilvl w:val="1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1670AB">
        <w:rPr>
          <w:color w:val="auto"/>
          <w:sz w:val="28"/>
          <w:szCs w:val="28"/>
        </w:rPr>
        <w:t>Состав жюри</w:t>
      </w:r>
      <w:r w:rsidR="00AD54C8" w:rsidRPr="00AD54C8">
        <w:rPr>
          <w:color w:val="auto"/>
          <w:sz w:val="28"/>
          <w:szCs w:val="28"/>
        </w:rPr>
        <w:t xml:space="preserve"> </w:t>
      </w:r>
      <w:r w:rsidRPr="001670AB">
        <w:rPr>
          <w:color w:val="auto"/>
          <w:sz w:val="28"/>
          <w:szCs w:val="28"/>
        </w:rPr>
        <w:t>Конкурса формир</w:t>
      </w:r>
      <w:r w:rsidR="00FA1282" w:rsidRPr="001670AB">
        <w:rPr>
          <w:color w:val="auto"/>
          <w:sz w:val="28"/>
          <w:szCs w:val="28"/>
        </w:rPr>
        <w:t>уется</w:t>
      </w:r>
      <w:r w:rsidRPr="001670AB">
        <w:rPr>
          <w:color w:val="auto"/>
          <w:sz w:val="28"/>
          <w:szCs w:val="28"/>
        </w:rPr>
        <w:t xml:space="preserve"> из числа: </w:t>
      </w:r>
    </w:p>
    <w:p w:rsidR="00BC3811" w:rsidRPr="00BC3811" w:rsidRDefault="00BC3811" w:rsidP="008527AF">
      <w:pPr>
        <w:pStyle w:val="Default"/>
        <w:tabs>
          <w:tab w:val="left" w:pos="1276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C3811">
        <w:rPr>
          <w:color w:val="auto"/>
          <w:sz w:val="28"/>
          <w:szCs w:val="28"/>
        </w:rPr>
        <w:t>практикующих учител</w:t>
      </w:r>
      <w:r w:rsidR="00401B86">
        <w:rPr>
          <w:color w:val="auto"/>
          <w:sz w:val="28"/>
          <w:szCs w:val="28"/>
        </w:rPr>
        <w:t>ей русского языка и литературы</w:t>
      </w:r>
      <w:r w:rsidRPr="00BC3811">
        <w:rPr>
          <w:color w:val="auto"/>
          <w:sz w:val="28"/>
          <w:szCs w:val="28"/>
        </w:rPr>
        <w:t xml:space="preserve">; </w:t>
      </w:r>
    </w:p>
    <w:p w:rsidR="00BC3811" w:rsidRPr="00BC3811" w:rsidRDefault="00BC3811" w:rsidP="008527AF">
      <w:pPr>
        <w:pStyle w:val="Default"/>
        <w:tabs>
          <w:tab w:val="left" w:pos="1276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C3811">
        <w:rPr>
          <w:color w:val="auto"/>
          <w:sz w:val="28"/>
          <w:szCs w:val="28"/>
        </w:rPr>
        <w:t>представителей методических служб, системы повышения квалификации</w:t>
      </w:r>
      <w:r w:rsidR="00401B86">
        <w:rPr>
          <w:color w:val="auto"/>
          <w:sz w:val="28"/>
          <w:szCs w:val="28"/>
        </w:rPr>
        <w:t xml:space="preserve"> и педагогов высшей школы</w:t>
      </w:r>
      <w:r w:rsidRPr="00BC3811">
        <w:rPr>
          <w:color w:val="auto"/>
          <w:sz w:val="28"/>
          <w:szCs w:val="28"/>
        </w:rPr>
        <w:t xml:space="preserve">; </w:t>
      </w:r>
    </w:p>
    <w:p w:rsidR="000F7047" w:rsidRDefault="00BC3811" w:rsidP="008527AF">
      <w:pPr>
        <w:pStyle w:val="Default"/>
        <w:tabs>
          <w:tab w:val="left" w:pos="1276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C3811">
        <w:rPr>
          <w:color w:val="auto"/>
          <w:sz w:val="28"/>
          <w:szCs w:val="28"/>
        </w:rPr>
        <w:lastRenderedPageBreak/>
        <w:t>представителей общественных организаций, чья деятельность соответствует тематике Конк</w:t>
      </w:r>
      <w:r w:rsidR="000F7047">
        <w:rPr>
          <w:color w:val="auto"/>
          <w:sz w:val="28"/>
          <w:szCs w:val="28"/>
        </w:rPr>
        <w:t xml:space="preserve">урса. </w:t>
      </w:r>
    </w:p>
    <w:p w:rsidR="000F7047" w:rsidRPr="005E40E7" w:rsidRDefault="000F7047" w:rsidP="008527AF">
      <w:pPr>
        <w:pStyle w:val="Default"/>
        <w:numPr>
          <w:ilvl w:val="1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5E40E7">
        <w:rPr>
          <w:color w:val="auto"/>
          <w:sz w:val="28"/>
          <w:szCs w:val="28"/>
        </w:rPr>
        <w:t>Требовани</w:t>
      </w:r>
      <w:r w:rsidR="001552E0" w:rsidRPr="005E40E7">
        <w:rPr>
          <w:color w:val="auto"/>
          <w:sz w:val="28"/>
          <w:szCs w:val="28"/>
        </w:rPr>
        <w:t>я к отбору членов жюри Конкурса</w:t>
      </w:r>
      <w:r w:rsidRPr="005E40E7">
        <w:rPr>
          <w:color w:val="auto"/>
          <w:sz w:val="28"/>
          <w:szCs w:val="28"/>
        </w:rPr>
        <w:t xml:space="preserve">: </w:t>
      </w:r>
    </w:p>
    <w:p w:rsidR="000F7047" w:rsidRPr="00BC3811" w:rsidRDefault="000F7047" w:rsidP="008527AF">
      <w:pPr>
        <w:pStyle w:val="Default"/>
        <w:tabs>
          <w:tab w:val="left" w:pos="1276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C3811">
        <w:rPr>
          <w:color w:val="auto"/>
          <w:sz w:val="28"/>
          <w:szCs w:val="28"/>
        </w:rPr>
        <w:t xml:space="preserve">наличие профессиональной квалификации, позволяющей обеспечить компетентный уровень оценивания конкурсных сочинений; </w:t>
      </w:r>
    </w:p>
    <w:p w:rsidR="000F7047" w:rsidRDefault="000F7047" w:rsidP="008527AF">
      <w:pPr>
        <w:pStyle w:val="Default"/>
        <w:tabs>
          <w:tab w:val="left" w:pos="1276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BC3811">
        <w:rPr>
          <w:color w:val="auto"/>
          <w:sz w:val="28"/>
          <w:szCs w:val="28"/>
        </w:rPr>
        <w:t>отсутствие личной заинтересованности в результатах проведения Конкурса (т.е. отсутствие родственников или учеников среди участников Конкурса на этапе, в рамках которого член жюри производит оценку конкурсных работ).</w:t>
      </w:r>
    </w:p>
    <w:p w:rsidR="00BC3811" w:rsidRPr="000F7047" w:rsidRDefault="000F7047" w:rsidP="008527AF">
      <w:pPr>
        <w:pStyle w:val="Default"/>
        <w:tabs>
          <w:tab w:val="left" w:pos="1276"/>
        </w:tabs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D51B6D">
        <w:rPr>
          <w:spacing w:val="-1"/>
          <w:sz w:val="28"/>
          <w:szCs w:val="28"/>
        </w:rPr>
        <w:t xml:space="preserve">Конкурсные работы участников каждой возрастной группы оцениваются </w:t>
      </w:r>
      <w:r w:rsidRPr="00D51B6D">
        <w:rPr>
          <w:sz w:val="28"/>
          <w:szCs w:val="28"/>
        </w:rPr>
        <w:t>отдельно.</w:t>
      </w:r>
    </w:p>
    <w:p w:rsidR="00BC3811" w:rsidRPr="005E40E7" w:rsidRDefault="00BC3811" w:rsidP="008527AF">
      <w:pPr>
        <w:pStyle w:val="Default"/>
        <w:numPr>
          <w:ilvl w:val="1"/>
          <w:numId w:val="5"/>
        </w:numPr>
        <w:tabs>
          <w:tab w:val="left" w:pos="1276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5E40E7">
        <w:rPr>
          <w:color w:val="auto"/>
          <w:sz w:val="28"/>
          <w:szCs w:val="28"/>
        </w:rPr>
        <w:t xml:space="preserve">Функции и полномочия жюри Конкурса: </w:t>
      </w:r>
    </w:p>
    <w:p w:rsidR="00BC3811" w:rsidRPr="001670AB" w:rsidRDefault="00BC3811" w:rsidP="008527AF">
      <w:pPr>
        <w:pStyle w:val="Default"/>
        <w:tabs>
          <w:tab w:val="left" w:pos="1276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670AB">
        <w:rPr>
          <w:color w:val="auto"/>
          <w:sz w:val="28"/>
          <w:szCs w:val="28"/>
        </w:rPr>
        <w:t xml:space="preserve">члены жюри открытым общим голосованием избирают Председателя жюри; </w:t>
      </w:r>
    </w:p>
    <w:p w:rsidR="00BC3811" w:rsidRPr="001670AB" w:rsidRDefault="00BC3811" w:rsidP="008527AF">
      <w:pPr>
        <w:pStyle w:val="Default"/>
        <w:tabs>
          <w:tab w:val="left" w:pos="1276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670AB">
        <w:rPr>
          <w:color w:val="auto"/>
          <w:sz w:val="28"/>
          <w:szCs w:val="28"/>
        </w:rPr>
        <w:t xml:space="preserve">жюри оценивает представленные на Конкурс работы в соответствии с утвержденными критериями; </w:t>
      </w:r>
    </w:p>
    <w:p w:rsidR="00BC3811" w:rsidRPr="001670AB" w:rsidRDefault="00BC3811" w:rsidP="008527AF">
      <w:pPr>
        <w:pStyle w:val="Default"/>
        <w:tabs>
          <w:tab w:val="left" w:pos="1276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670AB">
        <w:rPr>
          <w:color w:val="auto"/>
          <w:sz w:val="28"/>
          <w:szCs w:val="28"/>
        </w:rPr>
        <w:t>каждую работу оценивают не мене</w:t>
      </w:r>
      <w:r w:rsidR="00825BD5">
        <w:rPr>
          <w:color w:val="auto"/>
          <w:sz w:val="28"/>
          <w:szCs w:val="28"/>
        </w:rPr>
        <w:t>е</w:t>
      </w:r>
      <w:r w:rsidRPr="001670AB">
        <w:rPr>
          <w:color w:val="auto"/>
          <w:sz w:val="28"/>
          <w:szCs w:val="28"/>
        </w:rPr>
        <w:t xml:space="preserve"> 3 членов жюри методом случайной выборки; </w:t>
      </w:r>
    </w:p>
    <w:p w:rsidR="00BC3811" w:rsidRPr="001670AB" w:rsidRDefault="00BC3811" w:rsidP="008527AF">
      <w:pPr>
        <w:pStyle w:val="Default"/>
        <w:tabs>
          <w:tab w:val="left" w:pos="1276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670AB">
        <w:rPr>
          <w:color w:val="auto"/>
          <w:sz w:val="28"/>
          <w:szCs w:val="28"/>
        </w:rPr>
        <w:t xml:space="preserve">жюри имеет право на снятие с Конкурса работ, имеющих признаки плагиата; </w:t>
      </w:r>
    </w:p>
    <w:p w:rsidR="00BC3811" w:rsidRPr="001670AB" w:rsidRDefault="00BC3811" w:rsidP="008527AF">
      <w:pPr>
        <w:pStyle w:val="Default"/>
        <w:tabs>
          <w:tab w:val="left" w:pos="1276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670AB">
        <w:rPr>
          <w:color w:val="auto"/>
          <w:sz w:val="28"/>
          <w:szCs w:val="28"/>
        </w:rPr>
        <w:t xml:space="preserve">жюри заполняет и подписывает протокол заседания жюри; </w:t>
      </w:r>
    </w:p>
    <w:p w:rsidR="00BC3811" w:rsidRPr="00BC3811" w:rsidRDefault="00FA1282" w:rsidP="008527AF">
      <w:pPr>
        <w:pStyle w:val="Default"/>
        <w:tabs>
          <w:tab w:val="left" w:pos="1276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1670AB">
        <w:rPr>
          <w:color w:val="auto"/>
          <w:sz w:val="28"/>
          <w:szCs w:val="28"/>
        </w:rPr>
        <w:t xml:space="preserve">председатель жюри </w:t>
      </w:r>
      <w:r w:rsidR="00BC3811" w:rsidRPr="001670AB">
        <w:rPr>
          <w:color w:val="auto"/>
          <w:sz w:val="28"/>
          <w:szCs w:val="28"/>
        </w:rPr>
        <w:t>передает протоколы и оцененные конкурсные работы членам рабочей группы Конкурса</w:t>
      </w:r>
      <w:r w:rsidRPr="001670AB">
        <w:rPr>
          <w:color w:val="auto"/>
          <w:sz w:val="28"/>
          <w:szCs w:val="28"/>
        </w:rPr>
        <w:t xml:space="preserve"> для составления рейтинговых списков</w:t>
      </w:r>
      <w:r w:rsidR="00BC3811" w:rsidRPr="001670AB">
        <w:rPr>
          <w:color w:val="auto"/>
          <w:sz w:val="28"/>
          <w:szCs w:val="28"/>
        </w:rPr>
        <w:t>.</w:t>
      </w:r>
    </w:p>
    <w:p w:rsidR="00040A63" w:rsidRDefault="00040A63" w:rsidP="00040A63">
      <w:pPr>
        <w:pStyle w:val="Default"/>
        <w:tabs>
          <w:tab w:val="left" w:pos="1276"/>
        </w:tabs>
        <w:ind w:firstLine="709"/>
        <w:jc w:val="center"/>
        <w:rPr>
          <w:b/>
          <w:bCs/>
          <w:color w:val="auto"/>
          <w:sz w:val="28"/>
          <w:szCs w:val="28"/>
        </w:rPr>
      </w:pPr>
    </w:p>
    <w:p w:rsidR="006572AF" w:rsidRPr="003835E8" w:rsidRDefault="006572AF" w:rsidP="008527AF">
      <w:pPr>
        <w:pStyle w:val="Default"/>
        <w:tabs>
          <w:tab w:val="left" w:pos="1276"/>
        </w:tabs>
        <w:spacing w:line="360" w:lineRule="auto"/>
        <w:ind w:firstLine="709"/>
        <w:jc w:val="center"/>
        <w:rPr>
          <w:bCs/>
          <w:color w:val="auto"/>
          <w:sz w:val="28"/>
          <w:szCs w:val="28"/>
        </w:rPr>
      </w:pPr>
      <w:r w:rsidRPr="0098387D">
        <w:rPr>
          <w:b/>
          <w:bCs/>
          <w:color w:val="auto"/>
          <w:sz w:val="28"/>
          <w:szCs w:val="28"/>
          <w:lang w:val="en-US"/>
        </w:rPr>
        <w:t>IV</w:t>
      </w:r>
      <w:r w:rsidRPr="0098387D">
        <w:rPr>
          <w:b/>
          <w:bCs/>
          <w:color w:val="auto"/>
          <w:sz w:val="28"/>
          <w:szCs w:val="28"/>
        </w:rPr>
        <w:t xml:space="preserve">. </w:t>
      </w:r>
      <w:r w:rsidR="00E645C1" w:rsidRPr="0098387D">
        <w:rPr>
          <w:b/>
          <w:bCs/>
          <w:color w:val="auto"/>
          <w:sz w:val="28"/>
          <w:szCs w:val="28"/>
        </w:rPr>
        <w:t>Выбор жанра и темы конкурсной работы</w:t>
      </w:r>
    </w:p>
    <w:p w:rsidR="00BC3811" w:rsidRPr="007449FD" w:rsidRDefault="002A145A" w:rsidP="008527AF">
      <w:pPr>
        <w:pStyle w:val="Default"/>
        <w:numPr>
          <w:ilvl w:val="1"/>
          <w:numId w:val="6"/>
        </w:numPr>
        <w:tabs>
          <w:tab w:val="left" w:pos="1276"/>
        </w:tabs>
        <w:spacing w:line="360" w:lineRule="auto"/>
        <w:ind w:left="0" w:firstLine="709"/>
        <w:rPr>
          <w:color w:val="auto"/>
          <w:sz w:val="28"/>
          <w:szCs w:val="28"/>
        </w:rPr>
      </w:pPr>
      <w:r w:rsidRPr="007449FD">
        <w:rPr>
          <w:bCs/>
          <w:color w:val="auto"/>
          <w:sz w:val="28"/>
          <w:szCs w:val="28"/>
        </w:rPr>
        <w:t>Т</w:t>
      </w:r>
      <w:r w:rsidR="00BC3811" w:rsidRPr="007449FD">
        <w:rPr>
          <w:bCs/>
          <w:color w:val="auto"/>
          <w:sz w:val="28"/>
          <w:szCs w:val="28"/>
        </w:rPr>
        <w:t>ематически</w:t>
      </w:r>
      <w:r w:rsidRPr="007449FD">
        <w:rPr>
          <w:bCs/>
          <w:color w:val="auto"/>
          <w:sz w:val="28"/>
          <w:szCs w:val="28"/>
        </w:rPr>
        <w:t>е</w:t>
      </w:r>
      <w:r w:rsidR="00BC3811" w:rsidRPr="007449FD">
        <w:rPr>
          <w:bCs/>
          <w:color w:val="auto"/>
          <w:sz w:val="28"/>
          <w:szCs w:val="28"/>
        </w:rPr>
        <w:t xml:space="preserve"> направлени</w:t>
      </w:r>
      <w:r w:rsidRPr="007449FD">
        <w:rPr>
          <w:bCs/>
          <w:color w:val="auto"/>
          <w:sz w:val="28"/>
          <w:szCs w:val="28"/>
        </w:rPr>
        <w:t>я</w:t>
      </w:r>
      <w:r w:rsidR="00BC3811" w:rsidRPr="007449FD">
        <w:rPr>
          <w:bCs/>
          <w:color w:val="auto"/>
          <w:sz w:val="28"/>
          <w:szCs w:val="28"/>
        </w:rPr>
        <w:t xml:space="preserve"> конкурсных работ</w:t>
      </w:r>
    </w:p>
    <w:p w:rsidR="0098387D" w:rsidRPr="00534F2F" w:rsidRDefault="0098387D" w:rsidP="0098387D">
      <w:pPr>
        <w:pStyle w:val="af"/>
        <w:numPr>
          <w:ilvl w:val="0"/>
          <w:numId w:val="20"/>
        </w:numPr>
        <w:shd w:val="clear" w:color="auto" w:fill="FFFFFF"/>
        <w:spacing w:before="7" w:line="360" w:lineRule="auto"/>
        <w:ind w:right="-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Слово как источник счастья;</w:t>
      </w:r>
    </w:p>
    <w:p w:rsidR="0098387D" w:rsidRPr="004541FC" w:rsidRDefault="0098387D" w:rsidP="0098387D">
      <w:pPr>
        <w:pStyle w:val="af"/>
        <w:numPr>
          <w:ilvl w:val="0"/>
          <w:numId w:val="20"/>
        </w:numPr>
        <w:shd w:val="clear" w:color="auto" w:fill="FFFFFF"/>
        <w:spacing w:after="0" w:line="360" w:lineRule="auto"/>
        <w:ind w:right="-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О проявлении нравственного начала в истории, в жизни, в судьбе;</w:t>
      </w:r>
    </w:p>
    <w:p w:rsidR="0098387D" w:rsidRPr="004541FC" w:rsidRDefault="0098387D" w:rsidP="0098387D">
      <w:pPr>
        <w:pStyle w:val="af"/>
        <w:numPr>
          <w:ilvl w:val="0"/>
          <w:numId w:val="20"/>
        </w:numPr>
        <w:shd w:val="clear" w:color="auto" w:fill="FFFFFF"/>
        <w:spacing w:before="7" w:line="360" w:lineRule="auto"/>
        <w:ind w:right="-11"/>
        <w:jc w:val="both"/>
        <w:rPr>
          <w:rFonts w:ascii="Times New Roman" w:hAnsi="Times New Roman"/>
          <w:sz w:val="28"/>
          <w:szCs w:val="28"/>
        </w:rPr>
      </w:pPr>
      <w:r w:rsidRPr="005F58BE">
        <w:rPr>
          <w:rFonts w:ascii="Times New Roman" w:hAnsi="Times New Roman"/>
          <w:spacing w:val="-1"/>
          <w:sz w:val="28"/>
          <w:szCs w:val="28"/>
        </w:rPr>
        <w:lastRenderedPageBreak/>
        <w:t xml:space="preserve">«Хотел бы я знать, какая давность придает сочинению ценность» (Квинт Гораций </w:t>
      </w:r>
      <w:proofErr w:type="spellStart"/>
      <w:r w:rsidRPr="005F58BE">
        <w:rPr>
          <w:rFonts w:ascii="Times New Roman" w:hAnsi="Times New Roman"/>
          <w:spacing w:val="-1"/>
          <w:sz w:val="28"/>
          <w:szCs w:val="28"/>
        </w:rPr>
        <w:t>Флакк</w:t>
      </w:r>
      <w:proofErr w:type="spellEnd"/>
      <w:r w:rsidRPr="005F58BE">
        <w:rPr>
          <w:rFonts w:ascii="Times New Roman" w:hAnsi="Times New Roman"/>
          <w:spacing w:val="-1"/>
          <w:sz w:val="28"/>
          <w:szCs w:val="28"/>
        </w:rPr>
        <w:t>): юбилеи российских писателей, поэтов, драматургов в 2018 году</w:t>
      </w:r>
      <w:r>
        <w:rPr>
          <w:rFonts w:ascii="Times New Roman" w:hAnsi="Times New Roman"/>
          <w:spacing w:val="-1"/>
          <w:sz w:val="28"/>
          <w:szCs w:val="28"/>
        </w:rPr>
        <w:t>;</w:t>
      </w:r>
    </w:p>
    <w:p w:rsidR="0098387D" w:rsidRPr="004541FC" w:rsidRDefault="0098387D" w:rsidP="0098387D">
      <w:pPr>
        <w:pStyle w:val="af"/>
        <w:numPr>
          <w:ilvl w:val="0"/>
          <w:numId w:val="20"/>
        </w:numPr>
        <w:shd w:val="clear" w:color="auto" w:fill="FFFFFF"/>
        <w:spacing w:before="7" w:line="360" w:lineRule="auto"/>
        <w:ind w:right="-11"/>
        <w:jc w:val="both"/>
        <w:rPr>
          <w:rFonts w:ascii="Times New Roman" w:hAnsi="Times New Roman"/>
          <w:sz w:val="28"/>
          <w:szCs w:val="28"/>
        </w:rPr>
      </w:pPr>
      <w:r w:rsidRPr="005F58BE">
        <w:rPr>
          <w:rFonts w:ascii="Times New Roman" w:hAnsi="Times New Roman"/>
          <w:spacing w:val="-1"/>
          <w:sz w:val="28"/>
          <w:szCs w:val="28"/>
        </w:rPr>
        <w:t>Книги, как люди, имеют свою судьбу, свой характер: юбилеи литературных произведений в 2018 году;</w:t>
      </w:r>
    </w:p>
    <w:p w:rsidR="0098387D" w:rsidRPr="00534F2F" w:rsidRDefault="0098387D" w:rsidP="0098387D">
      <w:pPr>
        <w:pStyle w:val="af"/>
        <w:numPr>
          <w:ilvl w:val="0"/>
          <w:numId w:val="20"/>
        </w:numPr>
        <w:shd w:val="clear" w:color="auto" w:fill="FFFFFF"/>
        <w:spacing w:before="7" w:line="360" w:lineRule="auto"/>
        <w:ind w:right="-11"/>
        <w:jc w:val="both"/>
        <w:rPr>
          <w:rFonts w:ascii="Times New Roman" w:hAnsi="Times New Roman"/>
          <w:sz w:val="28"/>
          <w:szCs w:val="28"/>
        </w:rPr>
      </w:pPr>
      <w:r w:rsidRPr="005F58BE">
        <w:rPr>
          <w:rFonts w:ascii="Times New Roman" w:hAnsi="Times New Roman"/>
          <w:spacing w:val="-1"/>
          <w:sz w:val="28"/>
          <w:szCs w:val="28"/>
        </w:rPr>
        <w:t>«Он хороший писатель. И прежде всего — гражданин» (А.Тарковский): 100-летие со дня рождения А.И. Солженицына;</w:t>
      </w:r>
    </w:p>
    <w:p w:rsidR="0098387D" w:rsidRPr="00534F2F" w:rsidRDefault="0098387D" w:rsidP="0098387D">
      <w:pPr>
        <w:pStyle w:val="af"/>
        <w:numPr>
          <w:ilvl w:val="0"/>
          <w:numId w:val="20"/>
        </w:numPr>
        <w:shd w:val="clear" w:color="auto" w:fill="FFFFFF"/>
        <w:spacing w:before="7" w:line="360" w:lineRule="auto"/>
        <w:ind w:right="-11"/>
        <w:jc w:val="both"/>
        <w:rPr>
          <w:rFonts w:ascii="Times New Roman" w:hAnsi="Times New Roman"/>
          <w:sz w:val="28"/>
          <w:szCs w:val="28"/>
        </w:rPr>
      </w:pPr>
      <w:r w:rsidRPr="005F58BE">
        <w:rPr>
          <w:rFonts w:ascii="Times New Roman" w:hAnsi="Times New Roman"/>
          <w:spacing w:val="-1"/>
          <w:sz w:val="28"/>
          <w:szCs w:val="28"/>
        </w:rPr>
        <w:t>«Хоровод муз» (А.Блок): 2018 – Год театра и балета;</w:t>
      </w:r>
    </w:p>
    <w:p w:rsidR="0098387D" w:rsidRDefault="0098387D" w:rsidP="0098387D">
      <w:pPr>
        <w:pStyle w:val="af"/>
        <w:numPr>
          <w:ilvl w:val="0"/>
          <w:numId w:val="20"/>
        </w:numPr>
        <w:shd w:val="clear" w:color="auto" w:fill="FFFFFF"/>
        <w:spacing w:after="0" w:line="360" w:lineRule="auto"/>
        <w:ind w:right="-11"/>
        <w:jc w:val="both"/>
        <w:rPr>
          <w:rFonts w:ascii="Times New Roman" w:hAnsi="Times New Roman"/>
          <w:spacing w:val="-1"/>
          <w:sz w:val="28"/>
          <w:szCs w:val="28"/>
        </w:rPr>
      </w:pPr>
      <w:r w:rsidRPr="005F58BE">
        <w:rPr>
          <w:rFonts w:ascii="Times New Roman" w:hAnsi="Times New Roman"/>
          <w:spacing w:val="-1"/>
          <w:sz w:val="28"/>
          <w:szCs w:val="28"/>
        </w:rPr>
        <w:t>Россия, устремлённая в будущее;</w:t>
      </w:r>
    </w:p>
    <w:p w:rsidR="0098387D" w:rsidRPr="00534F2F" w:rsidRDefault="0098387D" w:rsidP="0098387D">
      <w:pPr>
        <w:pStyle w:val="af"/>
        <w:numPr>
          <w:ilvl w:val="0"/>
          <w:numId w:val="20"/>
        </w:numPr>
        <w:shd w:val="clear" w:color="auto" w:fill="FFFFFF"/>
        <w:spacing w:before="7" w:line="360" w:lineRule="auto"/>
        <w:ind w:right="-11"/>
        <w:jc w:val="both"/>
        <w:rPr>
          <w:rFonts w:ascii="Times New Roman" w:hAnsi="Times New Roman"/>
          <w:sz w:val="28"/>
          <w:szCs w:val="28"/>
        </w:rPr>
      </w:pPr>
      <w:r w:rsidRPr="005F58BE">
        <w:rPr>
          <w:rFonts w:ascii="Times New Roman" w:hAnsi="Times New Roman"/>
          <w:spacing w:val="-1"/>
          <w:sz w:val="28"/>
          <w:szCs w:val="28"/>
        </w:rPr>
        <w:t>Имен в России славных много;</w:t>
      </w:r>
    </w:p>
    <w:p w:rsidR="0098387D" w:rsidRPr="00534F2F" w:rsidRDefault="0098387D" w:rsidP="0098387D">
      <w:pPr>
        <w:pStyle w:val="af"/>
        <w:numPr>
          <w:ilvl w:val="0"/>
          <w:numId w:val="20"/>
        </w:numPr>
        <w:shd w:val="clear" w:color="auto" w:fill="FFFFFF"/>
        <w:spacing w:before="7" w:line="360" w:lineRule="auto"/>
        <w:ind w:right="-11"/>
        <w:jc w:val="both"/>
        <w:rPr>
          <w:rFonts w:ascii="Times New Roman" w:hAnsi="Times New Roman"/>
          <w:sz w:val="28"/>
          <w:szCs w:val="28"/>
        </w:rPr>
      </w:pPr>
      <w:r w:rsidRPr="005F58BE">
        <w:rPr>
          <w:rFonts w:ascii="Times New Roman" w:hAnsi="Times New Roman"/>
          <w:spacing w:val="-1"/>
          <w:sz w:val="28"/>
          <w:szCs w:val="28"/>
        </w:rPr>
        <w:t xml:space="preserve">«Настоящая ответственность бывает только личной» (Ф.Искандер): </w:t>
      </w:r>
      <w:r w:rsidR="00040A63">
        <w:rPr>
          <w:rFonts w:ascii="Times New Roman" w:hAnsi="Times New Roman"/>
          <w:spacing w:val="-1"/>
          <w:sz w:val="28"/>
          <w:szCs w:val="28"/>
        </w:rPr>
        <w:br/>
      </w:r>
      <w:r w:rsidRPr="005F58BE">
        <w:rPr>
          <w:rFonts w:ascii="Times New Roman" w:hAnsi="Times New Roman"/>
          <w:spacing w:val="-1"/>
          <w:sz w:val="28"/>
          <w:szCs w:val="28"/>
        </w:rPr>
        <w:t>2018 – Год добровольца (волонтера);</w:t>
      </w:r>
    </w:p>
    <w:p w:rsidR="0098387D" w:rsidRDefault="0098387D" w:rsidP="0098387D">
      <w:pPr>
        <w:pStyle w:val="af"/>
        <w:numPr>
          <w:ilvl w:val="0"/>
          <w:numId w:val="20"/>
        </w:numPr>
        <w:shd w:val="clear" w:color="auto" w:fill="FFFFFF"/>
        <w:spacing w:after="0" w:line="360" w:lineRule="auto"/>
        <w:ind w:right="-11"/>
        <w:jc w:val="both"/>
        <w:rPr>
          <w:rFonts w:ascii="Times New Roman" w:hAnsi="Times New Roman"/>
          <w:spacing w:val="-1"/>
          <w:sz w:val="28"/>
          <w:szCs w:val="28"/>
        </w:rPr>
      </w:pPr>
      <w:r w:rsidRPr="00534F2F">
        <w:rPr>
          <w:rFonts w:ascii="Times New Roman" w:hAnsi="Times New Roman"/>
          <w:spacing w:val="-1"/>
          <w:sz w:val="28"/>
          <w:szCs w:val="28"/>
        </w:rPr>
        <w:t>Вместе – целая страна: 2018 -- Год единства народов России;</w:t>
      </w:r>
    </w:p>
    <w:p w:rsidR="0098387D" w:rsidRDefault="0098387D" w:rsidP="0098387D">
      <w:pPr>
        <w:pStyle w:val="af"/>
        <w:numPr>
          <w:ilvl w:val="0"/>
          <w:numId w:val="20"/>
        </w:numPr>
        <w:shd w:val="clear" w:color="auto" w:fill="FFFFFF"/>
        <w:spacing w:after="0" w:line="360" w:lineRule="auto"/>
        <w:ind w:right="-11"/>
        <w:jc w:val="both"/>
        <w:rPr>
          <w:rFonts w:ascii="Times New Roman" w:hAnsi="Times New Roman"/>
          <w:spacing w:val="-1"/>
          <w:sz w:val="28"/>
          <w:szCs w:val="28"/>
        </w:rPr>
      </w:pPr>
      <w:r w:rsidRPr="00534F2F">
        <w:rPr>
          <w:rFonts w:ascii="Times New Roman" w:hAnsi="Times New Roman"/>
          <w:spacing w:val="-1"/>
          <w:sz w:val="28"/>
          <w:szCs w:val="28"/>
        </w:rPr>
        <w:t>«Деньгами надо управлять, а не служить им» (</w:t>
      </w:r>
      <w:proofErr w:type="spellStart"/>
      <w:r w:rsidRPr="00534F2F">
        <w:rPr>
          <w:rFonts w:ascii="Times New Roman" w:hAnsi="Times New Roman"/>
          <w:spacing w:val="-1"/>
          <w:sz w:val="28"/>
          <w:szCs w:val="28"/>
        </w:rPr>
        <w:t>Луций</w:t>
      </w:r>
      <w:proofErr w:type="spellEnd"/>
      <w:r w:rsidRPr="00534F2F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 w:rsidRPr="00534F2F">
        <w:rPr>
          <w:rFonts w:ascii="Times New Roman" w:hAnsi="Times New Roman"/>
          <w:spacing w:val="-1"/>
          <w:sz w:val="28"/>
          <w:szCs w:val="28"/>
        </w:rPr>
        <w:t>Анней</w:t>
      </w:r>
      <w:proofErr w:type="spellEnd"/>
      <w:r w:rsidRPr="00534F2F">
        <w:rPr>
          <w:rFonts w:ascii="Times New Roman" w:hAnsi="Times New Roman"/>
          <w:spacing w:val="-1"/>
          <w:sz w:val="28"/>
          <w:szCs w:val="28"/>
        </w:rPr>
        <w:t xml:space="preserve"> Сенека);</w:t>
      </w:r>
    </w:p>
    <w:p w:rsidR="006875AD" w:rsidRPr="0098387D" w:rsidRDefault="0098387D" w:rsidP="0098387D">
      <w:pPr>
        <w:pStyle w:val="af"/>
        <w:numPr>
          <w:ilvl w:val="0"/>
          <w:numId w:val="20"/>
        </w:numPr>
        <w:shd w:val="clear" w:color="auto" w:fill="FFFFFF"/>
        <w:spacing w:after="0" w:line="360" w:lineRule="auto"/>
        <w:ind w:right="-11"/>
        <w:jc w:val="both"/>
        <w:rPr>
          <w:rFonts w:ascii="Times New Roman" w:hAnsi="Times New Roman"/>
          <w:sz w:val="28"/>
          <w:szCs w:val="28"/>
        </w:rPr>
      </w:pPr>
      <w:r w:rsidRPr="00534F2F">
        <w:rPr>
          <w:rFonts w:ascii="Times New Roman" w:hAnsi="Times New Roman"/>
          <w:spacing w:val="-1"/>
          <w:sz w:val="28"/>
          <w:szCs w:val="28"/>
        </w:rPr>
        <w:t>«Гордиться славою своих предков не только можно, но и должно, не уважать оной есть постыдное малодушие» (А.С. Пушкин)</w:t>
      </w:r>
      <w:r>
        <w:rPr>
          <w:rFonts w:ascii="Times New Roman" w:hAnsi="Times New Roman"/>
          <w:spacing w:val="-1"/>
          <w:sz w:val="28"/>
          <w:szCs w:val="28"/>
        </w:rPr>
        <w:t>: славные страницы истории Самарского края.</w:t>
      </w:r>
    </w:p>
    <w:p w:rsidR="00E85A1D" w:rsidRPr="006875AD" w:rsidRDefault="00E85A1D" w:rsidP="006875AD">
      <w:pPr>
        <w:widowControl/>
        <w:shd w:val="clear" w:color="auto" w:fill="FFFFFF"/>
        <w:tabs>
          <w:tab w:val="left" w:pos="1195"/>
        </w:tabs>
        <w:spacing w:line="360" w:lineRule="auto"/>
        <w:ind w:right="-11" w:firstLine="709"/>
        <w:jc w:val="both"/>
        <w:rPr>
          <w:spacing w:val="-1"/>
          <w:sz w:val="28"/>
          <w:szCs w:val="28"/>
        </w:rPr>
      </w:pPr>
      <w:r w:rsidRPr="006875AD">
        <w:rPr>
          <w:spacing w:val="-1"/>
          <w:sz w:val="28"/>
          <w:szCs w:val="28"/>
        </w:rPr>
        <w:t xml:space="preserve">Тему конкурсной работы участник Конкурса формулирует самостоятельно </w:t>
      </w:r>
      <w:r w:rsidRPr="006875AD">
        <w:rPr>
          <w:sz w:val="28"/>
          <w:szCs w:val="28"/>
        </w:rPr>
        <w:t>в рамках выбранного им тематического направления.</w:t>
      </w:r>
    </w:p>
    <w:p w:rsidR="00BC3811" w:rsidRPr="00904DF1" w:rsidRDefault="0098387D" w:rsidP="0098387D">
      <w:pPr>
        <w:pStyle w:val="Default"/>
        <w:tabs>
          <w:tab w:val="left" w:pos="1276"/>
        </w:tabs>
        <w:spacing w:line="360" w:lineRule="auto"/>
        <w:ind w:firstLine="709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4.2. </w:t>
      </w:r>
      <w:r w:rsidR="00BC3811" w:rsidRPr="00904DF1">
        <w:rPr>
          <w:bCs/>
          <w:color w:val="auto"/>
          <w:sz w:val="28"/>
          <w:szCs w:val="28"/>
        </w:rPr>
        <w:t>Специфика жанров конкурсных работ</w:t>
      </w:r>
    </w:p>
    <w:p w:rsidR="00BC3811" w:rsidRPr="00E85A1D" w:rsidRDefault="00BC3811" w:rsidP="008527AF">
      <w:pPr>
        <w:pStyle w:val="Default"/>
        <w:tabs>
          <w:tab w:val="left" w:pos="1276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E85A1D">
        <w:rPr>
          <w:color w:val="auto"/>
          <w:sz w:val="28"/>
          <w:szCs w:val="28"/>
        </w:rPr>
        <w:t xml:space="preserve">В соответствии с целями и задачами Конкурса и требованиями к результатам образования, определяемыми ФГОС и реализованными в программах по русскому языку и литературе, определены следующие жанры письменных работ в рамках </w:t>
      </w:r>
      <w:r w:rsidR="003D48E0" w:rsidRPr="003E0945">
        <w:rPr>
          <w:color w:val="auto"/>
          <w:sz w:val="28"/>
          <w:szCs w:val="28"/>
        </w:rPr>
        <w:t>Конкурса</w:t>
      </w:r>
      <w:r w:rsidRPr="003E0945">
        <w:rPr>
          <w:color w:val="auto"/>
          <w:sz w:val="28"/>
          <w:szCs w:val="28"/>
        </w:rPr>
        <w:t>:</w:t>
      </w:r>
      <w:r w:rsidRPr="00E85A1D">
        <w:rPr>
          <w:color w:val="auto"/>
          <w:sz w:val="28"/>
          <w:szCs w:val="28"/>
        </w:rPr>
        <w:t xml:space="preserve"> </w:t>
      </w:r>
      <w:r w:rsidR="0098387D" w:rsidRPr="004541FC">
        <w:rPr>
          <w:sz w:val="28"/>
          <w:szCs w:val="28"/>
        </w:rPr>
        <w:t xml:space="preserve">рассказ, сказка, письмо, </w:t>
      </w:r>
      <w:r w:rsidR="0098387D">
        <w:rPr>
          <w:sz w:val="28"/>
          <w:szCs w:val="28"/>
        </w:rPr>
        <w:t xml:space="preserve">дневник, </w:t>
      </w:r>
      <w:r w:rsidR="0098387D" w:rsidRPr="004541FC">
        <w:rPr>
          <w:sz w:val="28"/>
          <w:szCs w:val="28"/>
        </w:rPr>
        <w:t xml:space="preserve">заочная экскурсия, очерк, </w:t>
      </w:r>
      <w:r w:rsidR="0098387D">
        <w:rPr>
          <w:sz w:val="28"/>
          <w:szCs w:val="28"/>
        </w:rPr>
        <w:t xml:space="preserve">репортаж, интервью, </w:t>
      </w:r>
      <w:r w:rsidR="0098387D" w:rsidRPr="004541FC">
        <w:rPr>
          <w:sz w:val="28"/>
          <w:szCs w:val="28"/>
        </w:rPr>
        <w:t>слово, эссе</w:t>
      </w:r>
      <w:r w:rsidR="0098387D">
        <w:rPr>
          <w:sz w:val="28"/>
          <w:szCs w:val="28"/>
        </w:rPr>
        <w:t>, рецензия.</w:t>
      </w:r>
      <w:r w:rsidRPr="00E85A1D">
        <w:rPr>
          <w:color w:val="auto"/>
          <w:sz w:val="28"/>
          <w:szCs w:val="28"/>
        </w:rPr>
        <w:t xml:space="preserve"> </w:t>
      </w:r>
    </w:p>
    <w:p w:rsidR="0098387D" w:rsidRDefault="00BC3811" w:rsidP="0098387D">
      <w:pPr>
        <w:pStyle w:val="Default"/>
        <w:tabs>
          <w:tab w:val="left" w:pos="1276"/>
        </w:tabs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98387D">
        <w:rPr>
          <w:bCs/>
          <w:color w:val="auto"/>
          <w:sz w:val="28"/>
          <w:szCs w:val="28"/>
        </w:rPr>
        <w:t>Жанр своего сочинения участник Конкурса определяет самостоятельно.</w:t>
      </w:r>
    </w:p>
    <w:p w:rsidR="002F1F92" w:rsidRDefault="0098387D" w:rsidP="002F1F92">
      <w:pPr>
        <w:pStyle w:val="Default"/>
        <w:tabs>
          <w:tab w:val="left" w:pos="1276"/>
        </w:tabs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Р</w:t>
      </w:r>
      <w:r w:rsidRPr="0098387D">
        <w:rPr>
          <w:b/>
          <w:color w:val="auto"/>
          <w:sz w:val="28"/>
          <w:szCs w:val="28"/>
        </w:rPr>
        <w:t>ассказ</w:t>
      </w:r>
      <w:r w:rsidRPr="0098387D">
        <w:rPr>
          <w:color w:val="auto"/>
          <w:sz w:val="28"/>
          <w:szCs w:val="28"/>
        </w:rPr>
        <w:t xml:space="preserve"> – небольшое повествовательное литературное произведение, содержащее развернутое и законченное повествование о каком-либо отдельном событии из жизни героя. Рассказ содержит малое количество действующих лиц, а также, чаще всего, имеет одну сюжетную линию</w:t>
      </w:r>
      <w:r>
        <w:rPr>
          <w:color w:val="auto"/>
          <w:sz w:val="28"/>
          <w:szCs w:val="28"/>
        </w:rPr>
        <w:t>.</w:t>
      </w:r>
      <w:r w:rsidRPr="0098387D">
        <w:rPr>
          <w:color w:val="auto"/>
          <w:sz w:val="28"/>
          <w:szCs w:val="28"/>
        </w:rPr>
        <w:t xml:space="preserve"> </w:t>
      </w:r>
    </w:p>
    <w:p w:rsidR="002F1F92" w:rsidRDefault="0098387D" w:rsidP="002F1F92">
      <w:pPr>
        <w:pStyle w:val="Default"/>
        <w:tabs>
          <w:tab w:val="left" w:pos="1276"/>
        </w:tabs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98387D">
        <w:rPr>
          <w:b/>
          <w:color w:val="auto"/>
          <w:sz w:val="28"/>
          <w:szCs w:val="28"/>
        </w:rPr>
        <w:lastRenderedPageBreak/>
        <w:t>Сказка</w:t>
      </w:r>
      <w:r w:rsidRPr="0098387D">
        <w:rPr>
          <w:color w:val="auto"/>
          <w:sz w:val="28"/>
          <w:szCs w:val="28"/>
        </w:rPr>
        <w:t xml:space="preserve"> – эпическое произведение фантастического, авантюрного или бытового характера с установкой на вымысел. В сказке ставятся эстетические, моральные, социальные проблемы</w:t>
      </w:r>
      <w:r w:rsidR="002F1F92">
        <w:rPr>
          <w:color w:val="auto"/>
          <w:sz w:val="28"/>
          <w:szCs w:val="28"/>
        </w:rPr>
        <w:t>.</w:t>
      </w:r>
      <w:r w:rsidRPr="0098387D">
        <w:rPr>
          <w:color w:val="auto"/>
          <w:sz w:val="28"/>
          <w:szCs w:val="28"/>
        </w:rPr>
        <w:t xml:space="preserve"> </w:t>
      </w:r>
    </w:p>
    <w:p w:rsidR="002F1F92" w:rsidRDefault="002F1F92" w:rsidP="002F1F92">
      <w:pPr>
        <w:pStyle w:val="Default"/>
        <w:tabs>
          <w:tab w:val="left" w:pos="1276"/>
        </w:tabs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</w:t>
      </w:r>
      <w:r w:rsidR="0098387D" w:rsidRPr="002F1F92">
        <w:rPr>
          <w:b/>
          <w:color w:val="auto"/>
          <w:sz w:val="28"/>
          <w:szCs w:val="28"/>
        </w:rPr>
        <w:t>исьмо</w:t>
      </w:r>
      <w:r w:rsidR="0098387D" w:rsidRPr="0098387D">
        <w:rPr>
          <w:color w:val="auto"/>
          <w:sz w:val="28"/>
          <w:szCs w:val="28"/>
        </w:rPr>
        <w:t xml:space="preserve"> – эпистолярный жанр литературы, художественное или публицистическое произведение подлинного или вымышленного характера; обращение автора к определенному лицу с постановкой какого-либо важного вопроса или к широкому кругу читателей с целью привлечения внимания к какому-либо факту или явлению действительности</w:t>
      </w:r>
      <w:r>
        <w:rPr>
          <w:color w:val="auto"/>
          <w:sz w:val="28"/>
          <w:szCs w:val="28"/>
        </w:rPr>
        <w:t>.</w:t>
      </w:r>
      <w:r w:rsidR="0098387D" w:rsidRPr="0098387D">
        <w:rPr>
          <w:color w:val="auto"/>
          <w:sz w:val="28"/>
          <w:szCs w:val="28"/>
        </w:rPr>
        <w:t xml:space="preserve"> </w:t>
      </w:r>
    </w:p>
    <w:p w:rsidR="002F1F92" w:rsidRDefault="002F1F92" w:rsidP="002F1F92">
      <w:pPr>
        <w:pStyle w:val="Default"/>
        <w:tabs>
          <w:tab w:val="left" w:pos="1276"/>
        </w:tabs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2F1F92">
        <w:rPr>
          <w:b/>
          <w:color w:val="auto"/>
          <w:sz w:val="28"/>
          <w:szCs w:val="28"/>
        </w:rPr>
        <w:t>Д</w:t>
      </w:r>
      <w:r w:rsidR="0098387D" w:rsidRPr="002F1F92">
        <w:rPr>
          <w:b/>
          <w:color w:val="auto"/>
          <w:sz w:val="28"/>
          <w:szCs w:val="28"/>
        </w:rPr>
        <w:t>невник</w:t>
      </w:r>
      <w:r w:rsidR="0098387D" w:rsidRPr="0098387D">
        <w:rPr>
          <w:color w:val="auto"/>
          <w:sz w:val="28"/>
          <w:szCs w:val="28"/>
        </w:rPr>
        <w:t xml:space="preserve"> – форма повествования, которое ведется от первого лица (реального или вымышленного). Дневник содержит записи о текущих событиях, представляемых в хронологическом порядке. Этим обусловлена композиция дневника: разбиение текста на части обусловлено датой произошедшего события. Рассказ о событиях всегда ведется от первого лица, выбор темы дневниковых записей определяется личными интересами автора</w:t>
      </w:r>
      <w:r>
        <w:rPr>
          <w:color w:val="auto"/>
          <w:sz w:val="28"/>
          <w:szCs w:val="28"/>
        </w:rPr>
        <w:t>.</w:t>
      </w:r>
      <w:r w:rsidR="0098387D" w:rsidRPr="0098387D">
        <w:rPr>
          <w:color w:val="auto"/>
          <w:sz w:val="28"/>
          <w:szCs w:val="28"/>
        </w:rPr>
        <w:t xml:space="preserve"> </w:t>
      </w:r>
    </w:p>
    <w:p w:rsidR="002F1F92" w:rsidRDefault="002F1F92" w:rsidP="002F1F92">
      <w:pPr>
        <w:pStyle w:val="Default"/>
        <w:tabs>
          <w:tab w:val="left" w:pos="1276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F1F92">
        <w:rPr>
          <w:b/>
          <w:color w:val="auto"/>
          <w:sz w:val="28"/>
          <w:szCs w:val="28"/>
        </w:rPr>
        <w:t>З</w:t>
      </w:r>
      <w:r w:rsidR="0098387D" w:rsidRPr="002F1F92">
        <w:rPr>
          <w:b/>
          <w:color w:val="auto"/>
          <w:sz w:val="28"/>
          <w:szCs w:val="28"/>
        </w:rPr>
        <w:t>аочная экскурсия</w:t>
      </w:r>
      <w:r w:rsidR="00040A63">
        <w:rPr>
          <w:color w:val="auto"/>
          <w:sz w:val="28"/>
          <w:szCs w:val="28"/>
        </w:rPr>
        <w:t xml:space="preserve"> – 1)</w:t>
      </w:r>
      <w:r w:rsidR="0098387D" w:rsidRPr="0098387D">
        <w:rPr>
          <w:color w:val="auto"/>
          <w:sz w:val="28"/>
          <w:szCs w:val="28"/>
        </w:rPr>
        <w:t xml:space="preserve"> Разновидность текста-описания, объектом которого является какая- либо достопримечательность. </w:t>
      </w:r>
    </w:p>
    <w:p w:rsidR="002F1F92" w:rsidRDefault="00040A63" w:rsidP="002F1F92">
      <w:pPr>
        <w:pStyle w:val="Default"/>
        <w:tabs>
          <w:tab w:val="left" w:pos="1276"/>
        </w:tabs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</w:t>
      </w:r>
      <w:r w:rsidR="0098387D" w:rsidRPr="0098387D">
        <w:rPr>
          <w:color w:val="auto"/>
          <w:sz w:val="28"/>
          <w:szCs w:val="28"/>
        </w:rPr>
        <w:t xml:space="preserve"> Разновидность очерка, посвященного какому-либо историко-культурному памятнику, в котором в равных долях присутствуют элементы описания, повествования и рассуждения</w:t>
      </w:r>
      <w:r w:rsidR="002F1F92">
        <w:rPr>
          <w:color w:val="auto"/>
          <w:sz w:val="28"/>
          <w:szCs w:val="28"/>
        </w:rPr>
        <w:t>.</w:t>
      </w:r>
      <w:r w:rsidR="0098387D" w:rsidRPr="0098387D">
        <w:rPr>
          <w:color w:val="auto"/>
          <w:sz w:val="28"/>
          <w:szCs w:val="28"/>
        </w:rPr>
        <w:t xml:space="preserve"> </w:t>
      </w:r>
    </w:p>
    <w:p w:rsidR="002F1F92" w:rsidRDefault="002F1F92" w:rsidP="002F1F92">
      <w:pPr>
        <w:pStyle w:val="Default"/>
        <w:tabs>
          <w:tab w:val="left" w:pos="1276"/>
        </w:tabs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2F1F92">
        <w:rPr>
          <w:b/>
          <w:color w:val="auto"/>
          <w:sz w:val="28"/>
          <w:szCs w:val="28"/>
        </w:rPr>
        <w:t>О</w:t>
      </w:r>
      <w:r w:rsidR="0098387D" w:rsidRPr="002F1F92">
        <w:rPr>
          <w:b/>
          <w:color w:val="auto"/>
          <w:sz w:val="28"/>
          <w:szCs w:val="28"/>
        </w:rPr>
        <w:t>черк</w:t>
      </w:r>
      <w:r w:rsidR="0098387D" w:rsidRPr="0098387D">
        <w:rPr>
          <w:color w:val="auto"/>
          <w:sz w:val="28"/>
          <w:szCs w:val="28"/>
        </w:rPr>
        <w:t xml:space="preserve"> – в художественной литературе одна из разновидностей рассказа, отличается большей описательностью, затрагивает преимущественно социальные проблемы. Публицистический, в том числе документальный очерк излагает и анализирует реальные факты и явления общественной жизни, как правило, в сопровождении прямого их истолкования автором. В основе очерка, как правило, лежит непосредственное изучение автором своего объекта. Основной признак очерка — писание с натуры</w:t>
      </w:r>
      <w:r>
        <w:rPr>
          <w:color w:val="auto"/>
          <w:sz w:val="28"/>
          <w:szCs w:val="28"/>
        </w:rPr>
        <w:t>.</w:t>
      </w:r>
      <w:r w:rsidR="0098387D" w:rsidRPr="0098387D">
        <w:rPr>
          <w:color w:val="auto"/>
          <w:sz w:val="28"/>
          <w:szCs w:val="28"/>
        </w:rPr>
        <w:t xml:space="preserve"> </w:t>
      </w:r>
    </w:p>
    <w:p w:rsidR="002F1F92" w:rsidRDefault="002F1F92" w:rsidP="002F1F92">
      <w:pPr>
        <w:pStyle w:val="Default"/>
        <w:tabs>
          <w:tab w:val="left" w:pos="1276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F1F92">
        <w:rPr>
          <w:b/>
          <w:color w:val="auto"/>
          <w:sz w:val="28"/>
          <w:szCs w:val="28"/>
        </w:rPr>
        <w:t>Р</w:t>
      </w:r>
      <w:r w:rsidR="0098387D" w:rsidRPr="002F1F92">
        <w:rPr>
          <w:b/>
          <w:color w:val="auto"/>
          <w:sz w:val="28"/>
          <w:szCs w:val="28"/>
        </w:rPr>
        <w:t>епортаж</w:t>
      </w:r>
      <w:r w:rsidR="0098387D" w:rsidRPr="0098387D">
        <w:rPr>
          <w:color w:val="auto"/>
          <w:sz w:val="28"/>
          <w:szCs w:val="28"/>
        </w:rPr>
        <w:t xml:space="preserve"> – жанр журналистики, оперативно сообщающий широкому кругу людей о каком-либо событии, очевидцем или участником которого является автор. В композиции репортажа можно выделить три части: </w:t>
      </w:r>
    </w:p>
    <w:p w:rsidR="002F1F92" w:rsidRDefault="0098387D" w:rsidP="002F1F92">
      <w:pPr>
        <w:pStyle w:val="Default"/>
        <w:tabs>
          <w:tab w:val="left" w:pos="1276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8387D">
        <w:rPr>
          <w:color w:val="auto"/>
          <w:sz w:val="28"/>
          <w:szCs w:val="28"/>
        </w:rPr>
        <w:lastRenderedPageBreak/>
        <w:t>1) экспозиция (краткое описание места, времени, участников события</w:t>
      </w:r>
      <w:r w:rsidR="002F1F92">
        <w:rPr>
          <w:color w:val="auto"/>
          <w:sz w:val="28"/>
          <w:szCs w:val="28"/>
        </w:rPr>
        <w:t>);</w:t>
      </w:r>
    </w:p>
    <w:p w:rsidR="002F1F92" w:rsidRDefault="0098387D" w:rsidP="002F1F92">
      <w:pPr>
        <w:pStyle w:val="Default"/>
        <w:tabs>
          <w:tab w:val="left" w:pos="1276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8387D">
        <w:rPr>
          <w:color w:val="auto"/>
          <w:sz w:val="28"/>
          <w:szCs w:val="28"/>
        </w:rPr>
        <w:t xml:space="preserve">2) информационный блок (характеристика события, диалоги с участниками, описание деталей, которые, по мнению автора, наиболее точно отражают суть происходящего); </w:t>
      </w:r>
    </w:p>
    <w:p w:rsidR="002F1F92" w:rsidRDefault="0098387D" w:rsidP="002F1F92">
      <w:pPr>
        <w:pStyle w:val="Default"/>
        <w:tabs>
          <w:tab w:val="left" w:pos="1276"/>
        </w:tabs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98387D">
        <w:rPr>
          <w:color w:val="auto"/>
          <w:sz w:val="28"/>
          <w:szCs w:val="28"/>
        </w:rPr>
        <w:t>3) заключительная часть (краткая авторская оценка события, которому посвящен репортаж</w:t>
      </w:r>
      <w:r w:rsidR="002F1F92">
        <w:rPr>
          <w:color w:val="auto"/>
          <w:sz w:val="28"/>
          <w:szCs w:val="28"/>
        </w:rPr>
        <w:t>).</w:t>
      </w:r>
      <w:r w:rsidRPr="0098387D">
        <w:rPr>
          <w:color w:val="auto"/>
          <w:sz w:val="28"/>
          <w:szCs w:val="28"/>
        </w:rPr>
        <w:t xml:space="preserve"> </w:t>
      </w:r>
    </w:p>
    <w:p w:rsidR="002F1F92" w:rsidRDefault="002F1F92" w:rsidP="002F1F92">
      <w:pPr>
        <w:pStyle w:val="Default"/>
        <w:tabs>
          <w:tab w:val="left" w:pos="1276"/>
        </w:tabs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2F1F92">
        <w:rPr>
          <w:b/>
          <w:color w:val="auto"/>
          <w:sz w:val="28"/>
          <w:szCs w:val="28"/>
        </w:rPr>
        <w:t>И</w:t>
      </w:r>
      <w:r w:rsidR="0098387D" w:rsidRPr="002F1F92">
        <w:rPr>
          <w:b/>
          <w:color w:val="auto"/>
          <w:sz w:val="28"/>
          <w:szCs w:val="28"/>
        </w:rPr>
        <w:t>нтервью</w:t>
      </w:r>
      <w:r w:rsidR="0098387D" w:rsidRPr="0098387D">
        <w:rPr>
          <w:color w:val="auto"/>
          <w:sz w:val="28"/>
          <w:szCs w:val="28"/>
        </w:rPr>
        <w:t xml:space="preserve"> – жанр публицистики, представляющий собой беседу интервьюера и интервьюируемого, обменивающихся информацией (взглядами, фактами, сведениями мнениями), представляющей интерес для публики</w:t>
      </w:r>
      <w:r>
        <w:rPr>
          <w:color w:val="auto"/>
          <w:sz w:val="28"/>
          <w:szCs w:val="28"/>
        </w:rPr>
        <w:t>.</w:t>
      </w:r>
      <w:r w:rsidR="0098387D" w:rsidRPr="0098387D">
        <w:rPr>
          <w:color w:val="auto"/>
          <w:sz w:val="28"/>
          <w:szCs w:val="28"/>
        </w:rPr>
        <w:t xml:space="preserve"> </w:t>
      </w:r>
    </w:p>
    <w:p w:rsidR="002F1F92" w:rsidRDefault="002F1F92" w:rsidP="002F1F92">
      <w:pPr>
        <w:pStyle w:val="Default"/>
        <w:tabs>
          <w:tab w:val="left" w:pos="1276"/>
        </w:tabs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2F1F92">
        <w:rPr>
          <w:b/>
          <w:color w:val="auto"/>
          <w:sz w:val="28"/>
          <w:szCs w:val="28"/>
        </w:rPr>
        <w:t>С</w:t>
      </w:r>
      <w:r w:rsidR="0098387D" w:rsidRPr="002F1F92">
        <w:rPr>
          <w:b/>
          <w:color w:val="auto"/>
          <w:sz w:val="28"/>
          <w:szCs w:val="28"/>
        </w:rPr>
        <w:t>лово</w:t>
      </w:r>
      <w:r w:rsidR="0098387D" w:rsidRPr="0098387D">
        <w:rPr>
          <w:color w:val="auto"/>
          <w:sz w:val="28"/>
          <w:szCs w:val="28"/>
        </w:rPr>
        <w:t xml:space="preserve"> – литературное произведение в форме ораторской речи, проповеди или послания. В древнерусской литературе – название произведений поучительного характера, «учительная проза» </w:t>
      </w:r>
      <w:proofErr w:type="spellStart"/>
      <w:r w:rsidR="0098387D" w:rsidRPr="0098387D">
        <w:rPr>
          <w:color w:val="auto"/>
          <w:sz w:val="28"/>
          <w:szCs w:val="28"/>
        </w:rPr>
        <w:t>риторико-публицистического</w:t>
      </w:r>
      <w:proofErr w:type="spellEnd"/>
      <w:r w:rsidR="0098387D" w:rsidRPr="0098387D">
        <w:rPr>
          <w:color w:val="auto"/>
          <w:sz w:val="28"/>
          <w:szCs w:val="28"/>
        </w:rPr>
        <w:t xml:space="preserve"> характера. Чаще всего «слово похвальное» требовало изустного произнесения, но, создаваясь заранее (в письменном варианте), оставалось в национальной культуре письменным произведением</w:t>
      </w:r>
      <w:r>
        <w:rPr>
          <w:color w:val="auto"/>
          <w:sz w:val="28"/>
          <w:szCs w:val="28"/>
        </w:rPr>
        <w:t>.</w:t>
      </w:r>
      <w:r w:rsidR="0098387D" w:rsidRPr="0098387D">
        <w:rPr>
          <w:color w:val="auto"/>
          <w:sz w:val="28"/>
          <w:szCs w:val="28"/>
        </w:rPr>
        <w:t xml:space="preserve"> </w:t>
      </w:r>
    </w:p>
    <w:p w:rsidR="002F1F92" w:rsidRDefault="002F1F92" w:rsidP="002F1F92">
      <w:pPr>
        <w:pStyle w:val="Default"/>
        <w:tabs>
          <w:tab w:val="left" w:pos="1276"/>
        </w:tabs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2F1F92">
        <w:rPr>
          <w:b/>
          <w:color w:val="auto"/>
          <w:sz w:val="28"/>
          <w:szCs w:val="28"/>
        </w:rPr>
        <w:t>Э</w:t>
      </w:r>
      <w:r w:rsidR="0098387D" w:rsidRPr="002F1F92">
        <w:rPr>
          <w:b/>
          <w:color w:val="auto"/>
          <w:sz w:val="28"/>
          <w:szCs w:val="28"/>
        </w:rPr>
        <w:t>ссе</w:t>
      </w:r>
      <w:r w:rsidR="0098387D" w:rsidRPr="0098387D">
        <w:rPr>
          <w:color w:val="auto"/>
          <w:sz w:val="28"/>
          <w:szCs w:val="28"/>
        </w:rPr>
        <w:t xml:space="preserve"> – жанр критики, литературоведения, характеризующийся свободной трактовкой какой-либо проблемы; прозаический этюд, представляющий общие или предварительные соображения о каком-либо предмете или по какому-либо поводу. Главную роль в эссе играет не воспроизведение факта, а изображение впечатлений, раздумий и ассоциаций. Выбор темы эссе определяется личным интересом автора</w:t>
      </w:r>
      <w:r>
        <w:rPr>
          <w:color w:val="auto"/>
          <w:sz w:val="28"/>
          <w:szCs w:val="28"/>
        </w:rPr>
        <w:t>.</w:t>
      </w:r>
      <w:r w:rsidR="0098387D" w:rsidRPr="0098387D">
        <w:rPr>
          <w:color w:val="auto"/>
          <w:sz w:val="28"/>
          <w:szCs w:val="28"/>
        </w:rPr>
        <w:t xml:space="preserve"> </w:t>
      </w:r>
    </w:p>
    <w:p w:rsidR="0098387D" w:rsidRPr="002F1F92" w:rsidRDefault="002F1F92" w:rsidP="002F1F92">
      <w:pPr>
        <w:pStyle w:val="Default"/>
        <w:tabs>
          <w:tab w:val="left" w:pos="1276"/>
        </w:tabs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2F1F92">
        <w:rPr>
          <w:b/>
          <w:color w:val="auto"/>
          <w:sz w:val="28"/>
          <w:szCs w:val="28"/>
        </w:rPr>
        <w:t>Р</w:t>
      </w:r>
      <w:r w:rsidR="0098387D" w:rsidRPr="002F1F92">
        <w:rPr>
          <w:b/>
          <w:color w:val="auto"/>
          <w:sz w:val="28"/>
          <w:szCs w:val="28"/>
        </w:rPr>
        <w:t>ецензия</w:t>
      </w:r>
      <w:r w:rsidR="0098387D" w:rsidRPr="0098387D">
        <w:rPr>
          <w:color w:val="auto"/>
          <w:sz w:val="28"/>
          <w:szCs w:val="28"/>
        </w:rPr>
        <w:t xml:space="preserve"> – критическая статья или заметка, в которой содержится критический разбор произведения — художественного, научного, публицистического характера и т. п., — дающий информацию об этом произведении и его оценку. Рецензия, оценивающая несколько произведений, объединённых по какому-либо признаку, называется обозрением. Предметом рецензии являются информационные явления – книги, брошюры, спектакли, кинофильмы, телепередачи. Суть рецензии – выразить отношение рецензента к исследуемому произведению. </w:t>
      </w:r>
    </w:p>
    <w:p w:rsidR="000B78FE" w:rsidRPr="00D9705C" w:rsidRDefault="002F1F92" w:rsidP="002F1F92">
      <w:pPr>
        <w:pStyle w:val="Default"/>
        <w:tabs>
          <w:tab w:val="left" w:pos="1276"/>
        </w:tabs>
        <w:spacing w:line="360" w:lineRule="auto"/>
        <w:ind w:left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lastRenderedPageBreak/>
        <w:t>4.3.</w:t>
      </w:r>
      <w:r w:rsidR="0098387D">
        <w:rPr>
          <w:bCs/>
          <w:color w:val="auto"/>
          <w:sz w:val="28"/>
          <w:szCs w:val="28"/>
        </w:rPr>
        <w:t xml:space="preserve"> </w:t>
      </w:r>
      <w:r w:rsidR="000B78FE" w:rsidRPr="00D9705C">
        <w:rPr>
          <w:bCs/>
          <w:color w:val="auto"/>
          <w:sz w:val="28"/>
          <w:szCs w:val="28"/>
        </w:rPr>
        <w:t>Выбор темы конкурсной работы.</w:t>
      </w:r>
    </w:p>
    <w:p w:rsidR="00BC3811" w:rsidRPr="00BC3811" w:rsidRDefault="00BC3811" w:rsidP="008527AF">
      <w:pPr>
        <w:pStyle w:val="Default"/>
        <w:tabs>
          <w:tab w:val="left" w:pos="1276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5E40E7">
        <w:rPr>
          <w:bCs/>
          <w:color w:val="auto"/>
          <w:sz w:val="28"/>
          <w:szCs w:val="28"/>
        </w:rPr>
        <w:t xml:space="preserve">Тему конкурсной работы участник Конкурса формулирует самостоятельно в зависимости от заданных тематических направлений и жанров конкурсных работ. </w:t>
      </w:r>
      <w:r w:rsidRPr="005E40E7">
        <w:rPr>
          <w:color w:val="auto"/>
          <w:sz w:val="28"/>
          <w:szCs w:val="28"/>
        </w:rPr>
        <w:t>В этом случае содержание работы будет</w:t>
      </w:r>
      <w:r w:rsidRPr="00BC3811">
        <w:rPr>
          <w:color w:val="auto"/>
          <w:sz w:val="28"/>
          <w:szCs w:val="28"/>
        </w:rPr>
        <w:t xml:space="preserve"> внутренне мотивированно, что, в свою очередь, может обеспечить оригинальность и самостоятельность работы, стимулировать творчество. Кроме того, самостоятельно сформулированная тема будет еще одним показателем развития текстовой компетенции, поэтому в критерии оценивания конкурсных работ внесен соответствующий критерий. </w:t>
      </w:r>
    </w:p>
    <w:p w:rsidR="007D1172" w:rsidRPr="007D1172" w:rsidRDefault="007D1172" w:rsidP="007D1172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7D1172">
        <w:rPr>
          <w:bCs/>
          <w:color w:val="auto"/>
          <w:sz w:val="28"/>
          <w:szCs w:val="28"/>
        </w:rPr>
        <w:t xml:space="preserve">Тематические направления Конкурса: </w:t>
      </w:r>
    </w:p>
    <w:p w:rsidR="007D1172" w:rsidRPr="007D1172" w:rsidRDefault="007D1172" w:rsidP="007D1172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7D1172">
        <w:rPr>
          <w:bCs/>
          <w:color w:val="auto"/>
          <w:sz w:val="28"/>
          <w:szCs w:val="28"/>
        </w:rPr>
        <w:t xml:space="preserve">1. </w:t>
      </w:r>
      <w:r w:rsidRPr="007D1172">
        <w:rPr>
          <w:b/>
          <w:bCs/>
          <w:color w:val="auto"/>
          <w:sz w:val="28"/>
          <w:szCs w:val="28"/>
        </w:rPr>
        <w:t>Слово как источник счастья</w:t>
      </w:r>
      <w:r w:rsidRPr="007D1172">
        <w:rPr>
          <w:bCs/>
          <w:color w:val="auto"/>
          <w:sz w:val="28"/>
          <w:szCs w:val="28"/>
        </w:rPr>
        <w:t>. В рамках этого тематического направления мож</w:t>
      </w:r>
      <w:r>
        <w:rPr>
          <w:bCs/>
          <w:color w:val="auto"/>
          <w:sz w:val="28"/>
          <w:szCs w:val="28"/>
        </w:rPr>
        <w:t>но</w:t>
      </w:r>
      <w:r w:rsidRPr="007D1172">
        <w:rPr>
          <w:bCs/>
          <w:color w:val="auto"/>
          <w:sz w:val="28"/>
          <w:szCs w:val="28"/>
        </w:rPr>
        <w:t xml:space="preserve"> размышлять о роли языка в жизни человека и общества; о возможностях, которые предоставляет человеку владение языком; о силе слова, о радости и наслаждении, которые оно доставляет человеку; о могуществе человека, владеющего словом; о необходимости бережного отношения к слову и языку; об экологии языка. Можно писать не только о русском языке, но и о своем родном, одном из национальных языков России. В своих сочинениях мож</w:t>
      </w:r>
      <w:r>
        <w:rPr>
          <w:bCs/>
          <w:color w:val="auto"/>
          <w:sz w:val="28"/>
          <w:szCs w:val="28"/>
        </w:rPr>
        <w:t>но</w:t>
      </w:r>
      <w:r w:rsidRPr="007D1172">
        <w:rPr>
          <w:bCs/>
          <w:color w:val="auto"/>
          <w:sz w:val="28"/>
          <w:szCs w:val="28"/>
        </w:rPr>
        <w:t xml:space="preserve"> рассуждать, фантазировать, использовать научный или литературный материал, делиться собственным опытом, рассказывать истории о себе, своих земляках, языковой культуре и литературе своего народа или края. </w:t>
      </w:r>
    </w:p>
    <w:p w:rsidR="007D1172" w:rsidRPr="007D1172" w:rsidRDefault="007D1172" w:rsidP="007D1172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7D1172">
        <w:rPr>
          <w:bCs/>
          <w:color w:val="auto"/>
          <w:sz w:val="28"/>
          <w:szCs w:val="28"/>
        </w:rPr>
        <w:t xml:space="preserve">2. </w:t>
      </w:r>
      <w:r w:rsidRPr="007D1172">
        <w:rPr>
          <w:b/>
          <w:bCs/>
          <w:color w:val="auto"/>
          <w:sz w:val="28"/>
          <w:szCs w:val="28"/>
        </w:rPr>
        <w:t>О проявлении нравственного начала в истории, в жизни, в судьбе</w:t>
      </w:r>
      <w:r w:rsidRPr="007D1172">
        <w:rPr>
          <w:bCs/>
          <w:color w:val="auto"/>
          <w:sz w:val="28"/>
          <w:szCs w:val="28"/>
        </w:rPr>
        <w:t xml:space="preserve">. Нравственным мы называем то, что соответствует нравственным принципам – принципам чести, долга, справедливости, любви и доброты. Значит, сочинения в рамках этого тематического направления могут быть посвящены размышлениям и рассказам о том, как в истории страны и в жизни конкретных людей нравственное начало оказывается сильнее безнравственности; о том, как исторические события влияют на становление нравственных качеств человека. Работы могут быть написаны с </w:t>
      </w:r>
      <w:r w:rsidRPr="007D1172">
        <w:rPr>
          <w:bCs/>
          <w:color w:val="auto"/>
          <w:sz w:val="28"/>
          <w:szCs w:val="28"/>
        </w:rPr>
        <w:lastRenderedPageBreak/>
        <w:t xml:space="preserve">использованием исторического, литературного, биографического и краеведческого материала. </w:t>
      </w:r>
    </w:p>
    <w:p w:rsidR="007D1172" w:rsidRPr="007D1172" w:rsidRDefault="007D1172" w:rsidP="007D1172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7D1172">
        <w:rPr>
          <w:bCs/>
          <w:color w:val="auto"/>
          <w:sz w:val="28"/>
          <w:szCs w:val="28"/>
        </w:rPr>
        <w:t xml:space="preserve">3. Тематическое направление </w:t>
      </w:r>
      <w:r w:rsidRPr="007D1172">
        <w:rPr>
          <w:b/>
          <w:bCs/>
          <w:color w:val="auto"/>
          <w:sz w:val="28"/>
          <w:szCs w:val="28"/>
        </w:rPr>
        <w:t xml:space="preserve">«Хотел бы я знать, какая давность придает сочинению ценность» (Квинт Гораций </w:t>
      </w:r>
      <w:proofErr w:type="spellStart"/>
      <w:r w:rsidRPr="007D1172">
        <w:rPr>
          <w:b/>
          <w:bCs/>
          <w:color w:val="auto"/>
          <w:sz w:val="28"/>
          <w:szCs w:val="28"/>
        </w:rPr>
        <w:t>Флакк</w:t>
      </w:r>
      <w:proofErr w:type="spellEnd"/>
      <w:r w:rsidRPr="007D1172">
        <w:rPr>
          <w:b/>
          <w:bCs/>
          <w:color w:val="auto"/>
          <w:sz w:val="28"/>
          <w:szCs w:val="28"/>
        </w:rPr>
        <w:t>)</w:t>
      </w:r>
      <w:r w:rsidRPr="007D1172">
        <w:rPr>
          <w:bCs/>
          <w:color w:val="auto"/>
          <w:sz w:val="28"/>
          <w:szCs w:val="28"/>
        </w:rPr>
        <w:t xml:space="preserve"> предполагает написание сочинений, посвященных жизни и творчеству российских писателей, поэтов, драматургов, чьи юбилеи отмечаются в 2018 году: </w:t>
      </w:r>
      <w:r>
        <w:rPr>
          <w:bCs/>
          <w:color w:val="auto"/>
          <w:sz w:val="28"/>
          <w:szCs w:val="28"/>
        </w:rPr>
        <w:br/>
      </w:r>
      <w:proofErr w:type="gramStart"/>
      <w:r w:rsidRPr="007D1172">
        <w:rPr>
          <w:bCs/>
          <w:color w:val="auto"/>
          <w:sz w:val="28"/>
          <w:szCs w:val="28"/>
        </w:rPr>
        <w:t xml:space="preserve">А.А. </w:t>
      </w:r>
      <w:proofErr w:type="spellStart"/>
      <w:r w:rsidRPr="007D1172">
        <w:rPr>
          <w:bCs/>
          <w:color w:val="auto"/>
          <w:sz w:val="28"/>
          <w:szCs w:val="28"/>
        </w:rPr>
        <w:t>Дельвиг</w:t>
      </w:r>
      <w:proofErr w:type="spellEnd"/>
      <w:r w:rsidRPr="007D1172">
        <w:rPr>
          <w:bCs/>
          <w:color w:val="auto"/>
          <w:sz w:val="28"/>
          <w:szCs w:val="28"/>
        </w:rPr>
        <w:t xml:space="preserve"> (220 лет), И.С. Тургенев (200 лет), Л.Н. Толстой (190 лет), </w:t>
      </w:r>
      <w:r>
        <w:rPr>
          <w:bCs/>
          <w:color w:val="auto"/>
          <w:sz w:val="28"/>
          <w:szCs w:val="28"/>
        </w:rPr>
        <w:br/>
      </w:r>
      <w:r w:rsidRPr="007D1172">
        <w:rPr>
          <w:bCs/>
          <w:color w:val="auto"/>
          <w:sz w:val="28"/>
          <w:szCs w:val="28"/>
        </w:rPr>
        <w:t xml:space="preserve">Н.Г. Чернышевский (190 лет), М. Горький (150 лет), Н. Носов (110 лет), </w:t>
      </w:r>
      <w:r>
        <w:rPr>
          <w:bCs/>
          <w:color w:val="auto"/>
          <w:sz w:val="28"/>
          <w:szCs w:val="28"/>
        </w:rPr>
        <w:br/>
      </w:r>
      <w:r w:rsidRPr="007D1172">
        <w:rPr>
          <w:bCs/>
          <w:color w:val="auto"/>
          <w:sz w:val="28"/>
          <w:szCs w:val="28"/>
        </w:rPr>
        <w:t xml:space="preserve">Б. </w:t>
      </w:r>
      <w:proofErr w:type="spellStart"/>
      <w:r w:rsidRPr="007D1172">
        <w:rPr>
          <w:bCs/>
          <w:color w:val="auto"/>
          <w:sz w:val="28"/>
          <w:szCs w:val="28"/>
        </w:rPr>
        <w:t>Заходер</w:t>
      </w:r>
      <w:proofErr w:type="spellEnd"/>
      <w:r w:rsidRPr="007D1172">
        <w:rPr>
          <w:bCs/>
          <w:color w:val="auto"/>
          <w:sz w:val="28"/>
          <w:szCs w:val="28"/>
        </w:rPr>
        <w:t xml:space="preserve"> (100 лет), А. Галич (100 лет), Ч. Айтматов (90 лет), Ю. Коваль </w:t>
      </w:r>
      <w:r>
        <w:rPr>
          <w:bCs/>
          <w:color w:val="auto"/>
          <w:sz w:val="28"/>
          <w:szCs w:val="28"/>
        </w:rPr>
        <w:br/>
      </w:r>
      <w:r w:rsidRPr="007D1172">
        <w:rPr>
          <w:bCs/>
          <w:color w:val="auto"/>
          <w:sz w:val="28"/>
          <w:szCs w:val="28"/>
        </w:rPr>
        <w:t xml:space="preserve">(80 лет), В. Крапивин (80 лет), Л. Петрушевская (80 лет), В. Высоцкий </w:t>
      </w:r>
      <w:r>
        <w:rPr>
          <w:bCs/>
          <w:color w:val="auto"/>
          <w:sz w:val="28"/>
          <w:szCs w:val="28"/>
        </w:rPr>
        <w:br/>
      </w:r>
      <w:r w:rsidRPr="007D1172">
        <w:rPr>
          <w:bCs/>
          <w:color w:val="auto"/>
          <w:sz w:val="28"/>
          <w:szCs w:val="28"/>
        </w:rPr>
        <w:t>(80 лет).</w:t>
      </w:r>
      <w:proofErr w:type="gramEnd"/>
      <w:r w:rsidRPr="007D1172">
        <w:rPr>
          <w:bCs/>
          <w:color w:val="auto"/>
          <w:sz w:val="28"/>
          <w:szCs w:val="28"/>
        </w:rPr>
        <w:t xml:space="preserve"> Сочинения могут быть написаны также с опорой на творчество и биографию региональных писателей-юбиляров, тогда в них обязательно должно быть указание на это. В основу сочинения может быть положен литературный, мемуарный, биографический и краеведческий материал; работа может содержать оценку и истолкование произведений данных авторов, представлять собою историю вашего знакомства с творчеством писателя или поэта, воображаемый диалог с ним, творческую интерпретацию фактов его биографии. При обращении к художественным произведениям их следует не пересказывать, а анализировать. Работы, посвященные биографии и творчеству российских писателей и поэтов, которые не являются юбилярами в 2018 году, будут считаться не соответствующими тематическим направлениям Конкурса. </w:t>
      </w:r>
    </w:p>
    <w:p w:rsidR="007D1172" w:rsidRPr="007D1172" w:rsidRDefault="007D1172" w:rsidP="007D1172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7D1172">
        <w:rPr>
          <w:bCs/>
          <w:color w:val="auto"/>
          <w:sz w:val="28"/>
          <w:szCs w:val="28"/>
        </w:rPr>
        <w:t xml:space="preserve">4. Тематическое направление </w:t>
      </w:r>
      <w:r w:rsidRPr="007D1172">
        <w:rPr>
          <w:b/>
          <w:bCs/>
          <w:color w:val="auto"/>
          <w:sz w:val="28"/>
          <w:szCs w:val="28"/>
        </w:rPr>
        <w:t>«Книги, как люди, имеют свою судьбу, свой характер: юбилеи литературных произведений в 2018 году»</w:t>
      </w:r>
      <w:r w:rsidRPr="007D1172">
        <w:rPr>
          <w:bCs/>
          <w:color w:val="auto"/>
          <w:sz w:val="28"/>
          <w:szCs w:val="28"/>
        </w:rPr>
        <w:t xml:space="preserve"> предполагает написание сочинений, посвященных книгам-юбилярам </w:t>
      </w:r>
      <w:r>
        <w:rPr>
          <w:bCs/>
          <w:color w:val="auto"/>
          <w:sz w:val="28"/>
          <w:szCs w:val="28"/>
        </w:rPr>
        <w:br/>
      </w:r>
      <w:r w:rsidRPr="007D1172">
        <w:rPr>
          <w:bCs/>
          <w:color w:val="auto"/>
          <w:sz w:val="28"/>
          <w:szCs w:val="28"/>
        </w:rPr>
        <w:t xml:space="preserve">2018 года (за отсчет берется дата публикации прозаических произведений или сборников, публикации или постановки на сцене для драматических произведений, дата написания – для поэтических произведений): </w:t>
      </w:r>
    </w:p>
    <w:p w:rsidR="007D1172" w:rsidRPr="007D1172" w:rsidRDefault="007D1172" w:rsidP="007D1172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7D1172">
        <w:rPr>
          <w:bCs/>
          <w:color w:val="auto"/>
          <w:sz w:val="28"/>
          <w:szCs w:val="28"/>
        </w:rPr>
        <w:t>180 лет – «</w:t>
      </w:r>
      <w:proofErr w:type="gramStart"/>
      <w:r w:rsidRPr="007D1172">
        <w:rPr>
          <w:bCs/>
          <w:color w:val="auto"/>
          <w:sz w:val="28"/>
          <w:szCs w:val="28"/>
        </w:rPr>
        <w:t>Песня про царя</w:t>
      </w:r>
      <w:proofErr w:type="gramEnd"/>
      <w:r w:rsidRPr="007D1172">
        <w:rPr>
          <w:bCs/>
          <w:color w:val="auto"/>
          <w:sz w:val="28"/>
          <w:szCs w:val="28"/>
        </w:rPr>
        <w:t xml:space="preserve"> Ивана Васильевича, молодого опричника и удалого купца Калашникова» М.Ю. Лермонтова; </w:t>
      </w:r>
    </w:p>
    <w:p w:rsidR="007D1172" w:rsidRDefault="007D1172" w:rsidP="007D1172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7D1172">
        <w:rPr>
          <w:bCs/>
          <w:color w:val="auto"/>
          <w:sz w:val="28"/>
          <w:szCs w:val="28"/>
        </w:rPr>
        <w:lastRenderedPageBreak/>
        <w:t xml:space="preserve">170 лет – «Белые ночи» Ф.М. Достоевского; </w:t>
      </w:r>
    </w:p>
    <w:p w:rsidR="007D1172" w:rsidRPr="007D1172" w:rsidRDefault="007D1172" w:rsidP="007D1172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7D1172">
        <w:rPr>
          <w:bCs/>
          <w:color w:val="auto"/>
          <w:sz w:val="28"/>
          <w:szCs w:val="28"/>
        </w:rPr>
        <w:t xml:space="preserve">160 лет – «Аленький цветочек», «Детские годы </w:t>
      </w:r>
      <w:proofErr w:type="spellStart"/>
      <w:proofErr w:type="gramStart"/>
      <w:r w:rsidRPr="007D1172">
        <w:rPr>
          <w:bCs/>
          <w:color w:val="auto"/>
          <w:sz w:val="28"/>
          <w:szCs w:val="28"/>
        </w:rPr>
        <w:t>Багрова-внука</w:t>
      </w:r>
      <w:proofErr w:type="spellEnd"/>
      <w:proofErr w:type="gramEnd"/>
      <w:r w:rsidRPr="007D1172">
        <w:rPr>
          <w:bCs/>
          <w:color w:val="auto"/>
          <w:sz w:val="28"/>
          <w:szCs w:val="28"/>
        </w:rPr>
        <w:t xml:space="preserve">» </w:t>
      </w:r>
      <w:r>
        <w:rPr>
          <w:bCs/>
          <w:color w:val="auto"/>
          <w:sz w:val="28"/>
          <w:szCs w:val="28"/>
        </w:rPr>
        <w:br/>
      </w:r>
      <w:r w:rsidRPr="007D1172">
        <w:rPr>
          <w:bCs/>
          <w:color w:val="auto"/>
          <w:sz w:val="28"/>
          <w:szCs w:val="28"/>
        </w:rPr>
        <w:t xml:space="preserve">С.Т. Аксакова (публикация единой книгой); </w:t>
      </w:r>
    </w:p>
    <w:p w:rsidR="007D1172" w:rsidRPr="007D1172" w:rsidRDefault="007D1172" w:rsidP="007D1172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7D1172">
        <w:rPr>
          <w:bCs/>
          <w:color w:val="auto"/>
          <w:sz w:val="28"/>
          <w:szCs w:val="28"/>
        </w:rPr>
        <w:t xml:space="preserve">150 лет – «На всякого мудреца довольно простоты» А.Н. Островского; </w:t>
      </w:r>
    </w:p>
    <w:p w:rsidR="007D1172" w:rsidRPr="007D1172" w:rsidRDefault="007D1172" w:rsidP="007D1172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7D1172">
        <w:rPr>
          <w:bCs/>
          <w:color w:val="auto"/>
          <w:sz w:val="28"/>
          <w:szCs w:val="28"/>
        </w:rPr>
        <w:t xml:space="preserve">140 лет – «Бесприданница» А.Н. Островского; </w:t>
      </w:r>
    </w:p>
    <w:p w:rsidR="007D1172" w:rsidRPr="007D1172" w:rsidRDefault="007D1172" w:rsidP="007D1172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7D1172">
        <w:rPr>
          <w:bCs/>
          <w:color w:val="auto"/>
          <w:sz w:val="28"/>
          <w:szCs w:val="28"/>
        </w:rPr>
        <w:t>120 лет – «Человек в футляре», «Крыжовник», «О любви», «</w:t>
      </w:r>
      <w:proofErr w:type="spellStart"/>
      <w:r w:rsidRPr="007D1172">
        <w:rPr>
          <w:bCs/>
          <w:color w:val="auto"/>
          <w:sz w:val="28"/>
          <w:szCs w:val="28"/>
        </w:rPr>
        <w:t>Ионыч</w:t>
      </w:r>
      <w:proofErr w:type="spellEnd"/>
      <w:r w:rsidRPr="007D1172">
        <w:rPr>
          <w:bCs/>
          <w:color w:val="auto"/>
          <w:sz w:val="28"/>
          <w:szCs w:val="28"/>
        </w:rPr>
        <w:t xml:space="preserve">» А.П. Чехова; </w:t>
      </w:r>
    </w:p>
    <w:p w:rsidR="007D1172" w:rsidRPr="007D1172" w:rsidRDefault="007D1172" w:rsidP="007D1172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7D1172">
        <w:rPr>
          <w:bCs/>
          <w:color w:val="auto"/>
          <w:sz w:val="28"/>
          <w:szCs w:val="28"/>
        </w:rPr>
        <w:t>110 лет – «Романтические цветы» Н. Гумилева, «</w:t>
      </w:r>
      <w:proofErr w:type="spellStart"/>
      <w:r w:rsidRPr="007D1172">
        <w:rPr>
          <w:bCs/>
          <w:color w:val="auto"/>
          <w:sz w:val="28"/>
          <w:szCs w:val="28"/>
        </w:rPr>
        <w:t>Суламифь</w:t>
      </w:r>
      <w:proofErr w:type="spellEnd"/>
      <w:r w:rsidRPr="007D1172">
        <w:rPr>
          <w:bCs/>
          <w:color w:val="auto"/>
          <w:sz w:val="28"/>
          <w:szCs w:val="28"/>
        </w:rPr>
        <w:t xml:space="preserve">» </w:t>
      </w:r>
      <w:r>
        <w:rPr>
          <w:bCs/>
          <w:color w:val="auto"/>
          <w:sz w:val="28"/>
          <w:szCs w:val="28"/>
        </w:rPr>
        <w:br/>
      </w:r>
      <w:r w:rsidRPr="007D1172">
        <w:rPr>
          <w:bCs/>
          <w:color w:val="auto"/>
          <w:sz w:val="28"/>
          <w:szCs w:val="28"/>
        </w:rPr>
        <w:t xml:space="preserve">А.И. Куприна, «На поле Куликовом» А. Блока; </w:t>
      </w:r>
    </w:p>
    <w:p w:rsidR="007D1172" w:rsidRPr="007D1172" w:rsidRDefault="007D1172" w:rsidP="007D1172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7D1172">
        <w:rPr>
          <w:bCs/>
          <w:color w:val="auto"/>
          <w:sz w:val="28"/>
          <w:szCs w:val="28"/>
        </w:rPr>
        <w:t xml:space="preserve">100 лет – «Двенадцать» А.А. Блока, «Фарфоровый павильон» </w:t>
      </w:r>
      <w:r>
        <w:rPr>
          <w:bCs/>
          <w:color w:val="auto"/>
          <w:sz w:val="28"/>
          <w:szCs w:val="28"/>
        </w:rPr>
        <w:br/>
      </w:r>
      <w:r w:rsidRPr="007D1172">
        <w:rPr>
          <w:bCs/>
          <w:color w:val="auto"/>
          <w:sz w:val="28"/>
          <w:szCs w:val="28"/>
        </w:rPr>
        <w:t>Н. Гумилева, «</w:t>
      </w:r>
      <w:proofErr w:type="spellStart"/>
      <w:r w:rsidRPr="007D1172">
        <w:rPr>
          <w:bCs/>
          <w:color w:val="auto"/>
          <w:sz w:val="28"/>
          <w:szCs w:val="28"/>
        </w:rPr>
        <w:t>Инония</w:t>
      </w:r>
      <w:proofErr w:type="spellEnd"/>
      <w:r w:rsidRPr="007D1172">
        <w:rPr>
          <w:bCs/>
          <w:color w:val="auto"/>
          <w:sz w:val="28"/>
          <w:szCs w:val="28"/>
        </w:rPr>
        <w:t xml:space="preserve">» С. Есенина; </w:t>
      </w:r>
    </w:p>
    <w:p w:rsidR="007D1172" w:rsidRPr="007D1172" w:rsidRDefault="007D1172" w:rsidP="007D1172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7D1172">
        <w:rPr>
          <w:bCs/>
          <w:color w:val="auto"/>
          <w:sz w:val="28"/>
          <w:szCs w:val="28"/>
        </w:rPr>
        <w:t xml:space="preserve">90 лет – «Двенадцать стульев» И. Ильфа и Е. Петрова, «Человек-амфибия» А. Беляева, «Лесная газета» В. Бианки (публикация единой книгой), «Три толстяка» Ю. </w:t>
      </w:r>
      <w:proofErr w:type="spellStart"/>
      <w:r w:rsidRPr="007D1172">
        <w:rPr>
          <w:bCs/>
          <w:color w:val="auto"/>
          <w:sz w:val="28"/>
          <w:szCs w:val="28"/>
        </w:rPr>
        <w:t>Олеши</w:t>
      </w:r>
      <w:proofErr w:type="spellEnd"/>
      <w:r w:rsidRPr="007D1172">
        <w:rPr>
          <w:bCs/>
          <w:color w:val="auto"/>
          <w:sz w:val="28"/>
          <w:szCs w:val="28"/>
        </w:rPr>
        <w:t xml:space="preserve">; </w:t>
      </w:r>
    </w:p>
    <w:p w:rsidR="007D1172" w:rsidRPr="007D1172" w:rsidRDefault="007D1172" w:rsidP="007D1172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7D1172">
        <w:rPr>
          <w:bCs/>
          <w:color w:val="auto"/>
          <w:sz w:val="28"/>
          <w:szCs w:val="28"/>
        </w:rPr>
        <w:t xml:space="preserve">80 лет – «Старик </w:t>
      </w:r>
      <w:proofErr w:type="spellStart"/>
      <w:r w:rsidRPr="007D1172">
        <w:rPr>
          <w:bCs/>
          <w:color w:val="auto"/>
          <w:sz w:val="28"/>
          <w:szCs w:val="28"/>
        </w:rPr>
        <w:t>Хоттабыч</w:t>
      </w:r>
      <w:proofErr w:type="spellEnd"/>
      <w:r w:rsidRPr="007D1172">
        <w:rPr>
          <w:bCs/>
          <w:color w:val="auto"/>
          <w:sz w:val="28"/>
          <w:szCs w:val="28"/>
        </w:rPr>
        <w:t xml:space="preserve">» Л. </w:t>
      </w:r>
      <w:proofErr w:type="spellStart"/>
      <w:r w:rsidRPr="007D1172">
        <w:rPr>
          <w:bCs/>
          <w:color w:val="auto"/>
          <w:sz w:val="28"/>
          <w:szCs w:val="28"/>
        </w:rPr>
        <w:t>Лагина</w:t>
      </w:r>
      <w:proofErr w:type="spellEnd"/>
      <w:r w:rsidRPr="007D1172">
        <w:rPr>
          <w:bCs/>
          <w:color w:val="auto"/>
          <w:sz w:val="28"/>
          <w:szCs w:val="28"/>
        </w:rPr>
        <w:t xml:space="preserve">; </w:t>
      </w:r>
    </w:p>
    <w:p w:rsidR="007D1172" w:rsidRPr="007D1172" w:rsidRDefault="007D1172" w:rsidP="007D1172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7D1172">
        <w:rPr>
          <w:bCs/>
          <w:color w:val="auto"/>
          <w:sz w:val="28"/>
          <w:szCs w:val="28"/>
        </w:rPr>
        <w:t xml:space="preserve">70 лет – «Кортик» А. Рыбакова. </w:t>
      </w:r>
    </w:p>
    <w:p w:rsidR="007D1172" w:rsidRPr="007D1172" w:rsidRDefault="007D1172" w:rsidP="007D1172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7D1172">
        <w:rPr>
          <w:bCs/>
          <w:color w:val="auto"/>
          <w:sz w:val="28"/>
          <w:szCs w:val="28"/>
        </w:rPr>
        <w:t xml:space="preserve">Предлагаемый список может быть дополнен другими произведениями, в том числе произведениями региональных писателей. Работы могут быть написаны с использованием мемуарного, биографического, литературного и краеведческого материала; содержать оценку и истолкование произведений; рассказ или размышления о роли той или иной книги в вашей жизни. Художественные произведения, которым посвящено сочинение, не следует пересказывать. Постарайтесь увидеть в них то, что интересно и важно именно вам, и показать это тем, кто будет читать ваше сочинение. </w:t>
      </w:r>
    </w:p>
    <w:p w:rsidR="007D1172" w:rsidRPr="007D1172" w:rsidRDefault="007D1172" w:rsidP="007D1172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7D1172">
        <w:rPr>
          <w:bCs/>
          <w:color w:val="auto"/>
          <w:sz w:val="28"/>
          <w:szCs w:val="28"/>
        </w:rPr>
        <w:t xml:space="preserve">5. Тематическое направление </w:t>
      </w:r>
      <w:r w:rsidRPr="007D1172">
        <w:rPr>
          <w:b/>
          <w:bCs/>
          <w:color w:val="auto"/>
          <w:sz w:val="28"/>
          <w:szCs w:val="28"/>
        </w:rPr>
        <w:t>«Он хороший писатель. И прежде всего — гражданин» (А. Тарковский) посвящено 100-летию со дня рождения А.И. Солженицына.</w:t>
      </w:r>
      <w:r w:rsidRPr="007D1172">
        <w:rPr>
          <w:bCs/>
          <w:color w:val="auto"/>
          <w:sz w:val="28"/>
          <w:szCs w:val="28"/>
        </w:rPr>
        <w:t xml:space="preserve"> Если вы выбираете это направление, то можете писать сочинения, посвященные как литературному творчеству, так и общественной деятельности, фактам из биографии писателя. Работы могут быть написаны с использованием исторического, мемуарного, биографического, </w:t>
      </w:r>
      <w:r w:rsidRPr="007D1172">
        <w:rPr>
          <w:bCs/>
          <w:color w:val="auto"/>
          <w:sz w:val="28"/>
          <w:szCs w:val="28"/>
        </w:rPr>
        <w:lastRenderedPageBreak/>
        <w:t xml:space="preserve">литературного и краеведческого материала; содержать оценку и истолкование произведений А.И. Солженицына. </w:t>
      </w:r>
    </w:p>
    <w:p w:rsidR="007D1172" w:rsidRPr="007D1172" w:rsidRDefault="007D1172" w:rsidP="008670FC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7D1172">
        <w:rPr>
          <w:bCs/>
          <w:color w:val="auto"/>
          <w:sz w:val="28"/>
          <w:szCs w:val="28"/>
        </w:rPr>
        <w:t xml:space="preserve">6. </w:t>
      </w:r>
      <w:r w:rsidRPr="008670FC">
        <w:rPr>
          <w:b/>
          <w:bCs/>
          <w:color w:val="auto"/>
          <w:sz w:val="28"/>
          <w:szCs w:val="28"/>
        </w:rPr>
        <w:t>«Хоровод муз» (А. Блок): 2018 – Год театра и балета.</w:t>
      </w:r>
      <w:r w:rsidRPr="007D1172">
        <w:rPr>
          <w:bCs/>
          <w:color w:val="auto"/>
          <w:sz w:val="28"/>
          <w:szCs w:val="28"/>
        </w:rPr>
        <w:t xml:space="preserve"> Это тематическое направление посвящено театру и балету, связи этих иску</w:t>
      </w:r>
      <w:proofErr w:type="gramStart"/>
      <w:r w:rsidRPr="007D1172">
        <w:rPr>
          <w:bCs/>
          <w:color w:val="auto"/>
          <w:sz w:val="28"/>
          <w:szCs w:val="28"/>
        </w:rPr>
        <w:t>сств с др</w:t>
      </w:r>
      <w:proofErr w:type="gramEnd"/>
      <w:r w:rsidRPr="007D1172">
        <w:rPr>
          <w:bCs/>
          <w:color w:val="auto"/>
          <w:sz w:val="28"/>
          <w:szCs w:val="28"/>
        </w:rPr>
        <w:t xml:space="preserve">угими, прежде всего – с литературой. Сочинения могут быть также посвящены истории русского театра и балета, известным деятелям театрального искусства, значению театра в жизни человека и общества вообще и конкретно в вашей жизни. Работы могут быть написаны с использованием литературного, искусствоведческого, биографического и краеведческого материала. Если вы выбираете это тематическое направление, следует избегать в работе общих рассуждений без конкретного содержания. </w:t>
      </w:r>
    </w:p>
    <w:p w:rsidR="007D1172" w:rsidRPr="007D1172" w:rsidRDefault="007D1172" w:rsidP="007D1172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7D1172">
        <w:rPr>
          <w:bCs/>
          <w:color w:val="auto"/>
          <w:sz w:val="28"/>
          <w:szCs w:val="28"/>
        </w:rPr>
        <w:t xml:space="preserve">7. </w:t>
      </w:r>
      <w:proofErr w:type="gramStart"/>
      <w:r w:rsidRPr="007D1172">
        <w:rPr>
          <w:bCs/>
          <w:color w:val="auto"/>
          <w:sz w:val="28"/>
          <w:szCs w:val="28"/>
        </w:rPr>
        <w:t xml:space="preserve">Тематическое направление </w:t>
      </w:r>
      <w:r w:rsidRPr="008670FC">
        <w:rPr>
          <w:b/>
          <w:bCs/>
          <w:color w:val="auto"/>
          <w:sz w:val="28"/>
          <w:szCs w:val="28"/>
        </w:rPr>
        <w:t xml:space="preserve">«Россия, устремлённая в будущее» </w:t>
      </w:r>
      <w:r w:rsidRPr="007D1172">
        <w:rPr>
          <w:bCs/>
          <w:color w:val="auto"/>
          <w:sz w:val="28"/>
          <w:szCs w:val="28"/>
        </w:rPr>
        <w:t>предполагает написание сочинений, посвященных вашим представлениям об эффективных технологиях будущего в области науки и образования, промышленности, энергетики, транспорта, медицины, экологии, градостроительства, энергетики, космонавтики.</w:t>
      </w:r>
      <w:proofErr w:type="gramEnd"/>
      <w:r w:rsidRPr="007D1172">
        <w:rPr>
          <w:bCs/>
          <w:color w:val="auto"/>
          <w:sz w:val="28"/>
          <w:szCs w:val="28"/>
        </w:rPr>
        <w:t xml:space="preserve"> Работы могут быть написаны с использованием научного или документального материала. В рамках данного тематического направления на общих основаниях принимаются работы участников Конкурса «Вместе ярче». </w:t>
      </w:r>
    </w:p>
    <w:p w:rsidR="007D1172" w:rsidRPr="007D1172" w:rsidRDefault="007D1172" w:rsidP="007D1172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7D1172">
        <w:rPr>
          <w:bCs/>
          <w:color w:val="auto"/>
          <w:sz w:val="28"/>
          <w:szCs w:val="28"/>
        </w:rPr>
        <w:t xml:space="preserve">8. Тематическое направление </w:t>
      </w:r>
      <w:r w:rsidRPr="008670FC">
        <w:rPr>
          <w:b/>
          <w:bCs/>
          <w:color w:val="auto"/>
          <w:sz w:val="28"/>
          <w:szCs w:val="28"/>
        </w:rPr>
        <w:t>«Имен в России славных много»</w:t>
      </w:r>
      <w:r w:rsidRPr="007D1172">
        <w:rPr>
          <w:bCs/>
          <w:color w:val="auto"/>
          <w:sz w:val="28"/>
          <w:szCs w:val="28"/>
        </w:rPr>
        <w:t xml:space="preserve"> предполагает написание работ, посвященных размышлениям о вкладе человека в развитие России в целом и своей малой Родины; достижениям уроженцев региона, приобретших общероссийскую и мировую известность в различных областях; людям, чьи жизнь и деятельность являются примером для молодого поколения. Работы могут быть написаны с использованием исторического, биографического и краеведческого материала. </w:t>
      </w:r>
    </w:p>
    <w:p w:rsidR="007D1172" w:rsidRPr="007D1172" w:rsidRDefault="007D1172" w:rsidP="007D1172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7D1172">
        <w:rPr>
          <w:bCs/>
          <w:color w:val="auto"/>
          <w:sz w:val="28"/>
          <w:szCs w:val="28"/>
        </w:rPr>
        <w:t xml:space="preserve">9. Тематическое направление </w:t>
      </w:r>
      <w:r w:rsidRPr="008670FC">
        <w:rPr>
          <w:b/>
          <w:bCs/>
          <w:color w:val="auto"/>
          <w:sz w:val="28"/>
          <w:szCs w:val="28"/>
        </w:rPr>
        <w:t>«Настоящая ответственность бывает только личной» (Ф. Искандер): 2018 – Год добровольца (волонтера)</w:t>
      </w:r>
      <w:r w:rsidRPr="007D1172">
        <w:rPr>
          <w:bCs/>
          <w:color w:val="auto"/>
          <w:sz w:val="28"/>
          <w:szCs w:val="28"/>
        </w:rPr>
        <w:t xml:space="preserve"> предполагает написание сочинений о проявлении гражданской активности в различных областях жизни; об участии молодежи в социально значимых, </w:t>
      </w:r>
      <w:r w:rsidRPr="007D1172">
        <w:rPr>
          <w:bCs/>
          <w:color w:val="auto"/>
          <w:sz w:val="28"/>
          <w:szCs w:val="28"/>
        </w:rPr>
        <w:lastRenderedPageBreak/>
        <w:t xml:space="preserve">культурно-просветительских, экологических добровольческих движениях; о стремлении помогать людям, приносить пользу России, малой Родине. Желательно, чтобы работа была написана с опорой на ваш личный, реальный опыт участия в социально значимой деятельности. </w:t>
      </w:r>
    </w:p>
    <w:p w:rsidR="007D1172" w:rsidRPr="007D1172" w:rsidRDefault="007D1172" w:rsidP="007D1172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7D1172">
        <w:rPr>
          <w:bCs/>
          <w:color w:val="auto"/>
          <w:sz w:val="28"/>
          <w:szCs w:val="28"/>
        </w:rPr>
        <w:t xml:space="preserve">10. Тематическое направление </w:t>
      </w:r>
      <w:r w:rsidRPr="008670FC">
        <w:rPr>
          <w:b/>
          <w:bCs/>
          <w:color w:val="auto"/>
          <w:sz w:val="28"/>
          <w:szCs w:val="28"/>
        </w:rPr>
        <w:t>«Вместе – целая страна»: 2018 – Год единства народов России»</w:t>
      </w:r>
      <w:r w:rsidRPr="007D1172">
        <w:rPr>
          <w:bCs/>
          <w:color w:val="auto"/>
          <w:sz w:val="28"/>
          <w:szCs w:val="28"/>
        </w:rPr>
        <w:t xml:space="preserve"> предполагает написание сочинений, посвященных укреплению мирных, дружеских межнациональных отношений народов, проживающих в Российской Федерации. Работы могут быть написаны с использованием исторического, литературного, биографического и краеведческого материала. </w:t>
      </w:r>
    </w:p>
    <w:p w:rsidR="007D1172" w:rsidRPr="007D1172" w:rsidRDefault="007D1172" w:rsidP="007D1172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7D1172">
        <w:rPr>
          <w:bCs/>
          <w:color w:val="auto"/>
          <w:sz w:val="28"/>
          <w:szCs w:val="28"/>
        </w:rPr>
        <w:t xml:space="preserve">11. Тематическое направление </w:t>
      </w:r>
      <w:r w:rsidRPr="008670FC">
        <w:rPr>
          <w:b/>
          <w:bCs/>
          <w:color w:val="auto"/>
          <w:sz w:val="28"/>
          <w:szCs w:val="28"/>
        </w:rPr>
        <w:t>«Деньгами надо управлять, а не служить им» (</w:t>
      </w:r>
      <w:proofErr w:type="spellStart"/>
      <w:r w:rsidRPr="008670FC">
        <w:rPr>
          <w:b/>
          <w:bCs/>
          <w:color w:val="auto"/>
          <w:sz w:val="28"/>
          <w:szCs w:val="28"/>
        </w:rPr>
        <w:t>Луций</w:t>
      </w:r>
      <w:proofErr w:type="spellEnd"/>
      <w:r w:rsidRPr="008670FC">
        <w:rPr>
          <w:b/>
          <w:bCs/>
          <w:color w:val="auto"/>
          <w:sz w:val="28"/>
          <w:szCs w:val="28"/>
        </w:rPr>
        <w:t xml:space="preserve"> </w:t>
      </w:r>
      <w:proofErr w:type="spellStart"/>
      <w:r w:rsidRPr="008670FC">
        <w:rPr>
          <w:b/>
          <w:bCs/>
          <w:color w:val="auto"/>
          <w:sz w:val="28"/>
          <w:szCs w:val="28"/>
        </w:rPr>
        <w:t>Анней</w:t>
      </w:r>
      <w:proofErr w:type="spellEnd"/>
      <w:r w:rsidRPr="008670FC">
        <w:rPr>
          <w:b/>
          <w:bCs/>
          <w:color w:val="auto"/>
          <w:sz w:val="28"/>
          <w:szCs w:val="28"/>
        </w:rPr>
        <w:t xml:space="preserve"> Сенека)</w:t>
      </w:r>
      <w:r w:rsidRPr="007D1172">
        <w:rPr>
          <w:bCs/>
          <w:color w:val="auto"/>
          <w:sz w:val="28"/>
          <w:szCs w:val="28"/>
        </w:rPr>
        <w:t xml:space="preserve"> предполагает написание работ, посвященных вопросам финансовой грамотности. Работы могут быть написаны с использованием исторического, биографического и краеведческого материала. </w:t>
      </w:r>
    </w:p>
    <w:p w:rsidR="008670FC" w:rsidRDefault="007D1172" w:rsidP="008670FC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7D1172">
        <w:rPr>
          <w:bCs/>
          <w:color w:val="auto"/>
          <w:sz w:val="28"/>
          <w:szCs w:val="28"/>
        </w:rPr>
        <w:t xml:space="preserve">12. </w:t>
      </w:r>
      <w:proofErr w:type="gramStart"/>
      <w:r w:rsidRPr="007D1172">
        <w:rPr>
          <w:bCs/>
          <w:color w:val="auto"/>
          <w:sz w:val="28"/>
          <w:szCs w:val="28"/>
        </w:rPr>
        <w:t xml:space="preserve">Тематическое </w:t>
      </w:r>
      <w:r w:rsidR="008670FC">
        <w:rPr>
          <w:bCs/>
          <w:color w:val="auto"/>
          <w:sz w:val="28"/>
          <w:szCs w:val="28"/>
        </w:rPr>
        <w:t xml:space="preserve">направление </w:t>
      </w:r>
      <w:r w:rsidRPr="008670FC">
        <w:rPr>
          <w:b/>
          <w:bCs/>
          <w:color w:val="auto"/>
          <w:sz w:val="28"/>
          <w:szCs w:val="28"/>
        </w:rPr>
        <w:t>«Гордиться славою своих предков не только можно, но и должно; не уважать оной есть постыдное малодушие» (А.С. Пушкин)</w:t>
      </w:r>
      <w:r w:rsidR="008670FC" w:rsidRPr="008670FC">
        <w:rPr>
          <w:b/>
          <w:bCs/>
          <w:color w:val="auto"/>
          <w:sz w:val="28"/>
          <w:szCs w:val="28"/>
        </w:rPr>
        <w:t>:</w:t>
      </w:r>
      <w:r w:rsidR="008670FC" w:rsidRPr="008670FC">
        <w:rPr>
          <w:b/>
          <w:spacing w:val="-1"/>
          <w:sz w:val="28"/>
          <w:szCs w:val="28"/>
        </w:rPr>
        <w:t xml:space="preserve"> славные страницы истории Самарского края</w:t>
      </w:r>
      <w:r w:rsidR="00E80316">
        <w:rPr>
          <w:b/>
          <w:spacing w:val="-1"/>
          <w:sz w:val="28"/>
          <w:szCs w:val="28"/>
        </w:rPr>
        <w:t>»</w:t>
      </w:r>
      <w:r w:rsidRPr="007D1172">
        <w:rPr>
          <w:bCs/>
          <w:color w:val="auto"/>
          <w:sz w:val="28"/>
          <w:szCs w:val="28"/>
        </w:rPr>
        <w:t xml:space="preserve"> предполагает написание работ, раскрывающих осмысление вами понятия «</w:t>
      </w:r>
      <w:proofErr w:type="spellStart"/>
      <w:r w:rsidRPr="007D1172">
        <w:rPr>
          <w:bCs/>
          <w:color w:val="auto"/>
          <w:sz w:val="28"/>
          <w:szCs w:val="28"/>
        </w:rPr>
        <w:t>цивилизационное</w:t>
      </w:r>
      <w:proofErr w:type="spellEnd"/>
      <w:r w:rsidRPr="007D1172">
        <w:rPr>
          <w:bCs/>
          <w:color w:val="auto"/>
          <w:sz w:val="28"/>
          <w:szCs w:val="28"/>
        </w:rPr>
        <w:t xml:space="preserve"> наследие </w:t>
      </w:r>
      <w:r w:rsidR="008670FC">
        <w:rPr>
          <w:bCs/>
          <w:color w:val="auto"/>
          <w:sz w:val="28"/>
          <w:szCs w:val="28"/>
        </w:rPr>
        <w:t>Самарского края</w:t>
      </w:r>
      <w:r w:rsidRPr="007D1172">
        <w:rPr>
          <w:bCs/>
          <w:color w:val="auto"/>
          <w:sz w:val="28"/>
          <w:szCs w:val="28"/>
        </w:rPr>
        <w:t xml:space="preserve">»: того, что является вкладом </w:t>
      </w:r>
      <w:r w:rsidR="008670FC">
        <w:rPr>
          <w:bCs/>
          <w:color w:val="auto"/>
          <w:sz w:val="28"/>
          <w:szCs w:val="28"/>
        </w:rPr>
        <w:t>Самарского края</w:t>
      </w:r>
      <w:r w:rsidRPr="007D1172">
        <w:rPr>
          <w:bCs/>
          <w:color w:val="auto"/>
          <w:sz w:val="28"/>
          <w:szCs w:val="28"/>
        </w:rPr>
        <w:t xml:space="preserve"> в мировую историю, культуру, науку и </w:t>
      </w:r>
      <w:r w:rsidRPr="008670FC">
        <w:rPr>
          <w:bCs/>
          <w:color w:val="auto"/>
          <w:sz w:val="28"/>
          <w:szCs w:val="28"/>
        </w:rPr>
        <w:t>собственной ответственности за сохранение и приумножение этого наследия.</w:t>
      </w:r>
      <w:proofErr w:type="gramEnd"/>
      <w:r w:rsidRPr="008670FC">
        <w:rPr>
          <w:bCs/>
          <w:color w:val="auto"/>
          <w:sz w:val="28"/>
          <w:szCs w:val="28"/>
        </w:rPr>
        <w:t xml:space="preserve"> За основу работы желательно взять конкретный историко-культурный или краеведческий материал. </w:t>
      </w:r>
    </w:p>
    <w:p w:rsidR="00BC3811" w:rsidRPr="000B06D4" w:rsidRDefault="00BC3811" w:rsidP="008670F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  <w:u w:val="single"/>
        </w:rPr>
      </w:pPr>
      <w:r w:rsidRPr="00ED3E69">
        <w:rPr>
          <w:color w:val="auto"/>
          <w:sz w:val="28"/>
          <w:szCs w:val="28"/>
          <w:u w:val="single"/>
        </w:rPr>
        <w:t>Использование предложенных формулировок в неизменном виде на Конкурсе повлечет за собой понижение общего балла.</w:t>
      </w:r>
    </w:p>
    <w:p w:rsidR="003E580F" w:rsidRDefault="003E580F" w:rsidP="003E580F">
      <w:pPr>
        <w:pStyle w:val="Default"/>
        <w:tabs>
          <w:tab w:val="left" w:pos="1276"/>
        </w:tabs>
        <w:ind w:firstLine="709"/>
        <w:jc w:val="center"/>
        <w:rPr>
          <w:b/>
          <w:bCs/>
          <w:color w:val="auto"/>
          <w:sz w:val="28"/>
          <w:szCs w:val="28"/>
        </w:rPr>
      </w:pPr>
    </w:p>
    <w:p w:rsidR="00734990" w:rsidRPr="00BC3811" w:rsidRDefault="00E61857" w:rsidP="008527AF">
      <w:pPr>
        <w:pStyle w:val="Default"/>
        <w:tabs>
          <w:tab w:val="left" w:pos="1276"/>
        </w:tabs>
        <w:spacing w:line="360" w:lineRule="auto"/>
        <w:ind w:firstLine="709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V. Т</w:t>
      </w:r>
      <w:r w:rsidR="00BC3811" w:rsidRPr="00BC3811">
        <w:rPr>
          <w:b/>
          <w:bCs/>
          <w:color w:val="auto"/>
          <w:sz w:val="28"/>
          <w:szCs w:val="28"/>
        </w:rPr>
        <w:t>ребования к конкурсным работам</w:t>
      </w:r>
    </w:p>
    <w:p w:rsidR="00E61857" w:rsidRDefault="009E6D83" w:rsidP="00E618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E61857" w:rsidRPr="008B7E3F">
        <w:rPr>
          <w:sz w:val="28"/>
          <w:szCs w:val="28"/>
        </w:rPr>
        <w:t xml:space="preserve">Каждый обучающийся, желающий принять участие в Конкурсе, с помощью учителя, обеспечивающего педагогическое сопровождение </w:t>
      </w:r>
      <w:r w:rsidR="00E61857" w:rsidRPr="008B7E3F">
        <w:rPr>
          <w:sz w:val="28"/>
          <w:szCs w:val="28"/>
        </w:rPr>
        <w:lastRenderedPageBreak/>
        <w:t xml:space="preserve">участников </w:t>
      </w:r>
      <w:r w:rsidR="00E61857">
        <w:rPr>
          <w:sz w:val="28"/>
          <w:szCs w:val="28"/>
        </w:rPr>
        <w:t>Конкурса</w:t>
      </w:r>
      <w:r w:rsidR="00E61857" w:rsidRPr="008B7E3F">
        <w:rPr>
          <w:sz w:val="28"/>
          <w:szCs w:val="28"/>
        </w:rPr>
        <w:t>, должен заполнить заявку</w:t>
      </w:r>
      <w:r w:rsidR="00E61857">
        <w:rPr>
          <w:sz w:val="28"/>
          <w:szCs w:val="28"/>
        </w:rPr>
        <w:t xml:space="preserve"> на участие в конкурсе</w:t>
      </w:r>
      <w:r w:rsidR="00E61857" w:rsidRPr="008B7E3F">
        <w:rPr>
          <w:sz w:val="28"/>
          <w:szCs w:val="28"/>
        </w:rPr>
        <w:t xml:space="preserve">. </w:t>
      </w:r>
    </w:p>
    <w:p w:rsidR="00590034" w:rsidRDefault="009E6D83" w:rsidP="00E618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590034" w:rsidRPr="008B7E3F">
        <w:rPr>
          <w:sz w:val="28"/>
          <w:szCs w:val="28"/>
        </w:rPr>
        <w:t>Каждый участник имеет право представить на Конкурс одну работу.</w:t>
      </w:r>
      <w:r w:rsidR="00590034">
        <w:rPr>
          <w:sz w:val="28"/>
          <w:szCs w:val="28"/>
        </w:rPr>
        <w:t xml:space="preserve"> </w:t>
      </w:r>
    </w:p>
    <w:p w:rsidR="00E61857" w:rsidRDefault="00A536AD" w:rsidP="00E61857">
      <w:pPr>
        <w:spacing w:line="360" w:lineRule="auto"/>
        <w:ind w:firstLine="709"/>
        <w:jc w:val="both"/>
        <w:rPr>
          <w:sz w:val="28"/>
          <w:szCs w:val="28"/>
        </w:rPr>
      </w:pPr>
      <w:r w:rsidRPr="00A536AD">
        <w:rPr>
          <w:sz w:val="28"/>
          <w:szCs w:val="28"/>
        </w:rPr>
        <w:t>5</w:t>
      </w:r>
      <w:r>
        <w:rPr>
          <w:sz w:val="28"/>
          <w:szCs w:val="28"/>
        </w:rPr>
        <w:t xml:space="preserve">.3. </w:t>
      </w:r>
      <w:r w:rsidR="00E61857" w:rsidRPr="008B7E3F">
        <w:rPr>
          <w:sz w:val="28"/>
          <w:szCs w:val="28"/>
        </w:rPr>
        <w:t>Конкурсное сочинение представляет собою рукописный те</w:t>
      </w:r>
      <w:proofErr w:type="gramStart"/>
      <w:r w:rsidR="00E61857" w:rsidRPr="008B7E3F">
        <w:rPr>
          <w:sz w:val="28"/>
          <w:szCs w:val="28"/>
        </w:rPr>
        <w:t>кст в пр</w:t>
      </w:r>
      <w:proofErr w:type="gramEnd"/>
      <w:r w:rsidR="00E61857" w:rsidRPr="008B7E3F">
        <w:rPr>
          <w:sz w:val="28"/>
          <w:szCs w:val="28"/>
        </w:rPr>
        <w:t xml:space="preserve">озе, поэтические тексты не рассматриваются. </w:t>
      </w:r>
    </w:p>
    <w:p w:rsidR="00E61857" w:rsidRDefault="00A536AD" w:rsidP="00E618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E61857" w:rsidRPr="008B7E3F">
        <w:rPr>
          <w:sz w:val="28"/>
          <w:szCs w:val="28"/>
        </w:rPr>
        <w:t xml:space="preserve">Работа выполняется на типовом бланке. (Образец заполнения и бланк прилагаются). </w:t>
      </w:r>
    </w:p>
    <w:p w:rsidR="00E61857" w:rsidRDefault="00E61857" w:rsidP="00E61857">
      <w:pPr>
        <w:spacing w:line="360" w:lineRule="auto"/>
        <w:ind w:firstLine="709"/>
        <w:jc w:val="both"/>
        <w:rPr>
          <w:sz w:val="28"/>
          <w:szCs w:val="28"/>
        </w:rPr>
      </w:pPr>
      <w:r w:rsidRPr="008B7E3F">
        <w:rPr>
          <w:sz w:val="28"/>
          <w:szCs w:val="28"/>
        </w:rPr>
        <w:t xml:space="preserve">Наличие цветного принтера для распечатки бланков не обязательно. </w:t>
      </w:r>
    </w:p>
    <w:p w:rsidR="00E61857" w:rsidRPr="00AD54C8" w:rsidRDefault="00A536AD" w:rsidP="00E618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="00E61857" w:rsidRPr="00AD54C8">
        <w:rPr>
          <w:sz w:val="28"/>
          <w:szCs w:val="28"/>
        </w:rPr>
        <w:t>К Конкурсу допускаются работы в объёме: 4</w:t>
      </w:r>
      <w:r w:rsidR="009E6D83">
        <w:rPr>
          <w:sz w:val="28"/>
          <w:szCs w:val="28"/>
        </w:rPr>
        <w:t>-</w:t>
      </w:r>
      <w:r w:rsidR="008670FC">
        <w:rPr>
          <w:sz w:val="28"/>
          <w:szCs w:val="28"/>
        </w:rPr>
        <w:t>5</w:t>
      </w:r>
      <w:r w:rsidR="00E61857" w:rsidRPr="00AD54C8">
        <w:rPr>
          <w:sz w:val="28"/>
          <w:szCs w:val="28"/>
        </w:rPr>
        <w:t xml:space="preserve"> класс – 1-</w:t>
      </w:r>
      <w:r w:rsidR="002B2B79" w:rsidRPr="00AD54C8">
        <w:rPr>
          <w:sz w:val="28"/>
          <w:szCs w:val="28"/>
        </w:rPr>
        <w:t>3</w:t>
      </w:r>
      <w:r w:rsidR="00E61857" w:rsidRPr="00AD54C8">
        <w:rPr>
          <w:sz w:val="28"/>
          <w:szCs w:val="28"/>
        </w:rPr>
        <w:t xml:space="preserve"> стр.;</w:t>
      </w:r>
      <w:r w:rsidR="008670FC">
        <w:rPr>
          <w:sz w:val="28"/>
          <w:szCs w:val="28"/>
        </w:rPr>
        <w:t xml:space="preserve"> </w:t>
      </w:r>
      <w:r w:rsidR="008670FC">
        <w:rPr>
          <w:sz w:val="28"/>
          <w:szCs w:val="28"/>
        </w:rPr>
        <w:br/>
        <w:t>6-7 класс</w:t>
      </w:r>
      <w:r w:rsidR="008670FC" w:rsidRPr="00AD54C8">
        <w:rPr>
          <w:sz w:val="28"/>
          <w:szCs w:val="28"/>
        </w:rPr>
        <w:t>– 1-3 стр</w:t>
      </w:r>
      <w:r w:rsidR="008670FC">
        <w:rPr>
          <w:sz w:val="28"/>
          <w:szCs w:val="28"/>
        </w:rPr>
        <w:t>.,</w:t>
      </w:r>
      <w:r w:rsidR="008670FC" w:rsidRPr="00AD54C8">
        <w:rPr>
          <w:sz w:val="28"/>
          <w:szCs w:val="28"/>
        </w:rPr>
        <w:t xml:space="preserve"> </w:t>
      </w:r>
      <w:r w:rsidR="008670FC">
        <w:rPr>
          <w:sz w:val="28"/>
          <w:szCs w:val="28"/>
        </w:rPr>
        <w:t>8</w:t>
      </w:r>
      <w:r w:rsidR="009E6D83">
        <w:rPr>
          <w:sz w:val="28"/>
          <w:szCs w:val="28"/>
        </w:rPr>
        <w:t>-</w:t>
      </w:r>
      <w:r w:rsidR="00E61857" w:rsidRPr="00AD54C8">
        <w:rPr>
          <w:sz w:val="28"/>
          <w:szCs w:val="28"/>
        </w:rPr>
        <w:t xml:space="preserve">9 класс – </w:t>
      </w:r>
      <w:r w:rsidR="002B2B79" w:rsidRPr="00AD54C8">
        <w:rPr>
          <w:sz w:val="28"/>
          <w:szCs w:val="28"/>
        </w:rPr>
        <w:t>3-4</w:t>
      </w:r>
      <w:r w:rsidR="00E61857" w:rsidRPr="00AD54C8">
        <w:rPr>
          <w:sz w:val="28"/>
          <w:szCs w:val="28"/>
        </w:rPr>
        <w:t xml:space="preserve"> стр.; 10</w:t>
      </w:r>
      <w:r w:rsidR="009E6D83">
        <w:rPr>
          <w:sz w:val="28"/>
          <w:szCs w:val="28"/>
        </w:rPr>
        <w:t>-</w:t>
      </w:r>
      <w:r w:rsidR="00E61857" w:rsidRPr="00AD54C8">
        <w:rPr>
          <w:sz w:val="28"/>
          <w:szCs w:val="28"/>
        </w:rPr>
        <w:t xml:space="preserve">11 класс и обучающиеся организаций среднего профессионального образования – </w:t>
      </w:r>
      <w:r w:rsidR="005B479D" w:rsidRPr="00AD54C8">
        <w:rPr>
          <w:sz w:val="28"/>
          <w:szCs w:val="28"/>
        </w:rPr>
        <w:t>4-6</w:t>
      </w:r>
      <w:r w:rsidR="00E61857" w:rsidRPr="00AD54C8">
        <w:rPr>
          <w:sz w:val="28"/>
          <w:szCs w:val="28"/>
        </w:rPr>
        <w:t xml:space="preserve"> стр. рукописного текста. </w:t>
      </w:r>
    </w:p>
    <w:p w:rsidR="005B479D" w:rsidRDefault="00A536AD" w:rsidP="00E61857">
      <w:pPr>
        <w:spacing w:line="360" w:lineRule="auto"/>
        <w:ind w:firstLine="709"/>
        <w:jc w:val="both"/>
        <w:rPr>
          <w:sz w:val="28"/>
          <w:szCs w:val="28"/>
        </w:rPr>
      </w:pPr>
      <w:r w:rsidRPr="008B7E3F">
        <w:rPr>
          <w:sz w:val="28"/>
          <w:szCs w:val="28"/>
        </w:rPr>
        <w:t xml:space="preserve">Титульный лист чистовика не входит в количество страниц, определенное в качестве рекомендуемого объема конкурсной работы. </w:t>
      </w:r>
      <w:r w:rsidR="005B479D" w:rsidRPr="00AD54C8">
        <w:rPr>
          <w:sz w:val="28"/>
          <w:szCs w:val="28"/>
        </w:rPr>
        <w:t>Незначительное увеличение или уменьшение установленного о</w:t>
      </w:r>
      <w:r w:rsidR="00AD54C8" w:rsidRPr="00AD54C8">
        <w:rPr>
          <w:sz w:val="28"/>
          <w:szCs w:val="28"/>
        </w:rPr>
        <w:t>б</w:t>
      </w:r>
      <w:r w:rsidR="005B479D" w:rsidRPr="00AD54C8">
        <w:rPr>
          <w:sz w:val="28"/>
          <w:szCs w:val="28"/>
        </w:rPr>
        <w:t>ъема допускается.</w:t>
      </w:r>
    </w:p>
    <w:p w:rsidR="00E61857" w:rsidRDefault="00A536AD" w:rsidP="00E6185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="00E61857" w:rsidRPr="008B7E3F">
        <w:rPr>
          <w:sz w:val="28"/>
          <w:szCs w:val="28"/>
        </w:rPr>
        <w:t xml:space="preserve">К оценке членами жюри не принимаются работы, имеющие множество помарок, зачеркиваний, следы грязи и механического воздействия. Допускается иллюстрирование конкурсных работ автором. </w:t>
      </w:r>
    </w:p>
    <w:p w:rsidR="00E61857" w:rsidRDefault="00E61857" w:rsidP="003E580F">
      <w:pPr>
        <w:pStyle w:val="Default"/>
        <w:tabs>
          <w:tab w:val="left" w:pos="1276"/>
        </w:tabs>
        <w:ind w:firstLine="709"/>
        <w:jc w:val="center"/>
        <w:rPr>
          <w:b/>
          <w:bCs/>
          <w:color w:val="auto"/>
          <w:sz w:val="28"/>
          <w:szCs w:val="28"/>
        </w:rPr>
      </w:pPr>
    </w:p>
    <w:p w:rsidR="00BC3811" w:rsidRPr="008A7947" w:rsidRDefault="00BC3811" w:rsidP="003E580F">
      <w:pPr>
        <w:pStyle w:val="Default"/>
        <w:tabs>
          <w:tab w:val="left" w:pos="1276"/>
        </w:tabs>
        <w:ind w:firstLine="709"/>
        <w:jc w:val="center"/>
        <w:rPr>
          <w:b/>
          <w:bCs/>
          <w:color w:val="auto"/>
          <w:sz w:val="28"/>
          <w:szCs w:val="28"/>
        </w:rPr>
      </w:pPr>
      <w:r w:rsidRPr="00BC3811">
        <w:rPr>
          <w:b/>
          <w:bCs/>
          <w:color w:val="auto"/>
          <w:sz w:val="28"/>
          <w:szCs w:val="28"/>
        </w:rPr>
        <w:t xml:space="preserve">VI. Показатели по критериям оценки конкурсных работ и </w:t>
      </w:r>
      <w:r w:rsidRPr="008A7947">
        <w:rPr>
          <w:b/>
          <w:bCs/>
          <w:color w:val="auto"/>
          <w:sz w:val="28"/>
          <w:szCs w:val="28"/>
        </w:rPr>
        <w:t>методика оценки конкурсных работ</w:t>
      </w:r>
    </w:p>
    <w:p w:rsidR="008A7947" w:rsidRDefault="008A7947" w:rsidP="008527AF">
      <w:pPr>
        <w:pStyle w:val="Default"/>
        <w:numPr>
          <w:ilvl w:val="1"/>
          <w:numId w:val="14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A7947">
        <w:rPr>
          <w:sz w:val="28"/>
          <w:szCs w:val="28"/>
        </w:rPr>
        <w:t>Исходя из целей и задач Конкурса, тематических направлений и определения жанровой специфики конкурсных работ, разработаны критерии оценки сочинений, участвующих в Конкурсе</w:t>
      </w:r>
      <w:r w:rsidR="00590034">
        <w:rPr>
          <w:sz w:val="28"/>
          <w:szCs w:val="28"/>
        </w:rPr>
        <w:t>:</w:t>
      </w:r>
    </w:p>
    <w:p w:rsidR="003E580F" w:rsidRPr="003E580F" w:rsidRDefault="003E580F" w:rsidP="003E580F">
      <w:pPr>
        <w:shd w:val="clear" w:color="auto" w:fill="FFFFFF"/>
        <w:tabs>
          <w:tab w:val="left" w:pos="1276"/>
        </w:tabs>
        <w:spacing w:line="360" w:lineRule="auto"/>
        <w:ind w:right="-11" w:firstLine="709"/>
        <w:jc w:val="both"/>
        <w:rPr>
          <w:color w:val="000000"/>
          <w:sz w:val="28"/>
          <w:szCs w:val="28"/>
        </w:rPr>
      </w:pPr>
      <w:r w:rsidRPr="003E580F">
        <w:rPr>
          <w:color w:val="000000"/>
          <w:sz w:val="28"/>
          <w:szCs w:val="28"/>
        </w:rPr>
        <w:t>содержание сочинения;</w:t>
      </w:r>
    </w:p>
    <w:p w:rsidR="003E580F" w:rsidRPr="003E580F" w:rsidRDefault="003E580F" w:rsidP="003E580F">
      <w:pPr>
        <w:shd w:val="clear" w:color="auto" w:fill="FFFFFF"/>
        <w:tabs>
          <w:tab w:val="left" w:pos="1276"/>
        </w:tabs>
        <w:spacing w:line="360" w:lineRule="auto"/>
        <w:ind w:right="-11" w:firstLine="709"/>
        <w:jc w:val="both"/>
        <w:rPr>
          <w:color w:val="000000"/>
          <w:sz w:val="28"/>
          <w:szCs w:val="28"/>
        </w:rPr>
      </w:pPr>
      <w:r w:rsidRPr="003E580F">
        <w:rPr>
          <w:color w:val="000000"/>
          <w:sz w:val="28"/>
          <w:szCs w:val="28"/>
        </w:rPr>
        <w:t>выражение в сочинении авторской позиции;</w:t>
      </w:r>
    </w:p>
    <w:p w:rsidR="003E580F" w:rsidRPr="003E580F" w:rsidRDefault="003E580F" w:rsidP="003E580F">
      <w:pPr>
        <w:shd w:val="clear" w:color="auto" w:fill="FFFFFF"/>
        <w:tabs>
          <w:tab w:val="left" w:pos="1276"/>
        </w:tabs>
        <w:spacing w:line="360" w:lineRule="auto"/>
        <w:ind w:right="-11" w:firstLine="709"/>
        <w:jc w:val="both"/>
        <w:rPr>
          <w:color w:val="000000"/>
          <w:sz w:val="28"/>
          <w:szCs w:val="28"/>
        </w:rPr>
      </w:pPr>
      <w:r w:rsidRPr="003E580F">
        <w:rPr>
          <w:color w:val="000000"/>
          <w:sz w:val="28"/>
          <w:szCs w:val="28"/>
        </w:rPr>
        <w:t>соблюдение в сочинении характеристик выбранного жанра;</w:t>
      </w:r>
    </w:p>
    <w:p w:rsidR="003E580F" w:rsidRPr="003E580F" w:rsidRDefault="003E580F" w:rsidP="003E580F">
      <w:pPr>
        <w:shd w:val="clear" w:color="auto" w:fill="FFFFFF"/>
        <w:tabs>
          <w:tab w:val="left" w:pos="1276"/>
        </w:tabs>
        <w:spacing w:line="360" w:lineRule="auto"/>
        <w:ind w:right="-11" w:firstLine="709"/>
        <w:jc w:val="both"/>
        <w:rPr>
          <w:color w:val="000000"/>
          <w:sz w:val="28"/>
          <w:szCs w:val="28"/>
        </w:rPr>
      </w:pPr>
      <w:r w:rsidRPr="003E580F">
        <w:rPr>
          <w:color w:val="000000"/>
          <w:sz w:val="28"/>
          <w:szCs w:val="28"/>
        </w:rPr>
        <w:t>художественное своеобразие и речевое оформление сочинения;</w:t>
      </w:r>
    </w:p>
    <w:p w:rsidR="008A7947" w:rsidRDefault="003E580F" w:rsidP="003E580F">
      <w:pPr>
        <w:pStyle w:val="Default"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3E580F">
        <w:rPr>
          <w:sz w:val="28"/>
          <w:szCs w:val="28"/>
        </w:rPr>
        <w:t>грамотность сочинения.</w:t>
      </w:r>
    </w:p>
    <w:p w:rsidR="003E580F" w:rsidRPr="003E580F" w:rsidRDefault="003E580F" w:rsidP="003E580F">
      <w:pPr>
        <w:shd w:val="clear" w:color="auto" w:fill="FFFFFF"/>
        <w:tabs>
          <w:tab w:val="left" w:pos="1276"/>
        </w:tabs>
        <w:spacing w:line="360" w:lineRule="auto"/>
        <w:ind w:right="-11" w:firstLine="709"/>
        <w:jc w:val="both"/>
        <w:rPr>
          <w:color w:val="000000"/>
          <w:sz w:val="28"/>
          <w:szCs w:val="28"/>
        </w:rPr>
      </w:pPr>
      <w:r w:rsidRPr="003E580F">
        <w:rPr>
          <w:color w:val="000000"/>
          <w:sz w:val="28"/>
          <w:szCs w:val="28"/>
        </w:rPr>
        <w:t xml:space="preserve">Представленные критерии и показатели оценки являются едиными для </w:t>
      </w:r>
      <w:r w:rsidRPr="003E580F">
        <w:rPr>
          <w:color w:val="000000"/>
          <w:sz w:val="28"/>
          <w:szCs w:val="28"/>
        </w:rPr>
        <w:lastRenderedPageBreak/>
        <w:t xml:space="preserve">всех возрастных групп участников конкурса. </w:t>
      </w:r>
    </w:p>
    <w:p w:rsidR="003E580F" w:rsidRPr="003E580F" w:rsidRDefault="003E580F" w:rsidP="003E580F">
      <w:pPr>
        <w:shd w:val="clear" w:color="auto" w:fill="FFFFFF"/>
        <w:tabs>
          <w:tab w:val="left" w:pos="1276"/>
        </w:tabs>
        <w:spacing w:line="360" w:lineRule="auto"/>
        <w:ind w:right="-11" w:firstLine="709"/>
        <w:jc w:val="both"/>
        <w:rPr>
          <w:color w:val="000000"/>
          <w:sz w:val="28"/>
          <w:szCs w:val="28"/>
        </w:rPr>
      </w:pPr>
      <w:r w:rsidRPr="003E580F">
        <w:rPr>
          <w:color w:val="000000"/>
          <w:sz w:val="28"/>
          <w:szCs w:val="28"/>
        </w:rPr>
        <w:t xml:space="preserve">1. </w:t>
      </w:r>
      <w:r w:rsidRPr="003E580F">
        <w:rPr>
          <w:b/>
          <w:color w:val="000000"/>
          <w:sz w:val="28"/>
          <w:szCs w:val="28"/>
        </w:rPr>
        <w:t>Содержание сочинения</w:t>
      </w:r>
      <w:r w:rsidRPr="003E580F">
        <w:rPr>
          <w:color w:val="000000"/>
          <w:sz w:val="28"/>
          <w:szCs w:val="28"/>
        </w:rPr>
        <w:t xml:space="preserve">. Критерий позволяет оценить: </w:t>
      </w:r>
    </w:p>
    <w:p w:rsidR="003E580F" w:rsidRPr="003E580F" w:rsidRDefault="003E580F" w:rsidP="003E580F">
      <w:pPr>
        <w:shd w:val="clear" w:color="auto" w:fill="FFFFFF"/>
        <w:tabs>
          <w:tab w:val="left" w:pos="1276"/>
        </w:tabs>
        <w:spacing w:line="360" w:lineRule="auto"/>
        <w:ind w:right="-1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3E580F">
        <w:rPr>
          <w:color w:val="000000"/>
          <w:sz w:val="28"/>
          <w:szCs w:val="28"/>
        </w:rPr>
        <w:t xml:space="preserve"> насколько содержание сочинения соответствует тематическим направлениям Конкурса, определенным в Положении о ВКС </w:t>
      </w:r>
      <w:r>
        <w:rPr>
          <w:color w:val="000000"/>
          <w:sz w:val="28"/>
          <w:szCs w:val="28"/>
        </w:rPr>
        <w:t>–</w:t>
      </w:r>
      <w:r w:rsidRPr="003E580F">
        <w:rPr>
          <w:color w:val="000000"/>
          <w:sz w:val="28"/>
          <w:szCs w:val="28"/>
        </w:rPr>
        <w:t xml:space="preserve"> 2018, </w:t>
      </w:r>
      <w:r>
        <w:rPr>
          <w:color w:val="000000"/>
          <w:sz w:val="28"/>
          <w:szCs w:val="28"/>
        </w:rPr>
        <w:t>–</w:t>
      </w:r>
      <w:r w:rsidRPr="003E580F">
        <w:rPr>
          <w:color w:val="000000"/>
          <w:sz w:val="28"/>
          <w:szCs w:val="28"/>
        </w:rPr>
        <w:t xml:space="preserve"> полностью, частично или соответствие ограничивается лишь формулировкой темы, формальным упоминанием (в начале или в конце), ассоциацией, искусственным включением в содержание тех или иных фактов; </w:t>
      </w:r>
    </w:p>
    <w:p w:rsidR="003E580F" w:rsidRPr="003E580F" w:rsidRDefault="003E580F" w:rsidP="003E580F">
      <w:pPr>
        <w:shd w:val="clear" w:color="auto" w:fill="FFFFFF"/>
        <w:tabs>
          <w:tab w:val="left" w:pos="1276"/>
        </w:tabs>
        <w:spacing w:line="360" w:lineRule="auto"/>
        <w:ind w:right="-1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3E58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3E580F">
        <w:rPr>
          <w:color w:val="000000"/>
          <w:sz w:val="28"/>
          <w:szCs w:val="28"/>
        </w:rPr>
        <w:t xml:space="preserve">насколько уместно, самостоятельно и оригинально сформулирована тема, насколько она раскрыта; как соотносятся тема и содержание сочинения. Не всегда оригинальная формулировка отражает содержание, избыточная оригинальность наряду с отвлеченным содержанием ведет к обману читательских ожиданий; тема, повторяющая формулировку тематического направления, размывает границы конкретного содержания сочинения. </w:t>
      </w:r>
      <w:proofErr w:type="gramStart"/>
      <w:r w:rsidRPr="003E580F">
        <w:rPr>
          <w:color w:val="000000"/>
          <w:sz w:val="28"/>
          <w:szCs w:val="28"/>
        </w:rPr>
        <w:t>При оценке формулировки темы такие критерии, как уместность</w:t>
      </w:r>
      <w:r>
        <w:rPr>
          <w:color w:val="000000"/>
          <w:sz w:val="28"/>
          <w:szCs w:val="28"/>
        </w:rPr>
        <w:t>,</w:t>
      </w:r>
      <w:r w:rsidRPr="003E580F">
        <w:rPr>
          <w:color w:val="000000"/>
          <w:sz w:val="28"/>
          <w:szCs w:val="28"/>
        </w:rPr>
        <w:t xml:space="preserve"> самостоятельность и оригинальность, следует рассматривать в единстве и в контексте самой работы, например: формулировки «Увидеть небо» или «Через тернии к звездам» сами по себе не оригинальны и не самостоятельны, но первая работа представляет собою оригинальное прочтение басни </w:t>
      </w:r>
      <w:r>
        <w:rPr>
          <w:color w:val="000000"/>
          <w:sz w:val="28"/>
          <w:szCs w:val="28"/>
        </w:rPr>
        <w:br/>
      </w:r>
      <w:r w:rsidRPr="003E580F">
        <w:rPr>
          <w:color w:val="000000"/>
          <w:sz w:val="28"/>
          <w:szCs w:val="28"/>
        </w:rPr>
        <w:t xml:space="preserve">И.А. Крылова «Свинья под дубом», а вторая </w:t>
      </w:r>
      <w:r>
        <w:rPr>
          <w:color w:val="000000"/>
          <w:sz w:val="28"/>
          <w:szCs w:val="28"/>
        </w:rPr>
        <w:t>–</w:t>
      </w:r>
      <w:r w:rsidRPr="003E580F">
        <w:rPr>
          <w:color w:val="000000"/>
          <w:sz w:val="28"/>
          <w:szCs w:val="28"/>
        </w:rPr>
        <w:t xml:space="preserve"> рассказ о том, как шли к своей</w:t>
      </w:r>
      <w:proofErr w:type="gramEnd"/>
      <w:r w:rsidRPr="003E580F">
        <w:rPr>
          <w:color w:val="000000"/>
          <w:sz w:val="28"/>
          <w:szCs w:val="28"/>
        </w:rPr>
        <w:t xml:space="preserve"> цели основоположники отечественной космонавтики, </w:t>
      </w:r>
      <w:r>
        <w:rPr>
          <w:color w:val="000000"/>
          <w:sz w:val="28"/>
          <w:szCs w:val="28"/>
        </w:rPr>
        <w:t>–</w:t>
      </w:r>
      <w:r w:rsidRPr="003E580F">
        <w:rPr>
          <w:color w:val="000000"/>
          <w:sz w:val="28"/>
          <w:szCs w:val="28"/>
        </w:rPr>
        <w:t xml:space="preserve"> в этих случаях формулировки заслуживают высокой оценки; </w:t>
      </w:r>
    </w:p>
    <w:p w:rsidR="003E580F" w:rsidRPr="003E580F" w:rsidRDefault="003E580F" w:rsidP="003E580F">
      <w:pPr>
        <w:shd w:val="clear" w:color="auto" w:fill="FFFFFF"/>
        <w:tabs>
          <w:tab w:val="left" w:pos="1276"/>
        </w:tabs>
        <w:spacing w:line="360" w:lineRule="auto"/>
        <w:ind w:right="-1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3E580F">
        <w:rPr>
          <w:color w:val="000000"/>
          <w:sz w:val="28"/>
          <w:szCs w:val="28"/>
        </w:rPr>
        <w:t xml:space="preserve"> насколько уместно, грамотно, самостоятельно и достоверно в содержании сочинения используется литературный, исторический, фактический, научный материал (в зависимости от выбранного участником тематического направления Конкурса). </w:t>
      </w:r>
    </w:p>
    <w:p w:rsidR="003E580F" w:rsidRPr="003E580F" w:rsidRDefault="003E580F" w:rsidP="003E580F">
      <w:pPr>
        <w:shd w:val="clear" w:color="auto" w:fill="FFFFFF"/>
        <w:tabs>
          <w:tab w:val="left" w:pos="1276"/>
        </w:tabs>
        <w:spacing w:line="360" w:lineRule="auto"/>
        <w:ind w:right="-11" w:firstLine="709"/>
        <w:jc w:val="both"/>
        <w:rPr>
          <w:color w:val="000000"/>
          <w:sz w:val="28"/>
          <w:szCs w:val="28"/>
        </w:rPr>
      </w:pPr>
      <w:r w:rsidRPr="003E580F">
        <w:rPr>
          <w:color w:val="000000"/>
          <w:sz w:val="28"/>
          <w:szCs w:val="28"/>
        </w:rPr>
        <w:t xml:space="preserve">2. </w:t>
      </w:r>
      <w:r w:rsidRPr="003E580F">
        <w:rPr>
          <w:b/>
          <w:color w:val="000000"/>
          <w:sz w:val="28"/>
          <w:szCs w:val="28"/>
        </w:rPr>
        <w:t>Выражение в сочинении авторской позиции</w:t>
      </w:r>
      <w:r w:rsidRPr="003E580F">
        <w:rPr>
          <w:color w:val="000000"/>
          <w:sz w:val="28"/>
          <w:szCs w:val="28"/>
        </w:rPr>
        <w:t xml:space="preserve">. Критерий позволяет оценить: </w:t>
      </w:r>
    </w:p>
    <w:p w:rsidR="003E580F" w:rsidRPr="003E580F" w:rsidRDefault="003E580F" w:rsidP="003E580F">
      <w:pPr>
        <w:shd w:val="clear" w:color="auto" w:fill="FFFFFF"/>
        <w:tabs>
          <w:tab w:val="left" w:pos="1276"/>
        </w:tabs>
        <w:spacing w:line="360" w:lineRule="auto"/>
        <w:ind w:right="-1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3E580F">
        <w:rPr>
          <w:color w:val="000000"/>
          <w:sz w:val="28"/>
          <w:szCs w:val="28"/>
        </w:rPr>
        <w:t xml:space="preserve"> насколько содержание сочинения соотносится с интеллектуальным, эмоциональным и эстетическим опытом автора, т.е. соответствует ли содержание возрасту автора, является ли отражением личного опыта </w:t>
      </w:r>
      <w:r w:rsidRPr="003E580F">
        <w:rPr>
          <w:color w:val="000000"/>
          <w:sz w:val="28"/>
          <w:szCs w:val="28"/>
        </w:rPr>
        <w:lastRenderedPageBreak/>
        <w:t xml:space="preserve">переживаний, размышлений, решения нравственных проблем, практической деятельности, прочтения того или иного произведения и т.д.; </w:t>
      </w:r>
    </w:p>
    <w:p w:rsidR="003E580F" w:rsidRPr="003E580F" w:rsidRDefault="003E580F" w:rsidP="003E580F">
      <w:pPr>
        <w:shd w:val="clear" w:color="auto" w:fill="FFFFFF"/>
        <w:tabs>
          <w:tab w:val="left" w:pos="1276"/>
        </w:tabs>
        <w:spacing w:line="360" w:lineRule="auto"/>
        <w:ind w:right="-1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3E580F">
        <w:rPr>
          <w:color w:val="000000"/>
          <w:sz w:val="28"/>
          <w:szCs w:val="28"/>
        </w:rPr>
        <w:t xml:space="preserve"> насколько речевое оформление сочинения соответствует коммуникативному замыслу автора, уместно ли использование риторических приемов и приемов интонационного членения текста, изобразительно-выразительных средств языка, эмоционально окрашенной и оценочной лексики. </w:t>
      </w:r>
    </w:p>
    <w:p w:rsidR="003E580F" w:rsidRPr="003E580F" w:rsidRDefault="003E580F" w:rsidP="003E580F">
      <w:pPr>
        <w:shd w:val="clear" w:color="auto" w:fill="FFFFFF"/>
        <w:tabs>
          <w:tab w:val="left" w:pos="1276"/>
        </w:tabs>
        <w:spacing w:line="360" w:lineRule="auto"/>
        <w:ind w:right="-11" w:firstLine="709"/>
        <w:jc w:val="both"/>
        <w:rPr>
          <w:color w:val="000000"/>
          <w:sz w:val="28"/>
          <w:szCs w:val="28"/>
        </w:rPr>
      </w:pPr>
      <w:r w:rsidRPr="003E580F">
        <w:rPr>
          <w:color w:val="000000"/>
          <w:sz w:val="28"/>
          <w:szCs w:val="28"/>
        </w:rPr>
        <w:t xml:space="preserve">3. </w:t>
      </w:r>
      <w:r w:rsidRPr="003E580F">
        <w:rPr>
          <w:b/>
          <w:color w:val="000000"/>
          <w:sz w:val="28"/>
          <w:szCs w:val="28"/>
        </w:rPr>
        <w:t>Соблюдение в сочинении характеристик выбранного жанра</w:t>
      </w:r>
      <w:r w:rsidRPr="003E580F">
        <w:rPr>
          <w:color w:val="000000"/>
          <w:sz w:val="28"/>
          <w:szCs w:val="28"/>
        </w:rPr>
        <w:t xml:space="preserve">. Критерий позволяет оценить: </w:t>
      </w:r>
    </w:p>
    <w:p w:rsidR="003E580F" w:rsidRPr="003E580F" w:rsidRDefault="003E580F" w:rsidP="003E580F">
      <w:pPr>
        <w:shd w:val="clear" w:color="auto" w:fill="FFFFFF"/>
        <w:tabs>
          <w:tab w:val="left" w:pos="1276"/>
        </w:tabs>
        <w:spacing w:line="360" w:lineRule="auto"/>
        <w:ind w:right="-1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3E580F">
        <w:rPr>
          <w:color w:val="000000"/>
          <w:sz w:val="28"/>
          <w:szCs w:val="28"/>
        </w:rPr>
        <w:t xml:space="preserve"> насколько в сочинении выражены специфические признаки выбранного жанра </w:t>
      </w:r>
      <w:r>
        <w:rPr>
          <w:color w:val="000000"/>
          <w:sz w:val="28"/>
          <w:szCs w:val="28"/>
        </w:rPr>
        <w:t>–</w:t>
      </w:r>
      <w:r w:rsidRPr="003E580F">
        <w:rPr>
          <w:color w:val="000000"/>
          <w:sz w:val="28"/>
          <w:szCs w:val="28"/>
        </w:rPr>
        <w:t xml:space="preserve"> полностью, частично или соответствие ограничивается использованием формальных элементов, например, обращением к адресату в начале работы, написанной в жанре письма; </w:t>
      </w:r>
    </w:p>
    <w:p w:rsidR="003E580F" w:rsidRPr="003E580F" w:rsidRDefault="003E580F" w:rsidP="003E580F">
      <w:pPr>
        <w:shd w:val="clear" w:color="auto" w:fill="FFFFFF"/>
        <w:tabs>
          <w:tab w:val="left" w:pos="1276"/>
        </w:tabs>
        <w:spacing w:line="360" w:lineRule="auto"/>
        <w:ind w:right="-1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3E580F">
        <w:rPr>
          <w:color w:val="000000"/>
          <w:sz w:val="28"/>
          <w:szCs w:val="28"/>
        </w:rPr>
        <w:t xml:space="preserve"> насколько содержание сочинения соответствует выбранному жанру </w:t>
      </w:r>
      <w:r>
        <w:rPr>
          <w:color w:val="000000"/>
          <w:sz w:val="28"/>
          <w:szCs w:val="28"/>
        </w:rPr>
        <w:t>–</w:t>
      </w:r>
      <w:r w:rsidRPr="003E580F">
        <w:rPr>
          <w:color w:val="000000"/>
          <w:sz w:val="28"/>
          <w:szCs w:val="28"/>
        </w:rPr>
        <w:t xml:space="preserve"> полностью, частично или не соответствует вовсе, например, работа, заявленная как эссе, имеет ярко выраженное сюжетное или информационное содержание, рассказ лишен сюжетной линии, заочная экскурсия представляет собою сухое перечисление фактов, в рецензии отсутствует аналитическая составляющая и т.д. </w:t>
      </w:r>
    </w:p>
    <w:p w:rsidR="003E580F" w:rsidRPr="003E580F" w:rsidRDefault="003E580F" w:rsidP="003E580F">
      <w:pPr>
        <w:shd w:val="clear" w:color="auto" w:fill="FFFFFF"/>
        <w:tabs>
          <w:tab w:val="left" w:pos="1276"/>
        </w:tabs>
        <w:spacing w:line="360" w:lineRule="auto"/>
        <w:ind w:right="-11" w:firstLine="709"/>
        <w:jc w:val="both"/>
        <w:rPr>
          <w:color w:val="000000"/>
          <w:sz w:val="28"/>
          <w:szCs w:val="28"/>
        </w:rPr>
      </w:pPr>
      <w:r w:rsidRPr="003E580F">
        <w:rPr>
          <w:color w:val="000000"/>
          <w:sz w:val="28"/>
          <w:szCs w:val="28"/>
        </w:rPr>
        <w:t xml:space="preserve">4. </w:t>
      </w:r>
      <w:r w:rsidRPr="003E580F">
        <w:rPr>
          <w:b/>
          <w:color w:val="000000"/>
          <w:sz w:val="28"/>
          <w:szCs w:val="28"/>
        </w:rPr>
        <w:t>Художественное своеобразие и речевое оформление сочинения</w:t>
      </w:r>
      <w:r w:rsidRPr="003E580F">
        <w:rPr>
          <w:color w:val="000000"/>
          <w:sz w:val="28"/>
          <w:szCs w:val="28"/>
        </w:rPr>
        <w:t xml:space="preserve">. Критерий позволяет оценить: </w:t>
      </w:r>
    </w:p>
    <w:p w:rsidR="003E580F" w:rsidRPr="003E580F" w:rsidRDefault="003E580F" w:rsidP="003E580F">
      <w:pPr>
        <w:shd w:val="clear" w:color="auto" w:fill="FFFFFF"/>
        <w:tabs>
          <w:tab w:val="left" w:pos="1276"/>
        </w:tabs>
        <w:spacing w:line="360" w:lineRule="auto"/>
        <w:ind w:right="-1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3E580F">
        <w:rPr>
          <w:color w:val="000000"/>
          <w:sz w:val="28"/>
          <w:szCs w:val="28"/>
        </w:rPr>
        <w:t xml:space="preserve"> цельность, логичность и соразмерность композиции сочинения, соотнесенность ее с содержанием сочинения; </w:t>
      </w:r>
    </w:p>
    <w:p w:rsidR="003E580F" w:rsidRPr="003E580F" w:rsidRDefault="003E580F" w:rsidP="003E580F">
      <w:pPr>
        <w:shd w:val="clear" w:color="auto" w:fill="FFFFFF"/>
        <w:tabs>
          <w:tab w:val="left" w:pos="1276"/>
        </w:tabs>
        <w:spacing w:line="360" w:lineRule="auto"/>
        <w:ind w:right="-1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3E580F">
        <w:rPr>
          <w:color w:val="000000"/>
          <w:sz w:val="28"/>
          <w:szCs w:val="28"/>
        </w:rPr>
        <w:t xml:space="preserve"> богатство лексики, разнообразие синтаксических конструкций; </w:t>
      </w:r>
    </w:p>
    <w:p w:rsidR="003E580F" w:rsidRPr="003E580F" w:rsidRDefault="003E580F" w:rsidP="003E580F">
      <w:pPr>
        <w:shd w:val="clear" w:color="auto" w:fill="FFFFFF"/>
        <w:tabs>
          <w:tab w:val="left" w:pos="1276"/>
        </w:tabs>
        <w:spacing w:line="360" w:lineRule="auto"/>
        <w:ind w:right="-1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3E580F">
        <w:rPr>
          <w:color w:val="000000"/>
          <w:sz w:val="28"/>
          <w:szCs w:val="28"/>
        </w:rPr>
        <w:t xml:space="preserve"> использование</w:t>
      </w:r>
      <w:r>
        <w:rPr>
          <w:color w:val="000000"/>
          <w:sz w:val="28"/>
          <w:szCs w:val="28"/>
        </w:rPr>
        <w:t>/</w:t>
      </w:r>
      <w:r w:rsidRPr="003E580F">
        <w:rPr>
          <w:color w:val="000000"/>
          <w:sz w:val="28"/>
          <w:szCs w:val="28"/>
        </w:rPr>
        <w:t xml:space="preserve">неиспользование в сочинении изобразительно-выразительных средств языка: насколько употребление или неупотребление тропов и риторических фигур мотивировано художественным замыслом автора, соотносится с жанром и стилем работы, выполняет задачу создания образа и т.д.; </w:t>
      </w:r>
    </w:p>
    <w:p w:rsidR="003E580F" w:rsidRPr="003E580F" w:rsidRDefault="003E580F" w:rsidP="001C7D65">
      <w:pPr>
        <w:shd w:val="clear" w:color="auto" w:fill="FFFFFF"/>
        <w:tabs>
          <w:tab w:val="left" w:pos="1276"/>
        </w:tabs>
        <w:spacing w:line="360" w:lineRule="auto"/>
        <w:ind w:right="-1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3E580F">
        <w:rPr>
          <w:color w:val="000000"/>
          <w:sz w:val="28"/>
          <w:szCs w:val="28"/>
        </w:rPr>
        <w:t xml:space="preserve"> уместное и грамотное употребление/неупотребление цитат, </w:t>
      </w:r>
      <w:r w:rsidRPr="003E580F">
        <w:rPr>
          <w:color w:val="000000"/>
          <w:sz w:val="28"/>
          <w:szCs w:val="28"/>
        </w:rPr>
        <w:lastRenderedPageBreak/>
        <w:t xml:space="preserve">афоризмов, пословиц: в случае их использования </w:t>
      </w:r>
      <w:r w:rsidR="001C7D65">
        <w:rPr>
          <w:color w:val="000000"/>
          <w:sz w:val="28"/>
          <w:szCs w:val="28"/>
        </w:rPr>
        <w:t>–</w:t>
      </w:r>
      <w:r w:rsidRPr="003E580F">
        <w:rPr>
          <w:color w:val="000000"/>
          <w:sz w:val="28"/>
          <w:szCs w:val="28"/>
        </w:rPr>
        <w:t xml:space="preserve"> соотнесенность их с содержанием и жанром сочинения, оформление, наличие указания авторства и т.д.; в случае неиспользования </w:t>
      </w:r>
      <w:r w:rsidR="001C7D65">
        <w:rPr>
          <w:color w:val="000000"/>
          <w:sz w:val="28"/>
          <w:szCs w:val="28"/>
        </w:rPr>
        <w:t>–</w:t>
      </w:r>
      <w:r w:rsidRPr="003E580F">
        <w:rPr>
          <w:color w:val="000000"/>
          <w:sz w:val="28"/>
          <w:szCs w:val="28"/>
        </w:rPr>
        <w:t xml:space="preserve"> мотивация их отсутствия спецификой жанра, сюжета и т.д.; </w:t>
      </w:r>
    </w:p>
    <w:p w:rsidR="003E580F" w:rsidRPr="003E580F" w:rsidRDefault="003E580F" w:rsidP="003E580F">
      <w:pPr>
        <w:shd w:val="clear" w:color="auto" w:fill="FFFFFF"/>
        <w:tabs>
          <w:tab w:val="left" w:pos="1276"/>
        </w:tabs>
        <w:spacing w:line="360" w:lineRule="auto"/>
        <w:ind w:right="-1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3E580F">
        <w:rPr>
          <w:color w:val="000000"/>
          <w:sz w:val="28"/>
          <w:szCs w:val="28"/>
        </w:rPr>
        <w:t xml:space="preserve"> соответствие стиля сочинения художественному замыслу автора: насколько речевой облик работы соотносится с выбранным жанром, содержанием; насколько полно позволяет выразить авторскую позицию, воздействовать на читательское восприятие текста; </w:t>
      </w:r>
    </w:p>
    <w:p w:rsidR="003E580F" w:rsidRPr="003E580F" w:rsidRDefault="003E580F" w:rsidP="003E580F">
      <w:pPr>
        <w:shd w:val="clear" w:color="auto" w:fill="FFFFFF"/>
        <w:tabs>
          <w:tab w:val="left" w:pos="1276"/>
        </w:tabs>
        <w:spacing w:line="360" w:lineRule="auto"/>
        <w:ind w:right="-1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3E580F">
        <w:rPr>
          <w:color w:val="000000"/>
          <w:sz w:val="28"/>
          <w:szCs w:val="28"/>
        </w:rPr>
        <w:t xml:space="preserve"> точность и ясность речи: соответствие смыслового содержания речи способам его выражения, точность словоупотребления, соблюдение лексических норм, отбор речевых средств, которые точнее других передают оттенки смысла; отсутствие двусмысленности, затруднений при смысловом восприятии текста. </w:t>
      </w:r>
    </w:p>
    <w:p w:rsidR="00C1230A" w:rsidRDefault="003E580F" w:rsidP="00C1230A">
      <w:pPr>
        <w:shd w:val="clear" w:color="auto" w:fill="FFFFFF"/>
        <w:tabs>
          <w:tab w:val="left" w:pos="1276"/>
        </w:tabs>
        <w:spacing w:line="360" w:lineRule="auto"/>
        <w:ind w:right="-11" w:firstLine="709"/>
        <w:jc w:val="both"/>
        <w:rPr>
          <w:sz w:val="23"/>
          <w:szCs w:val="23"/>
        </w:rPr>
      </w:pPr>
      <w:r w:rsidRPr="003E580F">
        <w:rPr>
          <w:color w:val="000000"/>
          <w:sz w:val="28"/>
          <w:szCs w:val="28"/>
        </w:rPr>
        <w:t xml:space="preserve">5. </w:t>
      </w:r>
      <w:r w:rsidRPr="001C7D65">
        <w:rPr>
          <w:b/>
          <w:color w:val="000000"/>
          <w:sz w:val="28"/>
          <w:szCs w:val="28"/>
        </w:rPr>
        <w:t>Грамотность сочинения</w:t>
      </w:r>
      <w:r w:rsidRPr="003E580F">
        <w:rPr>
          <w:color w:val="000000"/>
          <w:sz w:val="28"/>
          <w:szCs w:val="28"/>
        </w:rPr>
        <w:t>. Критерий позволяет оценить соблюдение в сочинении орфографических, пунктуационных, грамматических, лексических норм русского языка.</w:t>
      </w:r>
      <w:r>
        <w:rPr>
          <w:sz w:val="23"/>
          <w:szCs w:val="23"/>
        </w:rPr>
        <w:t xml:space="preserve"> </w:t>
      </w:r>
    </w:p>
    <w:p w:rsidR="008A7947" w:rsidRDefault="008A7947" w:rsidP="00C1230A">
      <w:pPr>
        <w:shd w:val="clear" w:color="auto" w:fill="FFFFFF"/>
        <w:tabs>
          <w:tab w:val="left" w:pos="1276"/>
        </w:tabs>
        <w:spacing w:line="360" w:lineRule="auto"/>
        <w:ind w:right="-11" w:firstLine="709"/>
        <w:jc w:val="both"/>
        <w:rPr>
          <w:sz w:val="28"/>
          <w:szCs w:val="28"/>
        </w:rPr>
      </w:pPr>
      <w:r w:rsidRPr="008A7947">
        <w:rPr>
          <w:sz w:val="28"/>
          <w:szCs w:val="28"/>
        </w:rPr>
        <w:t>Показатели оценки по критериям и их выражение в баллах представлены в таблице. Максимальный балл по каждому показателю – 3. Итоговая сумма баллов, выставленных одним членом жюри за одну конкурсную работу</w:t>
      </w:r>
      <w:r w:rsidR="001523F0">
        <w:rPr>
          <w:sz w:val="28"/>
          <w:szCs w:val="28"/>
        </w:rPr>
        <w:t>,</w:t>
      </w:r>
      <w:r w:rsidRPr="008A7947">
        <w:rPr>
          <w:sz w:val="28"/>
          <w:szCs w:val="28"/>
        </w:rPr>
        <w:t xml:space="preserve"> не может превышать </w:t>
      </w:r>
      <w:r w:rsidR="00C1230A">
        <w:rPr>
          <w:sz w:val="28"/>
          <w:szCs w:val="28"/>
        </w:rPr>
        <w:t>60</w:t>
      </w:r>
      <w:r w:rsidR="00025332">
        <w:rPr>
          <w:sz w:val="28"/>
          <w:szCs w:val="28"/>
        </w:rPr>
        <w:t xml:space="preserve"> </w:t>
      </w:r>
      <w:r w:rsidRPr="008A7947">
        <w:rPr>
          <w:sz w:val="28"/>
          <w:szCs w:val="28"/>
        </w:rPr>
        <w:t xml:space="preserve">баллов. </w:t>
      </w:r>
    </w:p>
    <w:p w:rsidR="00071CF6" w:rsidRPr="008A7947" w:rsidRDefault="00071CF6" w:rsidP="00701B8B">
      <w:pPr>
        <w:pStyle w:val="Default"/>
        <w:tabs>
          <w:tab w:val="left" w:pos="1276"/>
        </w:tabs>
        <w:ind w:firstLine="709"/>
        <w:jc w:val="both"/>
        <w:rPr>
          <w:color w:val="auto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2975"/>
        <w:gridCol w:w="4093"/>
        <w:gridCol w:w="1925"/>
      </w:tblGrid>
      <w:tr w:rsidR="00C70733" w:rsidRPr="00A47AE8" w:rsidTr="00701B8B">
        <w:tc>
          <w:tcPr>
            <w:tcW w:w="613" w:type="dxa"/>
          </w:tcPr>
          <w:p w:rsidR="00A47AE8" w:rsidRPr="00EF0AE6" w:rsidRDefault="00A47AE8" w:rsidP="008527AF">
            <w:pPr>
              <w:pStyle w:val="Default"/>
              <w:tabs>
                <w:tab w:val="left" w:pos="1276"/>
              </w:tabs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EF0AE6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75" w:type="dxa"/>
            <w:vAlign w:val="center"/>
          </w:tcPr>
          <w:p w:rsidR="00A47AE8" w:rsidRPr="00EF0AE6" w:rsidRDefault="00A47AE8" w:rsidP="00290B30">
            <w:pPr>
              <w:pStyle w:val="Default"/>
              <w:tabs>
                <w:tab w:val="left" w:pos="1276"/>
              </w:tabs>
              <w:spacing w:line="360" w:lineRule="auto"/>
              <w:ind w:firstLine="709"/>
              <w:rPr>
                <w:sz w:val="28"/>
                <w:szCs w:val="28"/>
              </w:rPr>
            </w:pPr>
            <w:r w:rsidRPr="00EF0AE6">
              <w:rPr>
                <w:b/>
                <w:bCs/>
                <w:sz w:val="28"/>
                <w:szCs w:val="28"/>
              </w:rPr>
              <w:t>Критерий</w:t>
            </w:r>
          </w:p>
        </w:tc>
        <w:tc>
          <w:tcPr>
            <w:tcW w:w="4093" w:type="dxa"/>
            <w:vAlign w:val="center"/>
          </w:tcPr>
          <w:p w:rsidR="00A47AE8" w:rsidRPr="00EF0AE6" w:rsidRDefault="00A47AE8" w:rsidP="00290B30">
            <w:pPr>
              <w:pStyle w:val="Default"/>
              <w:tabs>
                <w:tab w:val="left" w:pos="1276"/>
              </w:tabs>
              <w:spacing w:line="360" w:lineRule="auto"/>
              <w:ind w:firstLine="709"/>
              <w:rPr>
                <w:sz w:val="28"/>
                <w:szCs w:val="28"/>
              </w:rPr>
            </w:pPr>
            <w:r w:rsidRPr="00EF0AE6">
              <w:rPr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1925" w:type="dxa"/>
            <w:vAlign w:val="center"/>
          </w:tcPr>
          <w:p w:rsidR="00A47AE8" w:rsidRPr="00EF0AE6" w:rsidRDefault="00A47AE8" w:rsidP="00290B30">
            <w:pPr>
              <w:pStyle w:val="Default"/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EF0AE6">
              <w:rPr>
                <w:b/>
                <w:bCs/>
                <w:sz w:val="28"/>
                <w:szCs w:val="28"/>
              </w:rPr>
              <w:t>Оценка в баллах</w:t>
            </w:r>
          </w:p>
        </w:tc>
      </w:tr>
      <w:tr w:rsidR="00C70733" w:rsidRPr="00A47AE8" w:rsidTr="00701B8B">
        <w:tc>
          <w:tcPr>
            <w:tcW w:w="613" w:type="dxa"/>
            <w:vMerge w:val="restart"/>
          </w:tcPr>
          <w:p w:rsidR="00A93DE4" w:rsidRPr="00EF0AE6" w:rsidRDefault="00A93DE4" w:rsidP="008527AF">
            <w:pPr>
              <w:pStyle w:val="Default"/>
              <w:tabs>
                <w:tab w:val="left" w:pos="1276"/>
              </w:tabs>
              <w:spacing w:line="360" w:lineRule="auto"/>
              <w:ind w:firstLine="709"/>
              <w:jc w:val="both"/>
              <w:rPr>
                <w:color w:val="auto"/>
                <w:sz w:val="28"/>
                <w:szCs w:val="28"/>
              </w:rPr>
            </w:pPr>
            <w:r w:rsidRPr="00EF0AE6">
              <w:rPr>
                <w:color w:val="auto"/>
                <w:sz w:val="28"/>
                <w:szCs w:val="28"/>
              </w:rPr>
              <w:t>1</w:t>
            </w:r>
            <w:r w:rsidR="003E0945"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2975" w:type="dxa"/>
            <w:vMerge w:val="restart"/>
          </w:tcPr>
          <w:p w:rsidR="00A93DE4" w:rsidRPr="00EF0AE6" w:rsidRDefault="00C1230A" w:rsidP="00290B30">
            <w:pPr>
              <w:pStyle w:val="Default"/>
              <w:tabs>
                <w:tab w:val="left" w:pos="12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сочинения</w:t>
            </w:r>
          </w:p>
          <w:p w:rsidR="00A93DE4" w:rsidRPr="00EF0AE6" w:rsidRDefault="00A93DE4" w:rsidP="00290B30">
            <w:pPr>
              <w:pStyle w:val="Default"/>
              <w:tabs>
                <w:tab w:val="left" w:pos="1276"/>
              </w:tabs>
              <w:spacing w:line="360" w:lineRule="auto"/>
              <w:ind w:firstLine="709"/>
              <w:rPr>
                <w:color w:val="auto"/>
                <w:sz w:val="28"/>
                <w:szCs w:val="28"/>
              </w:rPr>
            </w:pPr>
          </w:p>
        </w:tc>
        <w:tc>
          <w:tcPr>
            <w:tcW w:w="4093" w:type="dxa"/>
          </w:tcPr>
          <w:p w:rsidR="00A93DE4" w:rsidRPr="00EF0AE6" w:rsidRDefault="00290B30" w:rsidP="00290B30">
            <w:pPr>
              <w:pStyle w:val="Default"/>
              <w:tabs>
                <w:tab w:val="left" w:pos="287"/>
              </w:tabs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1.1. С</w:t>
            </w:r>
            <w:r w:rsidR="00A93DE4" w:rsidRPr="00EF0AE6">
              <w:rPr>
                <w:sz w:val="28"/>
                <w:szCs w:val="28"/>
              </w:rPr>
              <w:t xml:space="preserve">оответствие сочинения одному из тематических направлений Конкурса </w:t>
            </w:r>
          </w:p>
        </w:tc>
        <w:tc>
          <w:tcPr>
            <w:tcW w:w="1925" w:type="dxa"/>
          </w:tcPr>
          <w:p w:rsidR="00A93DE4" w:rsidRPr="00EF0AE6" w:rsidRDefault="006835ED" w:rsidP="00290B30">
            <w:pPr>
              <w:pStyle w:val="Default"/>
              <w:tabs>
                <w:tab w:val="left" w:pos="1276"/>
              </w:tabs>
              <w:spacing w:line="36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  <w:r w:rsidR="00A93DE4" w:rsidRPr="00EF0AE6">
              <w:rPr>
                <w:color w:val="auto"/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>3</w:t>
            </w:r>
          </w:p>
        </w:tc>
      </w:tr>
      <w:tr w:rsidR="00C70733" w:rsidRPr="00A47AE8" w:rsidTr="00701B8B">
        <w:tc>
          <w:tcPr>
            <w:tcW w:w="613" w:type="dxa"/>
            <w:vMerge/>
          </w:tcPr>
          <w:p w:rsidR="00A93DE4" w:rsidRPr="00EF0AE6" w:rsidRDefault="00A93DE4" w:rsidP="008527AF">
            <w:pPr>
              <w:pStyle w:val="Default"/>
              <w:tabs>
                <w:tab w:val="left" w:pos="1276"/>
              </w:tabs>
              <w:spacing w:line="360" w:lineRule="auto"/>
              <w:ind w:firstLine="709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A93DE4" w:rsidRPr="00EF0AE6" w:rsidRDefault="00A93DE4" w:rsidP="00290B30">
            <w:pPr>
              <w:pStyle w:val="Default"/>
              <w:tabs>
                <w:tab w:val="left" w:pos="1276"/>
              </w:tabs>
              <w:spacing w:line="360" w:lineRule="auto"/>
              <w:ind w:firstLine="709"/>
              <w:rPr>
                <w:color w:val="auto"/>
                <w:sz w:val="28"/>
                <w:szCs w:val="28"/>
              </w:rPr>
            </w:pPr>
          </w:p>
        </w:tc>
        <w:tc>
          <w:tcPr>
            <w:tcW w:w="4093" w:type="dxa"/>
          </w:tcPr>
          <w:p w:rsidR="00A93DE4" w:rsidRPr="00EF0AE6" w:rsidRDefault="00A93DE4" w:rsidP="00290B30">
            <w:pPr>
              <w:pStyle w:val="Default"/>
              <w:tabs>
                <w:tab w:val="left" w:pos="287"/>
              </w:tabs>
              <w:rPr>
                <w:color w:val="auto"/>
                <w:sz w:val="28"/>
                <w:szCs w:val="28"/>
              </w:rPr>
            </w:pPr>
            <w:r w:rsidRPr="00EF0AE6">
              <w:rPr>
                <w:sz w:val="28"/>
                <w:szCs w:val="28"/>
              </w:rPr>
              <w:t xml:space="preserve">1.2. </w:t>
            </w:r>
            <w:r w:rsidR="00C1230A">
              <w:rPr>
                <w:sz w:val="28"/>
                <w:szCs w:val="28"/>
              </w:rPr>
              <w:t xml:space="preserve">Полнота раскрытия темы сочинения </w:t>
            </w:r>
          </w:p>
        </w:tc>
        <w:tc>
          <w:tcPr>
            <w:tcW w:w="1925" w:type="dxa"/>
          </w:tcPr>
          <w:p w:rsidR="00A93DE4" w:rsidRPr="00EF0AE6" w:rsidRDefault="006835ED" w:rsidP="00290B30">
            <w:pPr>
              <w:pStyle w:val="Default"/>
              <w:tabs>
                <w:tab w:val="left" w:pos="1276"/>
              </w:tabs>
              <w:spacing w:line="36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  <w:r w:rsidR="00A93DE4" w:rsidRPr="00EF0AE6">
              <w:rPr>
                <w:color w:val="auto"/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>3</w:t>
            </w:r>
          </w:p>
        </w:tc>
      </w:tr>
      <w:tr w:rsidR="00C70733" w:rsidRPr="00A47AE8" w:rsidTr="00701B8B">
        <w:tc>
          <w:tcPr>
            <w:tcW w:w="613" w:type="dxa"/>
            <w:vMerge/>
          </w:tcPr>
          <w:p w:rsidR="00A93DE4" w:rsidRPr="00EF0AE6" w:rsidRDefault="00A93DE4" w:rsidP="008527AF">
            <w:pPr>
              <w:pStyle w:val="Default"/>
              <w:tabs>
                <w:tab w:val="left" w:pos="1276"/>
              </w:tabs>
              <w:spacing w:line="360" w:lineRule="auto"/>
              <w:ind w:firstLine="709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A93DE4" w:rsidRPr="00EF0AE6" w:rsidRDefault="00A93DE4" w:rsidP="00290B30">
            <w:pPr>
              <w:pStyle w:val="Default"/>
              <w:tabs>
                <w:tab w:val="left" w:pos="1276"/>
              </w:tabs>
              <w:spacing w:line="360" w:lineRule="auto"/>
              <w:ind w:firstLine="709"/>
              <w:rPr>
                <w:color w:val="auto"/>
                <w:sz w:val="28"/>
                <w:szCs w:val="28"/>
              </w:rPr>
            </w:pPr>
          </w:p>
        </w:tc>
        <w:tc>
          <w:tcPr>
            <w:tcW w:w="4093" w:type="dxa"/>
          </w:tcPr>
          <w:p w:rsidR="00A93DE4" w:rsidRPr="00EF0AE6" w:rsidRDefault="00A93DE4" w:rsidP="00290B30">
            <w:pPr>
              <w:pStyle w:val="Default"/>
              <w:tabs>
                <w:tab w:val="left" w:pos="287"/>
              </w:tabs>
              <w:rPr>
                <w:color w:val="auto"/>
                <w:sz w:val="28"/>
                <w:szCs w:val="28"/>
              </w:rPr>
            </w:pPr>
            <w:r w:rsidRPr="00EF0AE6">
              <w:rPr>
                <w:sz w:val="28"/>
                <w:szCs w:val="28"/>
              </w:rPr>
              <w:t xml:space="preserve">1.3. </w:t>
            </w:r>
            <w:r w:rsidR="00C1230A">
              <w:rPr>
                <w:sz w:val="28"/>
                <w:szCs w:val="28"/>
              </w:rPr>
              <w:t>С</w:t>
            </w:r>
            <w:r w:rsidR="00C1230A" w:rsidRPr="006835ED">
              <w:rPr>
                <w:sz w:val="28"/>
                <w:szCs w:val="28"/>
              </w:rPr>
              <w:t>оответствие содержания теме</w:t>
            </w:r>
            <w:r w:rsidR="00C123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25" w:type="dxa"/>
          </w:tcPr>
          <w:p w:rsidR="00A93DE4" w:rsidRPr="00EF0AE6" w:rsidRDefault="006835ED" w:rsidP="00290B30">
            <w:pPr>
              <w:pStyle w:val="Default"/>
              <w:tabs>
                <w:tab w:val="left" w:pos="1276"/>
              </w:tabs>
              <w:spacing w:line="36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  <w:r w:rsidR="00A93DE4" w:rsidRPr="00EF0AE6">
              <w:rPr>
                <w:color w:val="auto"/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>3</w:t>
            </w:r>
          </w:p>
        </w:tc>
      </w:tr>
      <w:tr w:rsidR="00825BD5" w:rsidRPr="00A47AE8" w:rsidTr="00701B8B">
        <w:tc>
          <w:tcPr>
            <w:tcW w:w="613" w:type="dxa"/>
            <w:vMerge/>
          </w:tcPr>
          <w:p w:rsidR="00825BD5" w:rsidRPr="00EF0AE6" w:rsidRDefault="00825BD5" w:rsidP="008527AF">
            <w:pPr>
              <w:pStyle w:val="Default"/>
              <w:tabs>
                <w:tab w:val="left" w:pos="1276"/>
              </w:tabs>
              <w:spacing w:line="360" w:lineRule="auto"/>
              <w:ind w:firstLine="709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825BD5" w:rsidRPr="00EF0AE6" w:rsidRDefault="00825BD5" w:rsidP="00290B30">
            <w:pPr>
              <w:pStyle w:val="Default"/>
              <w:tabs>
                <w:tab w:val="left" w:pos="1276"/>
              </w:tabs>
              <w:spacing w:line="360" w:lineRule="auto"/>
              <w:ind w:firstLine="709"/>
              <w:rPr>
                <w:color w:val="auto"/>
                <w:sz w:val="28"/>
                <w:szCs w:val="28"/>
              </w:rPr>
            </w:pPr>
          </w:p>
        </w:tc>
        <w:tc>
          <w:tcPr>
            <w:tcW w:w="4093" w:type="dxa"/>
          </w:tcPr>
          <w:p w:rsidR="00C1230A" w:rsidRPr="008A7947" w:rsidRDefault="00825BD5" w:rsidP="00C1230A">
            <w:pPr>
              <w:pStyle w:val="Default"/>
              <w:tabs>
                <w:tab w:val="left" w:pos="2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 </w:t>
            </w:r>
            <w:r w:rsidR="00C1230A">
              <w:rPr>
                <w:sz w:val="28"/>
                <w:szCs w:val="28"/>
              </w:rPr>
              <w:t>И</w:t>
            </w:r>
            <w:r w:rsidR="00C1230A" w:rsidRPr="008A7947">
              <w:rPr>
                <w:sz w:val="28"/>
                <w:szCs w:val="28"/>
              </w:rPr>
              <w:t xml:space="preserve">спользование </w:t>
            </w:r>
            <w:proofErr w:type="gramStart"/>
            <w:r w:rsidR="00C1230A" w:rsidRPr="008A7947">
              <w:rPr>
                <w:sz w:val="28"/>
                <w:szCs w:val="28"/>
              </w:rPr>
              <w:t>литературного</w:t>
            </w:r>
            <w:proofErr w:type="gramEnd"/>
            <w:r w:rsidR="00C1230A" w:rsidRPr="008A7947">
              <w:rPr>
                <w:sz w:val="28"/>
                <w:szCs w:val="28"/>
              </w:rPr>
              <w:t>,</w:t>
            </w:r>
          </w:p>
          <w:p w:rsidR="00C1230A" w:rsidRPr="008A7947" w:rsidRDefault="00C1230A" w:rsidP="00C1230A">
            <w:pPr>
              <w:pStyle w:val="Default"/>
              <w:tabs>
                <w:tab w:val="left" w:pos="287"/>
              </w:tabs>
              <w:rPr>
                <w:sz w:val="28"/>
                <w:szCs w:val="28"/>
              </w:rPr>
            </w:pPr>
            <w:r w:rsidRPr="008A7947">
              <w:rPr>
                <w:sz w:val="28"/>
                <w:szCs w:val="28"/>
              </w:rPr>
              <w:t>исторического, фактического</w:t>
            </w:r>
          </w:p>
          <w:p w:rsidR="00C1230A" w:rsidRPr="008A7947" w:rsidRDefault="00C1230A" w:rsidP="00C1230A">
            <w:pPr>
              <w:pStyle w:val="Default"/>
              <w:tabs>
                <w:tab w:val="left" w:pos="287"/>
              </w:tabs>
              <w:rPr>
                <w:sz w:val="28"/>
                <w:szCs w:val="28"/>
              </w:rPr>
            </w:pPr>
            <w:r w:rsidRPr="008A7947">
              <w:rPr>
                <w:sz w:val="28"/>
                <w:szCs w:val="28"/>
              </w:rPr>
              <w:t>материала, соответствующего</w:t>
            </w:r>
          </w:p>
          <w:p w:rsidR="00C1230A" w:rsidRPr="008A7947" w:rsidRDefault="00C1230A" w:rsidP="00C1230A">
            <w:pPr>
              <w:pStyle w:val="Default"/>
              <w:tabs>
                <w:tab w:val="left" w:pos="287"/>
              </w:tabs>
              <w:rPr>
                <w:sz w:val="28"/>
                <w:szCs w:val="28"/>
              </w:rPr>
            </w:pPr>
            <w:r w:rsidRPr="008A7947">
              <w:rPr>
                <w:sz w:val="28"/>
                <w:szCs w:val="28"/>
              </w:rPr>
              <w:t>тематическим направлениям</w:t>
            </w:r>
          </w:p>
          <w:p w:rsidR="00825BD5" w:rsidRPr="00EF0AE6" w:rsidRDefault="00C1230A" w:rsidP="00C1230A">
            <w:pPr>
              <w:pStyle w:val="Default"/>
              <w:tabs>
                <w:tab w:val="left" w:pos="287"/>
              </w:tabs>
              <w:rPr>
                <w:sz w:val="28"/>
                <w:szCs w:val="28"/>
              </w:rPr>
            </w:pPr>
            <w:r w:rsidRPr="008A7947">
              <w:rPr>
                <w:sz w:val="28"/>
                <w:szCs w:val="28"/>
              </w:rPr>
              <w:lastRenderedPageBreak/>
              <w:t>Конкурса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25" w:type="dxa"/>
          </w:tcPr>
          <w:p w:rsidR="00825BD5" w:rsidRDefault="00825BD5" w:rsidP="00290B30">
            <w:pPr>
              <w:pStyle w:val="Default"/>
              <w:tabs>
                <w:tab w:val="left" w:pos="1276"/>
              </w:tabs>
              <w:spacing w:line="36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0</w:t>
            </w:r>
            <w:r w:rsidRPr="00EF0AE6">
              <w:rPr>
                <w:color w:val="auto"/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>3</w:t>
            </w:r>
          </w:p>
        </w:tc>
      </w:tr>
      <w:tr w:rsidR="006835ED" w:rsidRPr="00A47AE8" w:rsidTr="00701B8B">
        <w:trPr>
          <w:trHeight w:val="966"/>
        </w:trPr>
        <w:tc>
          <w:tcPr>
            <w:tcW w:w="613" w:type="dxa"/>
            <w:vMerge/>
          </w:tcPr>
          <w:p w:rsidR="006835ED" w:rsidRPr="00EF0AE6" w:rsidRDefault="006835ED" w:rsidP="008527AF">
            <w:pPr>
              <w:pStyle w:val="Default"/>
              <w:tabs>
                <w:tab w:val="left" w:pos="1276"/>
              </w:tabs>
              <w:spacing w:line="360" w:lineRule="auto"/>
              <w:ind w:firstLine="709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6835ED" w:rsidRPr="00EF0AE6" w:rsidRDefault="006835ED" w:rsidP="00290B30">
            <w:pPr>
              <w:pStyle w:val="Default"/>
              <w:tabs>
                <w:tab w:val="left" w:pos="1276"/>
              </w:tabs>
              <w:spacing w:line="360" w:lineRule="auto"/>
              <w:ind w:firstLine="709"/>
              <w:rPr>
                <w:color w:val="auto"/>
                <w:sz w:val="28"/>
                <w:szCs w:val="28"/>
              </w:rPr>
            </w:pPr>
          </w:p>
        </w:tc>
        <w:tc>
          <w:tcPr>
            <w:tcW w:w="4093" w:type="dxa"/>
          </w:tcPr>
          <w:p w:rsidR="00C1230A" w:rsidRPr="008A7947" w:rsidRDefault="006835ED" w:rsidP="00C1230A">
            <w:pPr>
              <w:pStyle w:val="Default"/>
              <w:tabs>
                <w:tab w:val="left" w:pos="287"/>
              </w:tabs>
              <w:rPr>
                <w:sz w:val="28"/>
                <w:szCs w:val="28"/>
              </w:rPr>
            </w:pPr>
            <w:r w:rsidRPr="00EF0AE6">
              <w:rPr>
                <w:sz w:val="28"/>
                <w:szCs w:val="28"/>
              </w:rPr>
              <w:t>1.</w:t>
            </w:r>
            <w:r w:rsidR="00825BD5">
              <w:rPr>
                <w:sz w:val="28"/>
                <w:szCs w:val="28"/>
              </w:rPr>
              <w:t>5</w:t>
            </w:r>
            <w:r w:rsidRPr="00EF0AE6">
              <w:rPr>
                <w:sz w:val="28"/>
                <w:szCs w:val="28"/>
              </w:rPr>
              <w:t xml:space="preserve">. </w:t>
            </w:r>
            <w:r w:rsidR="00C1230A">
              <w:rPr>
                <w:sz w:val="28"/>
                <w:szCs w:val="28"/>
              </w:rPr>
              <w:t>Ф</w:t>
            </w:r>
            <w:r w:rsidR="00C1230A" w:rsidRPr="008A7947">
              <w:rPr>
                <w:sz w:val="28"/>
                <w:szCs w:val="28"/>
              </w:rPr>
              <w:t>ормулировка темы сочинения</w:t>
            </w:r>
          </w:p>
          <w:p w:rsidR="00C1230A" w:rsidRPr="008A7947" w:rsidRDefault="00C1230A" w:rsidP="00C1230A">
            <w:pPr>
              <w:pStyle w:val="Default"/>
              <w:tabs>
                <w:tab w:val="left" w:pos="287"/>
              </w:tabs>
              <w:rPr>
                <w:sz w:val="28"/>
                <w:szCs w:val="28"/>
              </w:rPr>
            </w:pPr>
            <w:proofErr w:type="gramStart"/>
            <w:r w:rsidRPr="008A7947">
              <w:rPr>
                <w:sz w:val="28"/>
                <w:szCs w:val="28"/>
              </w:rPr>
              <w:t>(уместность, самостоятельность,</w:t>
            </w:r>
            <w:proofErr w:type="gramEnd"/>
          </w:p>
          <w:p w:rsidR="006835ED" w:rsidRPr="00EF0AE6" w:rsidRDefault="00C1230A" w:rsidP="00C1230A">
            <w:pPr>
              <w:pStyle w:val="Default"/>
              <w:tabs>
                <w:tab w:val="left" w:pos="287"/>
              </w:tabs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оригинальность</w:t>
            </w:r>
            <w:r w:rsidRPr="008A7947">
              <w:rPr>
                <w:sz w:val="28"/>
                <w:szCs w:val="28"/>
              </w:rPr>
              <w:t>)</w:t>
            </w:r>
          </w:p>
        </w:tc>
        <w:tc>
          <w:tcPr>
            <w:tcW w:w="1925" w:type="dxa"/>
          </w:tcPr>
          <w:p w:rsidR="006835ED" w:rsidRPr="00EF0AE6" w:rsidRDefault="006835ED" w:rsidP="00290B30">
            <w:pPr>
              <w:pStyle w:val="Default"/>
              <w:tabs>
                <w:tab w:val="left" w:pos="1276"/>
              </w:tabs>
              <w:spacing w:line="36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  <w:r w:rsidRPr="00EF0AE6">
              <w:rPr>
                <w:color w:val="auto"/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>3</w:t>
            </w:r>
          </w:p>
        </w:tc>
      </w:tr>
      <w:tr w:rsidR="00C70733" w:rsidRPr="00A47AE8" w:rsidTr="00701B8B">
        <w:tc>
          <w:tcPr>
            <w:tcW w:w="613" w:type="dxa"/>
            <w:vMerge w:val="restart"/>
          </w:tcPr>
          <w:p w:rsidR="00A93DE4" w:rsidRPr="00EF0AE6" w:rsidRDefault="003E0945" w:rsidP="008527AF">
            <w:pPr>
              <w:pStyle w:val="Default"/>
              <w:tabs>
                <w:tab w:val="left" w:pos="1276"/>
              </w:tabs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2.</w:t>
            </w:r>
          </w:p>
        </w:tc>
        <w:tc>
          <w:tcPr>
            <w:tcW w:w="2975" w:type="dxa"/>
            <w:vMerge w:val="restart"/>
          </w:tcPr>
          <w:p w:rsidR="00A93DE4" w:rsidRPr="00EF0AE6" w:rsidRDefault="00C1230A" w:rsidP="00290B30">
            <w:pPr>
              <w:pStyle w:val="Default"/>
              <w:tabs>
                <w:tab w:val="left" w:pos="1276"/>
              </w:tabs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Выражение в сочинении авторской позиции</w:t>
            </w:r>
          </w:p>
        </w:tc>
        <w:tc>
          <w:tcPr>
            <w:tcW w:w="4093" w:type="dxa"/>
          </w:tcPr>
          <w:p w:rsidR="00A93DE4" w:rsidRPr="00EF0AE6" w:rsidRDefault="00290B30" w:rsidP="00C1230A">
            <w:pPr>
              <w:pStyle w:val="Default"/>
              <w:tabs>
                <w:tab w:val="left" w:pos="287"/>
              </w:tabs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2.1. </w:t>
            </w:r>
            <w:r w:rsidR="00C1230A">
              <w:rPr>
                <w:color w:val="auto"/>
                <w:sz w:val="28"/>
                <w:szCs w:val="28"/>
              </w:rPr>
              <w:t>Соотнесенность содержания сочинения с интеллектуальным, эмоциональным и эстетическим опытом автора</w:t>
            </w:r>
          </w:p>
        </w:tc>
        <w:tc>
          <w:tcPr>
            <w:tcW w:w="1925" w:type="dxa"/>
          </w:tcPr>
          <w:p w:rsidR="00A93DE4" w:rsidRPr="00EF0AE6" w:rsidRDefault="006835ED" w:rsidP="00290B30">
            <w:pPr>
              <w:pStyle w:val="Default"/>
              <w:tabs>
                <w:tab w:val="left" w:pos="1276"/>
              </w:tabs>
              <w:spacing w:line="36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  <w:r w:rsidRPr="00EF0AE6">
              <w:rPr>
                <w:color w:val="auto"/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>3</w:t>
            </w:r>
          </w:p>
        </w:tc>
      </w:tr>
      <w:tr w:rsidR="00C70733" w:rsidRPr="00A47AE8" w:rsidTr="00701B8B">
        <w:tc>
          <w:tcPr>
            <w:tcW w:w="613" w:type="dxa"/>
            <w:vMerge/>
          </w:tcPr>
          <w:p w:rsidR="00A93DE4" w:rsidRPr="00EF0AE6" w:rsidRDefault="00A93DE4" w:rsidP="008527AF">
            <w:pPr>
              <w:pStyle w:val="Default"/>
              <w:tabs>
                <w:tab w:val="left" w:pos="1276"/>
              </w:tabs>
              <w:spacing w:line="360" w:lineRule="auto"/>
              <w:ind w:firstLine="709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A93DE4" w:rsidRPr="00EF0AE6" w:rsidRDefault="00A93DE4" w:rsidP="00290B30">
            <w:pPr>
              <w:pStyle w:val="Default"/>
              <w:tabs>
                <w:tab w:val="left" w:pos="1276"/>
              </w:tabs>
              <w:spacing w:line="360" w:lineRule="auto"/>
              <w:ind w:firstLine="709"/>
              <w:rPr>
                <w:color w:val="auto"/>
                <w:sz w:val="28"/>
                <w:szCs w:val="28"/>
              </w:rPr>
            </w:pPr>
          </w:p>
        </w:tc>
        <w:tc>
          <w:tcPr>
            <w:tcW w:w="4093" w:type="dxa"/>
          </w:tcPr>
          <w:p w:rsidR="00A93DE4" w:rsidRPr="00EF0AE6" w:rsidRDefault="00290B30" w:rsidP="00C1230A">
            <w:pPr>
              <w:pStyle w:val="Default"/>
              <w:tabs>
                <w:tab w:val="left" w:pos="287"/>
              </w:tabs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2.2. С</w:t>
            </w:r>
            <w:r w:rsidR="00A93DE4" w:rsidRPr="00EF0AE6">
              <w:rPr>
                <w:color w:val="auto"/>
                <w:sz w:val="28"/>
                <w:szCs w:val="28"/>
              </w:rPr>
              <w:t xml:space="preserve">оответствие </w:t>
            </w:r>
            <w:r w:rsidR="00C1230A">
              <w:rPr>
                <w:color w:val="auto"/>
                <w:sz w:val="28"/>
                <w:szCs w:val="28"/>
              </w:rPr>
              <w:t>речевого оформления коммуникативному замыслу автора</w:t>
            </w:r>
          </w:p>
        </w:tc>
        <w:tc>
          <w:tcPr>
            <w:tcW w:w="1925" w:type="dxa"/>
          </w:tcPr>
          <w:p w:rsidR="00A93DE4" w:rsidRPr="00EF0AE6" w:rsidRDefault="006835ED" w:rsidP="00290B30">
            <w:pPr>
              <w:pStyle w:val="Default"/>
              <w:tabs>
                <w:tab w:val="left" w:pos="1276"/>
              </w:tabs>
              <w:spacing w:line="36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  <w:r w:rsidRPr="00EF0AE6">
              <w:rPr>
                <w:color w:val="auto"/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>3</w:t>
            </w:r>
          </w:p>
        </w:tc>
      </w:tr>
      <w:tr w:rsidR="00C70733" w:rsidRPr="00A47AE8" w:rsidTr="00701B8B">
        <w:tc>
          <w:tcPr>
            <w:tcW w:w="613" w:type="dxa"/>
            <w:vMerge w:val="restart"/>
          </w:tcPr>
          <w:p w:rsidR="00A93DE4" w:rsidRPr="00EF0AE6" w:rsidRDefault="003E0945" w:rsidP="008527AF">
            <w:pPr>
              <w:pStyle w:val="Default"/>
              <w:tabs>
                <w:tab w:val="left" w:pos="1276"/>
              </w:tabs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3.</w:t>
            </w:r>
          </w:p>
        </w:tc>
        <w:tc>
          <w:tcPr>
            <w:tcW w:w="2975" w:type="dxa"/>
            <w:vMerge w:val="restart"/>
          </w:tcPr>
          <w:p w:rsidR="00A93DE4" w:rsidRPr="00701B8B" w:rsidRDefault="00701B8B" w:rsidP="00701B8B">
            <w:pPr>
              <w:pStyle w:val="Default"/>
              <w:tabs>
                <w:tab w:val="left" w:pos="1276"/>
              </w:tabs>
              <w:rPr>
                <w:color w:val="auto"/>
                <w:sz w:val="28"/>
                <w:szCs w:val="28"/>
              </w:rPr>
            </w:pPr>
            <w:r w:rsidRPr="00701B8B">
              <w:rPr>
                <w:sz w:val="28"/>
                <w:szCs w:val="28"/>
              </w:rPr>
              <w:t>Соблюдение в сочинении характеристик выбранного жанра</w:t>
            </w:r>
          </w:p>
        </w:tc>
        <w:tc>
          <w:tcPr>
            <w:tcW w:w="4093" w:type="dxa"/>
          </w:tcPr>
          <w:p w:rsidR="00A93DE4" w:rsidRPr="00EF0AE6" w:rsidRDefault="00290B30" w:rsidP="00701B8B">
            <w:pPr>
              <w:pStyle w:val="Default"/>
              <w:tabs>
                <w:tab w:val="left" w:pos="287"/>
              </w:tabs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3.1. </w:t>
            </w:r>
            <w:r w:rsidR="00701B8B">
              <w:rPr>
                <w:color w:val="auto"/>
                <w:sz w:val="28"/>
                <w:szCs w:val="28"/>
              </w:rPr>
              <w:t>Наличие в сочинении признаков выбранного жанра</w:t>
            </w:r>
          </w:p>
        </w:tc>
        <w:tc>
          <w:tcPr>
            <w:tcW w:w="1925" w:type="dxa"/>
          </w:tcPr>
          <w:p w:rsidR="00A93DE4" w:rsidRPr="00EF0AE6" w:rsidRDefault="006835ED" w:rsidP="00290B30">
            <w:pPr>
              <w:pStyle w:val="Default"/>
              <w:tabs>
                <w:tab w:val="left" w:pos="1276"/>
              </w:tabs>
              <w:spacing w:line="36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  <w:r w:rsidRPr="00EF0AE6">
              <w:rPr>
                <w:color w:val="auto"/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>3</w:t>
            </w:r>
          </w:p>
        </w:tc>
      </w:tr>
      <w:tr w:rsidR="00825BD5" w:rsidRPr="00A47AE8" w:rsidTr="00701B8B">
        <w:tc>
          <w:tcPr>
            <w:tcW w:w="613" w:type="dxa"/>
            <w:vMerge/>
          </w:tcPr>
          <w:p w:rsidR="00825BD5" w:rsidRDefault="00825BD5" w:rsidP="008527AF">
            <w:pPr>
              <w:pStyle w:val="Default"/>
              <w:tabs>
                <w:tab w:val="left" w:pos="1276"/>
              </w:tabs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825BD5" w:rsidRPr="00EF0AE6" w:rsidRDefault="00825BD5" w:rsidP="00290B30">
            <w:pPr>
              <w:pStyle w:val="Default"/>
              <w:tabs>
                <w:tab w:val="left" w:pos="1276"/>
              </w:tabs>
              <w:spacing w:line="36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4093" w:type="dxa"/>
          </w:tcPr>
          <w:p w:rsidR="00825BD5" w:rsidRPr="00EF0AE6" w:rsidRDefault="00825BD5" w:rsidP="00701B8B">
            <w:pPr>
              <w:pStyle w:val="Default"/>
              <w:tabs>
                <w:tab w:val="left" w:pos="287"/>
              </w:tabs>
              <w:rPr>
                <w:color w:val="auto"/>
                <w:sz w:val="28"/>
                <w:szCs w:val="28"/>
              </w:rPr>
            </w:pPr>
            <w:r w:rsidRPr="00EF0AE6">
              <w:rPr>
                <w:color w:val="auto"/>
                <w:sz w:val="28"/>
                <w:szCs w:val="28"/>
              </w:rPr>
              <w:t>3.</w:t>
            </w:r>
            <w:r>
              <w:rPr>
                <w:color w:val="auto"/>
                <w:sz w:val="28"/>
                <w:szCs w:val="28"/>
              </w:rPr>
              <w:t>2. С</w:t>
            </w:r>
            <w:r w:rsidRPr="00EF0AE6">
              <w:rPr>
                <w:color w:val="auto"/>
                <w:sz w:val="28"/>
                <w:szCs w:val="28"/>
              </w:rPr>
              <w:t>оответствие содержани</w:t>
            </w:r>
            <w:r w:rsidR="00701B8B">
              <w:rPr>
                <w:color w:val="auto"/>
                <w:sz w:val="28"/>
                <w:szCs w:val="28"/>
              </w:rPr>
              <w:t>я сочинения выбранному жанру</w:t>
            </w:r>
          </w:p>
        </w:tc>
        <w:tc>
          <w:tcPr>
            <w:tcW w:w="1925" w:type="dxa"/>
          </w:tcPr>
          <w:p w:rsidR="00825BD5" w:rsidRPr="00EF0AE6" w:rsidRDefault="00825BD5" w:rsidP="00521DD0">
            <w:pPr>
              <w:pStyle w:val="Default"/>
              <w:tabs>
                <w:tab w:val="left" w:pos="1276"/>
              </w:tabs>
              <w:spacing w:line="36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  <w:r w:rsidRPr="00EF0AE6">
              <w:rPr>
                <w:color w:val="auto"/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>3</w:t>
            </w:r>
          </w:p>
        </w:tc>
      </w:tr>
      <w:tr w:rsidR="00701B8B" w:rsidRPr="00A47AE8" w:rsidTr="00701B8B">
        <w:tc>
          <w:tcPr>
            <w:tcW w:w="613" w:type="dxa"/>
            <w:vMerge w:val="restart"/>
          </w:tcPr>
          <w:p w:rsidR="00701B8B" w:rsidRPr="00EF0AE6" w:rsidRDefault="00701B8B" w:rsidP="008527AF">
            <w:pPr>
              <w:pStyle w:val="Default"/>
              <w:tabs>
                <w:tab w:val="left" w:pos="1276"/>
              </w:tabs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4.</w:t>
            </w:r>
          </w:p>
        </w:tc>
        <w:tc>
          <w:tcPr>
            <w:tcW w:w="2975" w:type="dxa"/>
            <w:vMerge w:val="restart"/>
          </w:tcPr>
          <w:p w:rsidR="00701B8B" w:rsidRPr="00701B8B" w:rsidRDefault="00701B8B" w:rsidP="00290B30">
            <w:pPr>
              <w:pStyle w:val="Default"/>
              <w:tabs>
                <w:tab w:val="left" w:pos="1276"/>
              </w:tabs>
              <w:rPr>
                <w:color w:val="auto"/>
                <w:sz w:val="28"/>
                <w:szCs w:val="28"/>
              </w:rPr>
            </w:pPr>
            <w:r w:rsidRPr="00701B8B">
              <w:rPr>
                <w:sz w:val="28"/>
                <w:szCs w:val="28"/>
              </w:rPr>
              <w:t>Художественное своеобразие и речевое оформление сочинения</w:t>
            </w:r>
          </w:p>
        </w:tc>
        <w:tc>
          <w:tcPr>
            <w:tcW w:w="4093" w:type="dxa"/>
          </w:tcPr>
          <w:p w:rsidR="00701B8B" w:rsidRPr="00EF0AE6" w:rsidRDefault="00701B8B" w:rsidP="00701B8B">
            <w:pPr>
              <w:pStyle w:val="Default"/>
              <w:tabs>
                <w:tab w:val="left" w:pos="287"/>
              </w:tabs>
              <w:rPr>
                <w:color w:val="auto"/>
                <w:sz w:val="28"/>
                <w:szCs w:val="28"/>
              </w:rPr>
            </w:pPr>
            <w:r w:rsidRPr="00EF0AE6">
              <w:rPr>
                <w:color w:val="auto"/>
                <w:sz w:val="28"/>
                <w:szCs w:val="28"/>
              </w:rPr>
              <w:t xml:space="preserve">4.1. </w:t>
            </w:r>
            <w:r>
              <w:rPr>
                <w:color w:val="auto"/>
                <w:sz w:val="28"/>
                <w:szCs w:val="28"/>
              </w:rPr>
              <w:t>Цельность, логичность и соразмерность композиции сочинения</w:t>
            </w:r>
            <w:r w:rsidRPr="00EF0AE6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925" w:type="dxa"/>
          </w:tcPr>
          <w:p w:rsidR="00701B8B" w:rsidRPr="00EF0AE6" w:rsidRDefault="00701B8B" w:rsidP="00290B30">
            <w:pPr>
              <w:pStyle w:val="Default"/>
              <w:tabs>
                <w:tab w:val="left" w:pos="1276"/>
              </w:tabs>
              <w:spacing w:line="36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  <w:r w:rsidRPr="00EF0AE6">
              <w:rPr>
                <w:color w:val="auto"/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>3</w:t>
            </w:r>
          </w:p>
        </w:tc>
      </w:tr>
      <w:tr w:rsidR="00701B8B" w:rsidRPr="00A47AE8" w:rsidTr="00701B8B">
        <w:tc>
          <w:tcPr>
            <w:tcW w:w="613" w:type="dxa"/>
            <w:vMerge/>
          </w:tcPr>
          <w:p w:rsidR="00701B8B" w:rsidRPr="00EF0AE6" w:rsidRDefault="00701B8B" w:rsidP="008527AF">
            <w:pPr>
              <w:pStyle w:val="Default"/>
              <w:tabs>
                <w:tab w:val="left" w:pos="1276"/>
              </w:tabs>
              <w:spacing w:line="360" w:lineRule="auto"/>
              <w:ind w:firstLine="709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701B8B" w:rsidRPr="00EF0AE6" w:rsidRDefault="00701B8B" w:rsidP="00290B30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  <w:sz w:val="28"/>
                <w:szCs w:val="28"/>
              </w:rPr>
            </w:pPr>
          </w:p>
        </w:tc>
        <w:tc>
          <w:tcPr>
            <w:tcW w:w="4093" w:type="dxa"/>
          </w:tcPr>
          <w:p w:rsidR="00701B8B" w:rsidRPr="00EF0AE6" w:rsidRDefault="00701B8B" w:rsidP="00701B8B">
            <w:pPr>
              <w:pStyle w:val="Default"/>
              <w:tabs>
                <w:tab w:val="left" w:pos="287"/>
              </w:tabs>
              <w:rPr>
                <w:color w:val="auto"/>
                <w:sz w:val="28"/>
                <w:szCs w:val="28"/>
              </w:rPr>
            </w:pPr>
            <w:r w:rsidRPr="00EF0AE6">
              <w:rPr>
                <w:color w:val="auto"/>
                <w:sz w:val="28"/>
                <w:szCs w:val="28"/>
              </w:rPr>
              <w:t xml:space="preserve">4.2. </w:t>
            </w:r>
            <w:r>
              <w:rPr>
                <w:color w:val="auto"/>
                <w:sz w:val="28"/>
                <w:szCs w:val="28"/>
              </w:rPr>
              <w:t>Богатство лексики</w:t>
            </w:r>
            <w:r w:rsidRPr="00EF0AE6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925" w:type="dxa"/>
          </w:tcPr>
          <w:p w:rsidR="00701B8B" w:rsidRPr="00EF0AE6" w:rsidRDefault="00701B8B" w:rsidP="00290B30">
            <w:pPr>
              <w:pStyle w:val="Default"/>
              <w:tabs>
                <w:tab w:val="left" w:pos="1276"/>
              </w:tabs>
              <w:spacing w:line="36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  <w:r w:rsidRPr="00EF0AE6">
              <w:rPr>
                <w:color w:val="auto"/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>3</w:t>
            </w:r>
          </w:p>
        </w:tc>
      </w:tr>
      <w:tr w:rsidR="00701B8B" w:rsidRPr="00A47AE8" w:rsidTr="00701B8B">
        <w:tc>
          <w:tcPr>
            <w:tcW w:w="613" w:type="dxa"/>
            <w:vMerge/>
          </w:tcPr>
          <w:p w:rsidR="00701B8B" w:rsidRPr="00EF0AE6" w:rsidRDefault="00701B8B" w:rsidP="008527AF">
            <w:pPr>
              <w:pStyle w:val="Default"/>
              <w:tabs>
                <w:tab w:val="left" w:pos="1276"/>
              </w:tabs>
              <w:spacing w:line="360" w:lineRule="auto"/>
              <w:ind w:firstLine="709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701B8B" w:rsidRPr="00EF0AE6" w:rsidRDefault="00701B8B" w:rsidP="00290B30">
            <w:pPr>
              <w:pStyle w:val="Default"/>
              <w:tabs>
                <w:tab w:val="left" w:pos="1276"/>
              </w:tabs>
              <w:spacing w:line="360" w:lineRule="auto"/>
              <w:ind w:firstLine="709"/>
              <w:rPr>
                <w:color w:val="auto"/>
                <w:sz w:val="28"/>
                <w:szCs w:val="28"/>
              </w:rPr>
            </w:pPr>
          </w:p>
        </w:tc>
        <w:tc>
          <w:tcPr>
            <w:tcW w:w="4093" w:type="dxa"/>
          </w:tcPr>
          <w:p w:rsidR="00701B8B" w:rsidRPr="00EF0AE6" w:rsidRDefault="00701B8B" w:rsidP="00701B8B">
            <w:pPr>
              <w:pStyle w:val="Default"/>
              <w:tabs>
                <w:tab w:val="left" w:pos="287"/>
              </w:tabs>
              <w:rPr>
                <w:color w:val="auto"/>
                <w:sz w:val="28"/>
                <w:szCs w:val="28"/>
              </w:rPr>
            </w:pPr>
            <w:r w:rsidRPr="00EF0AE6">
              <w:rPr>
                <w:color w:val="auto"/>
                <w:sz w:val="28"/>
                <w:szCs w:val="28"/>
              </w:rPr>
              <w:t xml:space="preserve">4.3. </w:t>
            </w:r>
            <w:r>
              <w:rPr>
                <w:color w:val="auto"/>
                <w:sz w:val="28"/>
                <w:szCs w:val="28"/>
              </w:rPr>
              <w:t>Разнообразие синтаксических конструкций</w:t>
            </w:r>
          </w:p>
        </w:tc>
        <w:tc>
          <w:tcPr>
            <w:tcW w:w="1925" w:type="dxa"/>
          </w:tcPr>
          <w:p w:rsidR="00701B8B" w:rsidRPr="00EF0AE6" w:rsidRDefault="00701B8B" w:rsidP="00290B30">
            <w:pPr>
              <w:pStyle w:val="Default"/>
              <w:tabs>
                <w:tab w:val="left" w:pos="1276"/>
              </w:tabs>
              <w:spacing w:line="36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  <w:r w:rsidRPr="00EF0AE6">
              <w:rPr>
                <w:color w:val="auto"/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>3</w:t>
            </w:r>
          </w:p>
        </w:tc>
      </w:tr>
      <w:tr w:rsidR="00701B8B" w:rsidRPr="00A47AE8" w:rsidTr="00701B8B">
        <w:tc>
          <w:tcPr>
            <w:tcW w:w="613" w:type="dxa"/>
            <w:vMerge/>
          </w:tcPr>
          <w:p w:rsidR="00701B8B" w:rsidRPr="00EF0AE6" w:rsidRDefault="00701B8B" w:rsidP="008527AF">
            <w:pPr>
              <w:pStyle w:val="Default"/>
              <w:tabs>
                <w:tab w:val="left" w:pos="1276"/>
              </w:tabs>
              <w:spacing w:line="360" w:lineRule="auto"/>
              <w:ind w:firstLine="709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701B8B" w:rsidRPr="00EF0AE6" w:rsidRDefault="00701B8B" w:rsidP="00290B30">
            <w:pPr>
              <w:pStyle w:val="Default"/>
              <w:tabs>
                <w:tab w:val="left" w:pos="1276"/>
              </w:tabs>
              <w:spacing w:line="360" w:lineRule="auto"/>
              <w:ind w:firstLine="709"/>
              <w:rPr>
                <w:color w:val="auto"/>
                <w:sz w:val="28"/>
                <w:szCs w:val="28"/>
              </w:rPr>
            </w:pPr>
          </w:p>
        </w:tc>
        <w:tc>
          <w:tcPr>
            <w:tcW w:w="4093" w:type="dxa"/>
          </w:tcPr>
          <w:p w:rsidR="00701B8B" w:rsidRPr="006835ED" w:rsidRDefault="00701B8B" w:rsidP="00701B8B">
            <w:pPr>
              <w:pStyle w:val="Default"/>
              <w:tabs>
                <w:tab w:val="left" w:pos="287"/>
              </w:tabs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4.4. Уместное и</w:t>
            </w:r>
            <w:r w:rsidRPr="006835ED">
              <w:rPr>
                <w:color w:val="auto"/>
                <w:sz w:val="28"/>
                <w:szCs w:val="28"/>
              </w:rPr>
              <w:t>спользование</w:t>
            </w:r>
            <w:r>
              <w:rPr>
                <w:color w:val="auto"/>
                <w:sz w:val="28"/>
                <w:szCs w:val="28"/>
              </w:rPr>
              <w:t>/неиспользование</w:t>
            </w:r>
            <w:r w:rsidRPr="006835ED">
              <w:rPr>
                <w:color w:val="auto"/>
                <w:sz w:val="28"/>
                <w:szCs w:val="28"/>
              </w:rPr>
              <w:t xml:space="preserve"> изобразительно-</w:t>
            </w:r>
          </w:p>
          <w:p w:rsidR="00701B8B" w:rsidRPr="00EF0AE6" w:rsidRDefault="00701B8B" w:rsidP="00701B8B">
            <w:pPr>
              <w:pStyle w:val="Default"/>
              <w:tabs>
                <w:tab w:val="left" w:pos="287"/>
              </w:tabs>
              <w:rPr>
                <w:color w:val="auto"/>
                <w:sz w:val="28"/>
                <w:szCs w:val="28"/>
              </w:rPr>
            </w:pPr>
            <w:r w:rsidRPr="006835ED">
              <w:rPr>
                <w:color w:val="auto"/>
                <w:sz w:val="28"/>
                <w:szCs w:val="28"/>
              </w:rPr>
              <w:t>выразительных средств языка</w:t>
            </w:r>
          </w:p>
        </w:tc>
        <w:tc>
          <w:tcPr>
            <w:tcW w:w="1925" w:type="dxa"/>
          </w:tcPr>
          <w:p w:rsidR="00701B8B" w:rsidRDefault="00701B8B" w:rsidP="00290B30">
            <w:pPr>
              <w:pStyle w:val="Default"/>
              <w:tabs>
                <w:tab w:val="left" w:pos="1276"/>
              </w:tabs>
              <w:spacing w:line="36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  <w:r w:rsidRPr="00EF0AE6">
              <w:rPr>
                <w:color w:val="auto"/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>3</w:t>
            </w:r>
          </w:p>
        </w:tc>
      </w:tr>
      <w:tr w:rsidR="00701B8B" w:rsidRPr="00A47AE8" w:rsidTr="00701B8B">
        <w:tc>
          <w:tcPr>
            <w:tcW w:w="613" w:type="dxa"/>
            <w:vMerge/>
          </w:tcPr>
          <w:p w:rsidR="00701B8B" w:rsidRPr="00EF0AE6" w:rsidRDefault="00701B8B" w:rsidP="008527AF">
            <w:pPr>
              <w:pStyle w:val="Default"/>
              <w:tabs>
                <w:tab w:val="left" w:pos="1276"/>
              </w:tabs>
              <w:spacing w:line="360" w:lineRule="auto"/>
              <w:ind w:firstLine="709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701B8B" w:rsidRPr="00EF0AE6" w:rsidRDefault="00701B8B" w:rsidP="00290B30">
            <w:pPr>
              <w:pStyle w:val="Default"/>
              <w:tabs>
                <w:tab w:val="left" w:pos="1276"/>
              </w:tabs>
              <w:spacing w:line="360" w:lineRule="auto"/>
              <w:ind w:firstLine="709"/>
              <w:rPr>
                <w:color w:val="auto"/>
                <w:sz w:val="28"/>
                <w:szCs w:val="28"/>
              </w:rPr>
            </w:pPr>
          </w:p>
        </w:tc>
        <w:tc>
          <w:tcPr>
            <w:tcW w:w="4093" w:type="dxa"/>
          </w:tcPr>
          <w:p w:rsidR="00701B8B" w:rsidRPr="00EF0AE6" w:rsidRDefault="00701B8B" w:rsidP="00701B8B">
            <w:pPr>
              <w:pStyle w:val="Default"/>
              <w:tabs>
                <w:tab w:val="left" w:pos="287"/>
              </w:tabs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4.5. Уместное и грамотное употребление цитат, афоризмов, пословиц</w:t>
            </w:r>
          </w:p>
        </w:tc>
        <w:tc>
          <w:tcPr>
            <w:tcW w:w="1925" w:type="dxa"/>
          </w:tcPr>
          <w:p w:rsidR="00701B8B" w:rsidRDefault="00701B8B" w:rsidP="00290B30">
            <w:pPr>
              <w:pStyle w:val="Default"/>
              <w:tabs>
                <w:tab w:val="left" w:pos="1276"/>
              </w:tabs>
              <w:spacing w:line="36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  <w:r w:rsidRPr="00EF0AE6">
              <w:rPr>
                <w:color w:val="auto"/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>3</w:t>
            </w:r>
          </w:p>
        </w:tc>
      </w:tr>
      <w:tr w:rsidR="00701B8B" w:rsidRPr="00A47AE8" w:rsidTr="00701B8B">
        <w:tc>
          <w:tcPr>
            <w:tcW w:w="613" w:type="dxa"/>
            <w:vMerge/>
          </w:tcPr>
          <w:p w:rsidR="00701B8B" w:rsidRPr="00EF0AE6" w:rsidRDefault="00701B8B" w:rsidP="008527AF">
            <w:pPr>
              <w:pStyle w:val="Default"/>
              <w:tabs>
                <w:tab w:val="left" w:pos="1276"/>
              </w:tabs>
              <w:spacing w:line="360" w:lineRule="auto"/>
              <w:ind w:firstLine="709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701B8B" w:rsidRPr="00EF0AE6" w:rsidRDefault="00701B8B" w:rsidP="00290B30">
            <w:pPr>
              <w:pStyle w:val="Default"/>
              <w:tabs>
                <w:tab w:val="left" w:pos="1276"/>
              </w:tabs>
              <w:spacing w:line="360" w:lineRule="auto"/>
              <w:ind w:firstLine="709"/>
              <w:rPr>
                <w:color w:val="auto"/>
                <w:sz w:val="28"/>
                <w:szCs w:val="28"/>
              </w:rPr>
            </w:pPr>
          </w:p>
        </w:tc>
        <w:tc>
          <w:tcPr>
            <w:tcW w:w="4093" w:type="dxa"/>
          </w:tcPr>
          <w:p w:rsidR="00701B8B" w:rsidRPr="00EF0AE6" w:rsidRDefault="00701B8B" w:rsidP="00290B30">
            <w:pPr>
              <w:pStyle w:val="Default"/>
              <w:tabs>
                <w:tab w:val="left" w:pos="287"/>
              </w:tabs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4.6. Соответствие стиля сочинения художественному замыслу</w:t>
            </w:r>
          </w:p>
        </w:tc>
        <w:tc>
          <w:tcPr>
            <w:tcW w:w="1925" w:type="dxa"/>
          </w:tcPr>
          <w:p w:rsidR="00701B8B" w:rsidRDefault="00701B8B" w:rsidP="00290B30">
            <w:pPr>
              <w:pStyle w:val="Default"/>
              <w:tabs>
                <w:tab w:val="left" w:pos="1276"/>
              </w:tabs>
              <w:spacing w:line="36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  <w:r w:rsidRPr="00EF0AE6">
              <w:rPr>
                <w:color w:val="auto"/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>3</w:t>
            </w:r>
          </w:p>
        </w:tc>
      </w:tr>
      <w:tr w:rsidR="00701B8B" w:rsidRPr="00A47AE8" w:rsidTr="00701B8B">
        <w:tc>
          <w:tcPr>
            <w:tcW w:w="613" w:type="dxa"/>
            <w:vMerge/>
          </w:tcPr>
          <w:p w:rsidR="00701B8B" w:rsidRPr="00EF0AE6" w:rsidRDefault="00701B8B" w:rsidP="008527AF">
            <w:pPr>
              <w:pStyle w:val="Default"/>
              <w:tabs>
                <w:tab w:val="left" w:pos="1276"/>
              </w:tabs>
              <w:spacing w:line="360" w:lineRule="auto"/>
              <w:ind w:firstLine="709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701B8B" w:rsidRPr="00EF0AE6" w:rsidRDefault="00701B8B" w:rsidP="00290B30">
            <w:pPr>
              <w:pStyle w:val="Default"/>
              <w:tabs>
                <w:tab w:val="left" w:pos="1276"/>
              </w:tabs>
              <w:spacing w:line="360" w:lineRule="auto"/>
              <w:ind w:firstLine="709"/>
              <w:rPr>
                <w:color w:val="auto"/>
                <w:sz w:val="28"/>
                <w:szCs w:val="28"/>
              </w:rPr>
            </w:pPr>
          </w:p>
        </w:tc>
        <w:tc>
          <w:tcPr>
            <w:tcW w:w="4093" w:type="dxa"/>
          </w:tcPr>
          <w:p w:rsidR="00701B8B" w:rsidRPr="00EF0AE6" w:rsidRDefault="00701B8B" w:rsidP="00290B30">
            <w:pPr>
              <w:pStyle w:val="Default"/>
              <w:tabs>
                <w:tab w:val="left" w:pos="287"/>
              </w:tabs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4.7. Точность и ясность речи</w:t>
            </w:r>
          </w:p>
        </w:tc>
        <w:tc>
          <w:tcPr>
            <w:tcW w:w="1925" w:type="dxa"/>
          </w:tcPr>
          <w:p w:rsidR="00701B8B" w:rsidRDefault="00701B8B" w:rsidP="00290B30">
            <w:pPr>
              <w:pStyle w:val="Default"/>
              <w:tabs>
                <w:tab w:val="left" w:pos="1276"/>
              </w:tabs>
              <w:spacing w:line="36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  <w:r w:rsidRPr="00EF0AE6">
              <w:rPr>
                <w:color w:val="auto"/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>3</w:t>
            </w:r>
          </w:p>
        </w:tc>
      </w:tr>
      <w:tr w:rsidR="00825BD5" w:rsidRPr="00A47AE8" w:rsidTr="00701B8B">
        <w:tc>
          <w:tcPr>
            <w:tcW w:w="613" w:type="dxa"/>
            <w:vMerge w:val="restart"/>
          </w:tcPr>
          <w:p w:rsidR="00825BD5" w:rsidRPr="00EF0AE6" w:rsidRDefault="00825BD5" w:rsidP="008527AF">
            <w:pPr>
              <w:pStyle w:val="Default"/>
              <w:tabs>
                <w:tab w:val="left" w:pos="1276"/>
              </w:tabs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5.</w:t>
            </w:r>
          </w:p>
        </w:tc>
        <w:tc>
          <w:tcPr>
            <w:tcW w:w="2975" w:type="dxa"/>
            <w:vMerge w:val="restart"/>
          </w:tcPr>
          <w:p w:rsidR="00825BD5" w:rsidRPr="00701B8B" w:rsidRDefault="00701B8B" w:rsidP="00290B30">
            <w:pPr>
              <w:pStyle w:val="Default"/>
              <w:tabs>
                <w:tab w:val="left" w:pos="1276"/>
              </w:tabs>
              <w:rPr>
                <w:color w:val="auto"/>
                <w:sz w:val="28"/>
                <w:szCs w:val="28"/>
              </w:rPr>
            </w:pPr>
            <w:r w:rsidRPr="00701B8B">
              <w:rPr>
                <w:sz w:val="28"/>
                <w:szCs w:val="28"/>
              </w:rPr>
              <w:t>Грамотность сочинения</w:t>
            </w:r>
          </w:p>
        </w:tc>
        <w:tc>
          <w:tcPr>
            <w:tcW w:w="4093" w:type="dxa"/>
          </w:tcPr>
          <w:p w:rsidR="00825BD5" w:rsidRPr="00EF0AE6" w:rsidRDefault="00825BD5" w:rsidP="00701B8B">
            <w:pPr>
              <w:pStyle w:val="Default"/>
              <w:tabs>
                <w:tab w:val="left" w:pos="287"/>
              </w:tabs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5.1. </w:t>
            </w:r>
            <w:r w:rsidR="00701B8B">
              <w:rPr>
                <w:color w:val="auto"/>
                <w:sz w:val="28"/>
                <w:szCs w:val="28"/>
              </w:rPr>
              <w:t>Орфография</w:t>
            </w:r>
          </w:p>
        </w:tc>
        <w:tc>
          <w:tcPr>
            <w:tcW w:w="1925" w:type="dxa"/>
          </w:tcPr>
          <w:p w:rsidR="00825BD5" w:rsidRPr="00EF0AE6" w:rsidRDefault="00825BD5" w:rsidP="00290B30">
            <w:pPr>
              <w:pStyle w:val="Default"/>
              <w:tabs>
                <w:tab w:val="left" w:pos="1276"/>
              </w:tabs>
              <w:spacing w:line="36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  <w:r w:rsidRPr="00EF0AE6">
              <w:rPr>
                <w:color w:val="auto"/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>3</w:t>
            </w:r>
          </w:p>
        </w:tc>
      </w:tr>
      <w:tr w:rsidR="00825BD5" w:rsidRPr="00A47AE8" w:rsidTr="00701B8B">
        <w:tc>
          <w:tcPr>
            <w:tcW w:w="613" w:type="dxa"/>
            <w:vMerge/>
          </w:tcPr>
          <w:p w:rsidR="00825BD5" w:rsidRPr="00EF0AE6" w:rsidRDefault="00825BD5" w:rsidP="008527AF">
            <w:pPr>
              <w:pStyle w:val="Default"/>
              <w:tabs>
                <w:tab w:val="left" w:pos="1276"/>
              </w:tabs>
              <w:spacing w:line="360" w:lineRule="auto"/>
              <w:ind w:firstLine="709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825BD5" w:rsidRPr="00EF0AE6" w:rsidRDefault="00825BD5" w:rsidP="00290B30">
            <w:pPr>
              <w:pStyle w:val="Default"/>
              <w:tabs>
                <w:tab w:val="left" w:pos="1276"/>
              </w:tabs>
              <w:spacing w:line="360" w:lineRule="auto"/>
              <w:ind w:firstLine="709"/>
              <w:rPr>
                <w:color w:val="auto"/>
                <w:sz w:val="28"/>
                <w:szCs w:val="28"/>
              </w:rPr>
            </w:pPr>
          </w:p>
        </w:tc>
        <w:tc>
          <w:tcPr>
            <w:tcW w:w="4093" w:type="dxa"/>
          </w:tcPr>
          <w:p w:rsidR="00825BD5" w:rsidRPr="00EF0AE6" w:rsidRDefault="00825BD5" w:rsidP="00701B8B">
            <w:pPr>
              <w:pStyle w:val="Default"/>
              <w:tabs>
                <w:tab w:val="left" w:pos="287"/>
              </w:tabs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5.2. </w:t>
            </w:r>
            <w:r w:rsidR="00701B8B">
              <w:rPr>
                <w:color w:val="auto"/>
                <w:sz w:val="28"/>
                <w:szCs w:val="28"/>
              </w:rPr>
              <w:t>Пунктуация</w:t>
            </w:r>
          </w:p>
        </w:tc>
        <w:tc>
          <w:tcPr>
            <w:tcW w:w="1925" w:type="dxa"/>
          </w:tcPr>
          <w:p w:rsidR="00825BD5" w:rsidRPr="00EF0AE6" w:rsidRDefault="00825BD5" w:rsidP="00290B30">
            <w:pPr>
              <w:pStyle w:val="Default"/>
              <w:tabs>
                <w:tab w:val="left" w:pos="1276"/>
              </w:tabs>
              <w:spacing w:line="36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  <w:r w:rsidRPr="00EF0AE6">
              <w:rPr>
                <w:color w:val="auto"/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>3</w:t>
            </w:r>
          </w:p>
        </w:tc>
      </w:tr>
      <w:tr w:rsidR="00825BD5" w:rsidRPr="00A47AE8" w:rsidTr="00701B8B">
        <w:tc>
          <w:tcPr>
            <w:tcW w:w="613" w:type="dxa"/>
            <w:vMerge/>
          </w:tcPr>
          <w:p w:rsidR="00825BD5" w:rsidRPr="00EF0AE6" w:rsidRDefault="00825BD5" w:rsidP="008527AF">
            <w:pPr>
              <w:pStyle w:val="Default"/>
              <w:tabs>
                <w:tab w:val="left" w:pos="1276"/>
              </w:tabs>
              <w:spacing w:line="360" w:lineRule="auto"/>
              <w:ind w:firstLine="709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825BD5" w:rsidRPr="00EF0AE6" w:rsidRDefault="00825BD5" w:rsidP="00290B30">
            <w:pPr>
              <w:pStyle w:val="Default"/>
              <w:tabs>
                <w:tab w:val="left" w:pos="1276"/>
              </w:tabs>
              <w:spacing w:line="360" w:lineRule="auto"/>
              <w:ind w:firstLine="709"/>
              <w:rPr>
                <w:color w:val="auto"/>
                <w:sz w:val="28"/>
                <w:szCs w:val="28"/>
              </w:rPr>
            </w:pPr>
          </w:p>
        </w:tc>
        <w:tc>
          <w:tcPr>
            <w:tcW w:w="4093" w:type="dxa"/>
          </w:tcPr>
          <w:p w:rsidR="00825BD5" w:rsidRPr="00EF0AE6" w:rsidRDefault="00825BD5" w:rsidP="00290B30">
            <w:pPr>
              <w:pStyle w:val="Default"/>
              <w:tabs>
                <w:tab w:val="left" w:pos="287"/>
              </w:tabs>
              <w:rPr>
                <w:color w:val="auto"/>
                <w:sz w:val="28"/>
                <w:szCs w:val="28"/>
              </w:rPr>
            </w:pPr>
            <w:r w:rsidRPr="00EF0AE6">
              <w:rPr>
                <w:color w:val="auto"/>
                <w:sz w:val="28"/>
                <w:szCs w:val="28"/>
              </w:rPr>
              <w:t xml:space="preserve">5.3. </w:t>
            </w:r>
            <w:r w:rsidR="00701B8B">
              <w:rPr>
                <w:color w:val="auto"/>
                <w:sz w:val="28"/>
                <w:szCs w:val="28"/>
              </w:rPr>
              <w:t>Грамматика</w:t>
            </w:r>
          </w:p>
        </w:tc>
        <w:tc>
          <w:tcPr>
            <w:tcW w:w="1925" w:type="dxa"/>
          </w:tcPr>
          <w:p w:rsidR="00825BD5" w:rsidRPr="00EF0AE6" w:rsidRDefault="00825BD5" w:rsidP="00290B30">
            <w:pPr>
              <w:pStyle w:val="Default"/>
              <w:tabs>
                <w:tab w:val="left" w:pos="1276"/>
              </w:tabs>
              <w:spacing w:line="36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  <w:r w:rsidRPr="00EF0AE6">
              <w:rPr>
                <w:color w:val="auto"/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>3</w:t>
            </w:r>
          </w:p>
        </w:tc>
      </w:tr>
      <w:tr w:rsidR="00825BD5" w:rsidRPr="00A47AE8" w:rsidTr="00701B8B">
        <w:tc>
          <w:tcPr>
            <w:tcW w:w="613" w:type="dxa"/>
            <w:vMerge/>
          </w:tcPr>
          <w:p w:rsidR="00825BD5" w:rsidRPr="00EF0AE6" w:rsidRDefault="00825BD5" w:rsidP="008527AF">
            <w:pPr>
              <w:pStyle w:val="Default"/>
              <w:tabs>
                <w:tab w:val="left" w:pos="1276"/>
              </w:tabs>
              <w:spacing w:line="360" w:lineRule="auto"/>
              <w:ind w:firstLine="709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2975" w:type="dxa"/>
            <w:vMerge/>
          </w:tcPr>
          <w:p w:rsidR="00825BD5" w:rsidRPr="00EF0AE6" w:rsidRDefault="00825BD5" w:rsidP="00290B30">
            <w:pPr>
              <w:pStyle w:val="Default"/>
              <w:tabs>
                <w:tab w:val="left" w:pos="1276"/>
              </w:tabs>
              <w:spacing w:line="360" w:lineRule="auto"/>
              <w:ind w:firstLine="709"/>
              <w:rPr>
                <w:color w:val="auto"/>
                <w:sz w:val="28"/>
                <w:szCs w:val="28"/>
              </w:rPr>
            </w:pPr>
          </w:p>
        </w:tc>
        <w:tc>
          <w:tcPr>
            <w:tcW w:w="4093" w:type="dxa"/>
          </w:tcPr>
          <w:p w:rsidR="00825BD5" w:rsidRPr="00EF0AE6" w:rsidRDefault="00825BD5" w:rsidP="00701B8B">
            <w:pPr>
              <w:pStyle w:val="Default"/>
              <w:tabs>
                <w:tab w:val="left" w:pos="287"/>
              </w:tabs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5.4. </w:t>
            </w:r>
            <w:r w:rsidR="00701B8B">
              <w:rPr>
                <w:color w:val="auto"/>
                <w:sz w:val="28"/>
                <w:szCs w:val="28"/>
              </w:rPr>
              <w:t>Грамотность речи</w:t>
            </w:r>
          </w:p>
        </w:tc>
        <w:tc>
          <w:tcPr>
            <w:tcW w:w="1925" w:type="dxa"/>
          </w:tcPr>
          <w:p w:rsidR="00825BD5" w:rsidRPr="00EF0AE6" w:rsidRDefault="00825BD5" w:rsidP="00290B30">
            <w:pPr>
              <w:pStyle w:val="Default"/>
              <w:tabs>
                <w:tab w:val="left" w:pos="1276"/>
              </w:tabs>
              <w:spacing w:line="360" w:lineRule="auto"/>
              <w:ind w:firstLine="709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0</w:t>
            </w:r>
            <w:r w:rsidRPr="00EF0AE6">
              <w:rPr>
                <w:color w:val="auto"/>
                <w:sz w:val="28"/>
                <w:szCs w:val="28"/>
              </w:rPr>
              <w:t xml:space="preserve"> – </w:t>
            </w:r>
            <w:r>
              <w:rPr>
                <w:color w:val="auto"/>
                <w:sz w:val="28"/>
                <w:szCs w:val="28"/>
              </w:rPr>
              <w:t>3</w:t>
            </w:r>
          </w:p>
        </w:tc>
      </w:tr>
      <w:tr w:rsidR="00825BD5" w:rsidRPr="00A47AE8" w:rsidTr="00E65CE4">
        <w:tc>
          <w:tcPr>
            <w:tcW w:w="9606" w:type="dxa"/>
            <w:gridSpan w:val="4"/>
          </w:tcPr>
          <w:p w:rsidR="00825BD5" w:rsidRPr="006835ED" w:rsidRDefault="00825BD5" w:rsidP="00701B8B">
            <w:pPr>
              <w:pStyle w:val="Default"/>
              <w:tabs>
                <w:tab w:val="left" w:pos="1276"/>
              </w:tabs>
              <w:ind w:firstLine="709"/>
              <w:jc w:val="right"/>
              <w:rPr>
                <w:b/>
                <w:color w:val="auto"/>
                <w:sz w:val="28"/>
                <w:szCs w:val="28"/>
              </w:rPr>
            </w:pPr>
            <w:r w:rsidRPr="006835ED">
              <w:rPr>
                <w:b/>
                <w:color w:val="auto"/>
                <w:sz w:val="28"/>
                <w:szCs w:val="28"/>
              </w:rPr>
              <w:t>Максимальный</w:t>
            </w:r>
            <w:r>
              <w:rPr>
                <w:b/>
                <w:color w:val="auto"/>
                <w:sz w:val="28"/>
                <w:szCs w:val="28"/>
              </w:rPr>
              <w:t xml:space="preserve"> </w:t>
            </w:r>
            <w:r w:rsidRPr="006835ED">
              <w:rPr>
                <w:b/>
                <w:color w:val="auto"/>
                <w:sz w:val="28"/>
                <w:szCs w:val="28"/>
              </w:rPr>
              <w:t>балл</w:t>
            </w:r>
            <w:r w:rsidR="00701B8B">
              <w:rPr>
                <w:b/>
                <w:color w:val="auto"/>
                <w:sz w:val="28"/>
                <w:szCs w:val="28"/>
              </w:rPr>
              <w:t xml:space="preserve"> 60</w:t>
            </w:r>
          </w:p>
        </w:tc>
      </w:tr>
    </w:tbl>
    <w:p w:rsidR="002D3FA2" w:rsidRDefault="00D34820" w:rsidP="008527AF">
      <w:pPr>
        <w:pStyle w:val="Default"/>
        <w:numPr>
          <w:ilvl w:val="1"/>
          <w:numId w:val="14"/>
        </w:numPr>
        <w:tabs>
          <w:tab w:val="left" w:pos="1276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D34820">
        <w:rPr>
          <w:color w:val="auto"/>
          <w:sz w:val="28"/>
          <w:szCs w:val="28"/>
        </w:rPr>
        <w:lastRenderedPageBreak/>
        <w:t>Каждая конкурсная работа должна быть проверена</w:t>
      </w:r>
      <w:r w:rsidR="001523F0">
        <w:rPr>
          <w:color w:val="auto"/>
          <w:sz w:val="28"/>
          <w:szCs w:val="28"/>
        </w:rPr>
        <w:t xml:space="preserve"> </w:t>
      </w:r>
      <w:r w:rsidR="00E61857" w:rsidRPr="00D34820">
        <w:rPr>
          <w:color w:val="auto"/>
          <w:sz w:val="28"/>
          <w:szCs w:val="28"/>
        </w:rPr>
        <w:t>не менее чем тремя членами жюри</w:t>
      </w:r>
      <w:r w:rsidR="00E61857">
        <w:rPr>
          <w:color w:val="auto"/>
          <w:sz w:val="28"/>
          <w:szCs w:val="28"/>
        </w:rPr>
        <w:t xml:space="preserve">. Каждый лист оценивания </w:t>
      </w:r>
      <w:r w:rsidR="003B0684">
        <w:rPr>
          <w:color w:val="auto"/>
          <w:sz w:val="28"/>
          <w:szCs w:val="28"/>
        </w:rPr>
        <w:t>работы</w:t>
      </w:r>
      <w:r w:rsidR="001523F0">
        <w:rPr>
          <w:color w:val="auto"/>
          <w:sz w:val="28"/>
          <w:szCs w:val="28"/>
        </w:rPr>
        <w:t xml:space="preserve"> </w:t>
      </w:r>
      <w:r w:rsidR="00E61857">
        <w:rPr>
          <w:color w:val="auto"/>
          <w:sz w:val="28"/>
          <w:szCs w:val="28"/>
        </w:rPr>
        <w:t>должен быть подписан проверяющим членом жюри</w:t>
      </w:r>
      <w:r w:rsidRPr="00D34820">
        <w:rPr>
          <w:color w:val="auto"/>
          <w:sz w:val="28"/>
          <w:szCs w:val="28"/>
        </w:rPr>
        <w:t xml:space="preserve">. </w:t>
      </w:r>
    </w:p>
    <w:p w:rsidR="00D34820" w:rsidRPr="00D34820" w:rsidRDefault="00D34820" w:rsidP="008527AF">
      <w:pPr>
        <w:pStyle w:val="Default"/>
        <w:tabs>
          <w:tab w:val="left" w:pos="1276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34820">
        <w:rPr>
          <w:color w:val="auto"/>
          <w:sz w:val="28"/>
          <w:szCs w:val="28"/>
        </w:rPr>
        <w:t>Проверка работ производится в соответствии с возрастной группой участника.</w:t>
      </w:r>
    </w:p>
    <w:p w:rsidR="00461FE0" w:rsidRDefault="00D34820" w:rsidP="008527AF">
      <w:pPr>
        <w:pStyle w:val="Default"/>
        <w:tabs>
          <w:tab w:val="left" w:pos="1276"/>
        </w:tabs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34820">
        <w:rPr>
          <w:color w:val="auto"/>
          <w:sz w:val="28"/>
          <w:szCs w:val="28"/>
        </w:rPr>
        <w:t>Протокол проверки конкурсных работ</w:t>
      </w:r>
      <w:r w:rsidR="00E61857">
        <w:rPr>
          <w:color w:val="auto"/>
          <w:sz w:val="28"/>
          <w:szCs w:val="28"/>
        </w:rPr>
        <w:t xml:space="preserve"> заполняет председатель членов жюри и</w:t>
      </w:r>
      <w:r w:rsidRPr="00D34820">
        <w:rPr>
          <w:color w:val="auto"/>
          <w:sz w:val="28"/>
          <w:szCs w:val="28"/>
        </w:rPr>
        <w:t xml:space="preserve"> подпис</w:t>
      </w:r>
      <w:r w:rsidR="00E61857">
        <w:rPr>
          <w:color w:val="auto"/>
          <w:sz w:val="28"/>
          <w:szCs w:val="28"/>
        </w:rPr>
        <w:t>ывается</w:t>
      </w:r>
      <w:r w:rsidRPr="00D34820">
        <w:rPr>
          <w:color w:val="auto"/>
          <w:sz w:val="28"/>
          <w:szCs w:val="28"/>
        </w:rPr>
        <w:t xml:space="preserve"> не менее чем тремя членами жюри и Председателем жюри.</w:t>
      </w:r>
    </w:p>
    <w:p w:rsidR="00E61857" w:rsidRDefault="00E645C1" w:rsidP="008527AF">
      <w:pPr>
        <w:pStyle w:val="Default"/>
        <w:numPr>
          <w:ilvl w:val="1"/>
          <w:numId w:val="14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645C1">
        <w:rPr>
          <w:sz w:val="28"/>
          <w:szCs w:val="28"/>
        </w:rPr>
        <w:t xml:space="preserve">Итоговый балл за каждую работу выставляется как среднее арифметическое от баллов, выставленных каждым проверяющим. </w:t>
      </w:r>
    </w:p>
    <w:p w:rsidR="00E645C1" w:rsidRPr="00E645C1" w:rsidRDefault="00E61857" w:rsidP="008527AF">
      <w:pPr>
        <w:pStyle w:val="Default"/>
        <w:numPr>
          <w:ilvl w:val="1"/>
          <w:numId w:val="14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645C1" w:rsidRPr="00E645C1">
        <w:rPr>
          <w:sz w:val="28"/>
          <w:szCs w:val="28"/>
        </w:rPr>
        <w:t>ополнительн</w:t>
      </w:r>
      <w:r>
        <w:rPr>
          <w:sz w:val="28"/>
          <w:szCs w:val="28"/>
        </w:rPr>
        <w:t>о</w:t>
      </w:r>
      <w:r w:rsidR="00E645C1" w:rsidRPr="00E645C1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>яются</w:t>
      </w:r>
      <w:r w:rsidR="00E645C1" w:rsidRPr="00E645C1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="00E645C1" w:rsidRPr="00E645C1">
        <w:rPr>
          <w:sz w:val="28"/>
          <w:szCs w:val="28"/>
        </w:rPr>
        <w:t>, получивши</w:t>
      </w:r>
      <w:r>
        <w:rPr>
          <w:sz w:val="28"/>
          <w:szCs w:val="28"/>
        </w:rPr>
        <w:t>е</w:t>
      </w:r>
      <w:r w:rsidR="00E645C1" w:rsidRPr="00E645C1">
        <w:rPr>
          <w:sz w:val="28"/>
          <w:szCs w:val="28"/>
        </w:rPr>
        <w:t xml:space="preserve"> высокие баллы и оказавши</w:t>
      </w:r>
      <w:r>
        <w:rPr>
          <w:sz w:val="28"/>
          <w:szCs w:val="28"/>
        </w:rPr>
        <w:t>е</w:t>
      </w:r>
      <w:r w:rsidR="00E645C1" w:rsidRPr="00E645C1">
        <w:rPr>
          <w:sz w:val="28"/>
          <w:szCs w:val="28"/>
        </w:rPr>
        <w:t xml:space="preserve">ся </w:t>
      </w:r>
      <w:r>
        <w:rPr>
          <w:sz w:val="28"/>
          <w:szCs w:val="28"/>
        </w:rPr>
        <w:t>на трех верхних позициях рейтингового списка, двумя членами жюри регионального и</w:t>
      </w:r>
      <w:r w:rsidR="00F069A0">
        <w:rPr>
          <w:sz w:val="28"/>
          <w:szCs w:val="28"/>
        </w:rPr>
        <w:t>ли</w:t>
      </w:r>
      <w:r>
        <w:rPr>
          <w:sz w:val="28"/>
          <w:szCs w:val="28"/>
        </w:rPr>
        <w:t xml:space="preserve"> территориального этапов Конкурса</w:t>
      </w:r>
      <w:r w:rsidR="00E645C1" w:rsidRPr="00E645C1">
        <w:rPr>
          <w:sz w:val="28"/>
          <w:szCs w:val="28"/>
        </w:rPr>
        <w:t>.</w:t>
      </w:r>
    </w:p>
    <w:p w:rsidR="00F069A0" w:rsidRDefault="00F069A0" w:rsidP="008527AF">
      <w:pPr>
        <w:pStyle w:val="Default"/>
        <w:numPr>
          <w:ilvl w:val="1"/>
          <w:numId w:val="14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Работы, набравшие равное количество баллов, дополнительно проверяются двумя членами жюри. </w:t>
      </w:r>
      <w:r w:rsidR="00E645C1" w:rsidRPr="00E645C1">
        <w:rPr>
          <w:sz w:val="28"/>
          <w:szCs w:val="28"/>
        </w:rPr>
        <w:t>При решении спорных вопросов к участию в работе жюри</w:t>
      </w:r>
      <w:r>
        <w:rPr>
          <w:sz w:val="28"/>
          <w:szCs w:val="28"/>
        </w:rPr>
        <w:t xml:space="preserve"> регионального или территориального этапов Конкурса</w:t>
      </w:r>
      <w:r w:rsidR="00E645C1" w:rsidRPr="00E645C1">
        <w:rPr>
          <w:sz w:val="28"/>
          <w:szCs w:val="28"/>
        </w:rPr>
        <w:t xml:space="preserve"> могут привлекаться рабочие группы.</w:t>
      </w:r>
    </w:p>
    <w:p w:rsidR="00550654" w:rsidRDefault="00F069A0" w:rsidP="008527AF">
      <w:pPr>
        <w:pStyle w:val="Default"/>
        <w:numPr>
          <w:ilvl w:val="1"/>
          <w:numId w:val="14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645C1">
        <w:rPr>
          <w:sz w:val="28"/>
          <w:szCs w:val="28"/>
        </w:rPr>
        <w:t>Принятые жюри решения считаются окончательными и пересмотру не подлежат. Апелляции не принимаются.</w:t>
      </w:r>
    </w:p>
    <w:p w:rsidR="00025332" w:rsidRDefault="00025332" w:rsidP="00013D20">
      <w:pPr>
        <w:pStyle w:val="Default"/>
        <w:tabs>
          <w:tab w:val="left" w:pos="1276"/>
        </w:tabs>
        <w:jc w:val="both"/>
        <w:rPr>
          <w:sz w:val="28"/>
          <w:szCs w:val="28"/>
        </w:rPr>
      </w:pPr>
    </w:p>
    <w:p w:rsidR="00E645C1" w:rsidRPr="00D813A5" w:rsidRDefault="00E645C1" w:rsidP="00013D20">
      <w:pPr>
        <w:pStyle w:val="Default"/>
        <w:tabs>
          <w:tab w:val="left" w:pos="1276"/>
        </w:tabs>
        <w:ind w:firstLine="709"/>
        <w:jc w:val="center"/>
        <w:rPr>
          <w:b/>
          <w:sz w:val="28"/>
          <w:szCs w:val="28"/>
        </w:rPr>
      </w:pPr>
      <w:r w:rsidRPr="00E645C1">
        <w:rPr>
          <w:b/>
          <w:sz w:val="28"/>
          <w:szCs w:val="28"/>
        </w:rPr>
        <w:t xml:space="preserve">VII. Порядок определения победителей </w:t>
      </w:r>
      <w:r w:rsidRPr="00D813A5">
        <w:rPr>
          <w:b/>
          <w:sz w:val="28"/>
          <w:szCs w:val="28"/>
        </w:rPr>
        <w:t>и ра</w:t>
      </w:r>
      <w:r w:rsidRPr="00E645C1">
        <w:rPr>
          <w:b/>
          <w:sz w:val="28"/>
          <w:szCs w:val="28"/>
        </w:rPr>
        <w:t xml:space="preserve">зрешения </w:t>
      </w:r>
      <w:r w:rsidRPr="00D813A5">
        <w:rPr>
          <w:b/>
          <w:sz w:val="28"/>
          <w:szCs w:val="28"/>
        </w:rPr>
        <w:t>спорных вопросов, связанных с определением победителей</w:t>
      </w:r>
    </w:p>
    <w:p w:rsidR="00E645C1" w:rsidRPr="00D813A5" w:rsidRDefault="00E645C1" w:rsidP="008527AF">
      <w:pPr>
        <w:pStyle w:val="Default"/>
        <w:numPr>
          <w:ilvl w:val="1"/>
          <w:numId w:val="15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813A5">
        <w:rPr>
          <w:sz w:val="28"/>
          <w:szCs w:val="28"/>
        </w:rPr>
        <w:t xml:space="preserve">Работы, участвующие </w:t>
      </w:r>
      <w:r w:rsidR="00055322" w:rsidRPr="003E0945">
        <w:rPr>
          <w:sz w:val="28"/>
          <w:szCs w:val="28"/>
        </w:rPr>
        <w:t>в Конкурс</w:t>
      </w:r>
      <w:r w:rsidR="003D48E0" w:rsidRPr="003E0945">
        <w:rPr>
          <w:sz w:val="28"/>
          <w:szCs w:val="28"/>
        </w:rPr>
        <w:t>е</w:t>
      </w:r>
      <w:r w:rsidRPr="00D813A5">
        <w:rPr>
          <w:sz w:val="28"/>
          <w:szCs w:val="28"/>
        </w:rPr>
        <w:t xml:space="preserve"> оцениваются членами Жюри в соответствии с критериями.</w:t>
      </w:r>
    </w:p>
    <w:p w:rsidR="00E645C1" w:rsidRPr="00D813A5" w:rsidRDefault="00E645C1" w:rsidP="008527AF">
      <w:pPr>
        <w:pStyle w:val="Default"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D813A5">
        <w:rPr>
          <w:sz w:val="28"/>
          <w:szCs w:val="28"/>
        </w:rPr>
        <w:t xml:space="preserve">Члены рабочей группы Конкурса на </w:t>
      </w:r>
      <w:r w:rsidR="00290B30">
        <w:rPr>
          <w:sz w:val="28"/>
          <w:szCs w:val="28"/>
        </w:rPr>
        <w:t>о</w:t>
      </w:r>
      <w:r w:rsidRPr="00D813A5">
        <w:rPr>
          <w:sz w:val="28"/>
          <w:szCs w:val="28"/>
        </w:rPr>
        <w:t>сновании протоколов работы Жюри составляют рейтинговые списки участников по возрастным группам. На основании полученных результатов выявляются победители Конкурса.</w:t>
      </w:r>
    </w:p>
    <w:p w:rsidR="00E645C1" w:rsidRDefault="00055322" w:rsidP="008527AF">
      <w:pPr>
        <w:pStyle w:val="Default"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группа</w:t>
      </w:r>
      <w:r w:rsidR="00E645C1" w:rsidRPr="00E645C1">
        <w:rPr>
          <w:sz w:val="28"/>
          <w:szCs w:val="28"/>
        </w:rPr>
        <w:t xml:space="preserve"> Конкурса име</w:t>
      </w:r>
      <w:r>
        <w:rPr>
          <w:sz w:val="28"/>
          <w:szCs w:val="28"/>
        </w:rPr>
        <w:t>е</w:t>
      </w:r>
      <w:r w:rsidR="00E645C1" w:rsidRPr="00E645C1">
        <w:rPr>
          <w:sz w:val="28"/>
          <w:szCs w:val="28"/>
        </w:rPr>
        <w:t>т право учредить специальные номинации для участников Конкурса.</w:t>
      </w:r>
    </w:p>
    <w:p w:rsidR="003E0945" w:rsidRDefault="003E0945" w:rsidP="008527AF">
      <w:pPr>
        <w:pStyle w:val="Default"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</w:p>
    <w:p w:rsidR="00071CF6" w:rsidRDefault="00071CF6" w:rsidP="008527AF">
      <w:pPr>
        <w:pStyle w:val="Default"/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</w:p>
    <w:p w:rsidR="002F0E3B" w:rsidRPr="00D34820" w:rsidRDefault="002F0E3B" w:rsidP="008527AF">
      <w:pPr>
        <w:pStyle w:val="Default"/>
        <w:tabs>
          <w:tab w:val="left" w:pos="1276"/>
        </w:tabs>
        <w:ind w:firstLine="709"/>
        <w:jc w:val="center"/>
        <w:rPr>
          <w:b/>
          <w:color w:val="auto"/>
          <w:sz w:val="28"/>
          <w:szCs w:val="28"/>
        </w:rPr>
      </w:pPr>
      <w:r w:rsidRPr="00D34820">
        <w:rPr>
          <w:b/>
          <w:color w:val="auto"/>
          <w:sz w:val="28"/>
          <w:szCs w:val="28"/>
        </w:rPr>
        <w:lastRenderedPageBreak/>
        <w:t xml:space="preserve">Лист оценивания работы участника </w:t>
      </w:r>
      <w:r w:rsidR="003E0945">
        <w:rPr>
          <w:b/>
          <w:color w:val="auto"/>
          <w:sz w:val="28"/>
          <w:szCs w:val="28"/>
        </w:rPr>
        <w:t>регионального</w:t>
      </w:r>
      <w:r w:rsidR="00B042AB">
        <w:rPr>
          <w:b/>
          <w:color w:val="auto"/>
          <w:sz w:val="28"/>
          <w:szCs w:val="28"/>
        </w:rPr>
        <w:t xml:space="preserve"> </w:t>
      </w:r>
      <w:r w:rsidR="00EB4961">
        <w:rPr>
          <w:b/>
          <w:color w:val="auto"/>
          <w:sz w:val="28"/>
          <w:szCs w:val="28"/>
        </w:rPr>
        <w:t>(территориального)</w:t>
      </w:r>
      <w:r w:rsidR="003E0945">
        <w:rPr>
          <w:b/>
          <w:color w:val="auto"/>
          <w:sz w:val="28"/>
          <w:szCs w:val="28"/>
        </w:rPr>
        <w:t xml:space="preserve"> этапа </w:t>
      </w:r>
      <w:r w:rsidRPr="00D34820">
        <w:rPr>
          <w:b/>
          <w:color w:val="auto"/>
          <w:sz w:val="28"/>
          <w:szCs w:val="28"/>
        </w:rPr>
        <w:t>Всероссийского конкурса сочинений</w:t>
      </w:r>
    </w:p>
    <w:p w:rsidR="002F0E3B" w:rsidRPr="00D34820" w:rsidRDefault="002F0E3B" w:rsidP="008527AF">
      <w:pPr>
        <w:pStyle w:val="Default"/>
        <w:tabs>
          <w:tab w:val="left" w:pos="1276"/>
        </w:tabs>
        <w:jc w:val="both"/>
        <w:rPr>
          <w:color w:val="auto"/>
          <w:sz w:val="28"/>
          <w:szCs w:val="28"/>
        </w:rPr>
      </w:pPr>
      <w:r w:rsidRPr="00D34820">
        <w:rPr>
          <w:color w:val="auto"/>
          <w:sz w:val="28"/>
          <w:szCs w:val="28"/>
        </w:rPr>
        <w:t>Ф.И.О. участника ______________________</w:t>
      </w:r>
      <w:r>
        <w:rPr>
          <w:color w:val="auto"/>
          <w:sz w:val="28"/>
          <w:szCs w:val="28"/>
        </w:rPr>
        <w:t>____</w:t>
      </w:r>
      <w:r w:rsidRPr="00D34820">
        <w:rPr>
          <w:color w:val="auto"/>
          <w:sz w:val="28"/>
          <w:szCs w:val="28"/>
        </w:rPr>
        <w:t>____________</w:t>
      </w:r>
      <w:r>
        <w:rPr>
          <w:color w:val="auto"/>
          <w:sz w:val="28"/>
          <w:szCs w:val="28"/>
        </w:rPr>
        <w:t>____</w:t>
      </w:r>
      <w:r w:rsidRPr="00D34820">
        <w:rPr>
          <w:color w:val="auto"/>
          <w:sz w:val="28"/>
          <w:szCs w:val="28"/>
        </w:rPr>
        <w:t>_____</w:t>
      </w:r>
    </w:p>
    <w:p w:rsidR="002F0E3B" w:rsidRPr="00D34820" w:rsidRDefault="002F0E3B" w:rsidP="008527AF">
      <w:pPr>
        <w:pStyle w:val="Default"/>
        <w:tabs>
          <w:tab w:val="left" w:pos="1276"/>
        </w:tabs>
        <w:jc w:val="both"/>
        <w:rPr>
          <w:color w:val="auto"/>
          <w:sz w:val="28"/>
          <w:szCs w:val="28"/>
        </w:rPr>
      </w:pPr>
      <w:r w:rsidRPr="00D34820">
        <w:rPr>
          <w:color w:val="auto"/>
          <w:sz w:val="28"/>
          <w:szCs w:val="28"/>
        </w:rPr>
        <w:t xml:space="preserve">Класс (курс), </w:t>
      </w:r>
      <w:proofErr w:type="gramStart"/>
      <w:r w:rsidRPr="00D34820">
        <w:rPr>
          <w:color w:val="auto"/>
          <w:sz w:val="28"/>
          <w:szCs w:val="28"/>
        </w:rPr>
        <w:t>в</w:t>
      </w:r>
      <w:proofErr w:type="gramEnd"/>
      <w:r w:rsidRPr="00D34820">
        <w:rPr>
          <w:color w:val="auto"/>
          <w:sz w:val="28"/>
          <w:szCs w:val="28"/>
        </w:rPr>
        <w:t xml:space="preserve"> (на) котором обучается участник _________________</w:t>
      </w:r>
      <w:r>
        <w:rPr>
          <w:color w:val="auto"/>
          <w:sz w:val="28"/>
          <w:szCs w:val="28"/>
        </w:rPr>
        <w:t>___</w:t>
      </w:r>
      <w:r w:rsidRPr="00D34820">
        <w:rPr>
          <w:color w:val="auto"/>
          <w:sz w:val="28"/>
          <w:szCs w:val="28"/>
        </w:rPr>
        <w:t>__</w:t>
      </w:r>
    </w:p>
    <w:p w:rsidR="002F0E3B" w:rsidRDefault="002F0E3B" w:rsidP="008527AF">
      <w:pPr>
        <w:pStyle w:val="Default"/>
        <w:tabs>
          <w:tab w:val="left" w:pos="1276"/>
        </w:tabs>
        <w:jc w:val="both"/>
        <w:rPr>
          <w:color w:val="auto"/>
          <w:sz w:val="28"/>
          <w:szCs w:val="28"/>
        </w:rPr>
      </w:pPr>
      <w:r w:rsidRPr="00D34820">
        <w:rPr>
          <w:color w:val="auto"/>
          <w:sz w:val="28"/>
          <w:szCs w:val="28"/>
        </w:rPr>
        <w:t>Полное наименование об</w:t>
      </w:r>
      <w:r>
        <w:rPr>
          <w:color w:val="auto"/>
          <w:sz w:val="28"/>
          <w:szCs w:val="28"/>
        </w:rPr>
        <w:t>разовательной организации _____</w:t>
      </w:r>
      <w:r w:rsidRPr="00D34820">
        <w:rPr>
          <w:color w:val="auto"/>
          <w:sz w:val="28"/>
          <w:szCs w:val="28"/>
        </w:rPr>
        <w:t>_______</w:t>
      </w:r>
      <w:r>
        <w:rPr>
          <w:color w:val="auto"/>
          <w:sz w:val="28"/>
          <w:szCs w:val="28"/>
        </w:rPr>
        <w:t>_</w:t>
      </w:r>
      <w:r w:rsidRPr="00D34820">
        <w:rPr>
          <w:color w:val="auto"/>
          <w:sz w:val="28"/>
          <w:szCs w:val="28"/>
        </w:rPr>
        <w:t>_</w:t>
      </w:r>
      <w:r>
        <w:rPr>
          <w:color w:val="auto"/>
          <w:sz w:val="28"/>
          <w:szCs w:val="28"/>
        </w:rPr>
        <w:t>___</w:t>
      </w:r>
      <w:r w:rsidRPr="00D34820">
        <w:rPr>
          <w:color w:val="auto"/>
          <w:sz w:val="28"/>
          <w:szCs w:val="28"/>
        </w:rPr>
        <w:t>_</w:t>
      </w:r>
    </w:p>
    <w:p w:rsidR="002F0E3B" w:rsidRPr="00D34820" w:rsidRDefault="002F0E3B" w:rsidP="008527AF">
      <w:pPr>
        <w:pStyle w:val="Default"/>
        <w:tabs>
          <w:tab w:val="left" w:pos="1276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______________________________________________________________</w:t>
      </w:r>
    </w:p>
    <w:p w:rsidR="002F0E3B" w:rsidRPr="00D34820" w:rsidRDefault="002F0E3B" w:rsidP="008527AF">
      <w:pPr>
        <w:pStyle w:val="Default"/>
        <w:tabs>
          <w:tab w:val="left" w:pos="1276"/>
        </w:tabs>
        <w:jc w:val="both"/>
        <w:rPr>
          <w:color w:val="auto"/>
          <w:sz w:val="28"/>
          <w:szCs w:val="28"/>
        </w:rPr>
      </w:pPr>
      <w:r w:rsidRPr="00D34820">
        <w:rPr>
          <w:color w:val="auto"/>
          <w:sz w:val="28"/>
          <w:szCs w:val="28"/>
        </w:rPr>
        <w:t>Тематическое направление</w:t>
      </w:r>
    </w:p>
    <w:p w:rsidR="002F0E3B" w:rsidRPr="00D34820" w:rsidRDefault="002F0E3B" w:rsidP="008527AF">
      <w:pPr>
        <w:pStyle w:val="Default"/>
        <w:tabs>
          <w:tab w:val="left" w:pos="1276"/>
        </w:tabs>
        <w:jc w:val="both"/>
        <w:rPr>
          <w:color w:val="auto"/>
          <w:sz w:val="28"/>
          <w:szCs w:val="28"/>
        </w:rPr>
      </w:pPr>
      <w:r w:rsidRPr="00D34820">
        <w:rPr>
          <w:color w:val="auto"/>
          <w:sz w:val="28"/>
          <w:szCs w:val="28"/>
        </w:rPr>
        <w:t>________</w:t>
      </w:r>
      <w:r>
        <w:rPr>
          <w:color w:val="auto"/>
          <w:sz w:val="28"/>
          <w:szCs w:val="28"/>
        </w:rPr>
        <w:t>_</w:t>
      </w:r>
      <w:r w:rsidRPr="00D34820">
        <w:rPr>
          <w:color w:val="auto"/>
          <w:sz w:val="28"/>
          <w:szCs w:val="28"/>
        </w:rPr>
        <w:t>_____________________________________________________</w:t>
      </w:r>
    </w:p>
    <w:p w:rsidR="002F0E3B" w:rsidRPr="00D34820" w:rsidRDefault="002F0E3B" w:rsidP="008527AF">
      <w:pPr>
        <w:pStyle w:val="Default"/>
        <w:tabs>
          <w:tab w:val="left" w:pos="1276"/>
        </w:tabs>
        <w:jc w:val="both"/>
        <w:rPr>
          <w:color w:val="auto"/>
          <w:sz w:val="28"/>
          <w:szCs w:val="28"/>
        </w:rPr>
      </w:pPr>
      <w:r w:rsidRPr="00D34820">
        <w:rPr>
          <w:color w:val="auto"/>
          <w:sz w:val="28"/>
          <w:szCs w:val="28"/>
        </w:rPr>
        <w:t>Тема сочинения</w:t>
      </w:r>
    </w:p>
    <w:p w:rsidR="002F0E3B" w:rsidRPr="00D34820" w:rsidRDefault="002F0E3B" w:rsidP="008527AF">
      <w:pPr>
        <w:pStyle w:val="Default"/>
        <w:tabs>
          <w:tab w:val="left" w:pos="1276"/>
        </w:tabs>
        <w:jc w:val="both"/>
        <w:rPr>
          <w:color w:val="auto"/>
          <w:sz w:val="28"/>
          <w:szCs w:val="28"/>
        </w:rPr>
      </w:pPr>
      <w:r w:rsidRPr="00D34820">
        <w:rPr>
          <w:color w:val="auto"/>
          <w:sz w:val="28"/>
          <w:szCs w:val="28"/>
        </w:rPr>
        <w:t>__________________________________________________________________</w:t>
      </w:r>
    </w:p>
    <w:p w:rsidR="002F0E3B" w:rsidRDefault="002F0E3B" w:rsidP="008527AF">
      <w:pPr>
        <w:pStyle w:val="Default"/>
        <w:tabs>
          <w:tab w:val="left" w:pos="1276"/>
        </w:tabs>
        <w:jc w:val="both"/>
        <w:rPr>
          <w:color w:val="auto"/>
          <w:sz w:val="28"/>
          <w:szCs w:val="28"/>
        </w:rPr>
      </w:pPr>
      <w:r w:rsidRPr="00D34820">
        <w:rPr>
          <w:color w:val="auto"/>
          <w:sz w:val="28"/>
          <w:szCs w:val="28"/>
        </w:rPr>
        <w:t>Жанр сочинения____________________________________________________</w:t>
      </w:r>
    </w:p>
    <w:p w:rsidR="00182908" w:rsidRDefault="00182908" w:rsidP="008527AF">
      <w:pPr>
        <w:pStyle w:val="Default"/>
        <w:tabs>
          <w:tab w:val="left" w:pos="1276"/>
        </w:tabs>
        <w:jc w:val="both"/>
        <w:rPr>
          <w:color w:val="auto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"/>
        <w:gridCol w:w="2927"/>
        <w:gridCol w:w="4093"/>
        <w:gridCol w:w="1963"/>
      </w:tblGrid>
      <w:tr w:rsidR="00013D20" w:rsidRPr="00013D20" w:rsidTr="00013D2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20" w:rsidRPr="00013D20" w:rsidRDefault="00013D20" w:rsidP="002864EF">
            <w:pPr>
              <w:pStyle w:val="Default"/>
              <w:tabs>
                <w:tab w:val="left" w:pos="1276"/>
              </w:tabs>
              <w:spacing w:line="360" w:lineRule="auto"/>
              <w:ind w:firstLine="709"/>
              <w:jc w:val="center"/>
              <w:rPr>
                <w:bCs/>
                <w:sz w:val="28"/>
                <w:szCs w:val="28"/>
              </w:rPr>
            </w:pPr>
            <w:r w:rsidRPr="00013D20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20" w:rsidRPr="00013D20" w:rsidRDefault="00013D20" w:rsidP="002864EF">
            <w:pPr>
              <w:pStyle w:val="Default"/>
              <w:tabs>
                <w:tab w:val="left" w:pos="1276"/>
              </w:tabs>
              <w:spacing w:line="360" w:lineRule="auto"/>
              <w:ind w:firstLine="709"/>
              <w:rPr>
                <w:bCs/>
                <w:sz w:val="28"/>
                <w:szCs w:val="28"/>
              </w:rPr>
            </w:pPr>
            <w:r w:rsidRPr="00013D20">
              <w:rPr>
                <w:bCs/>
                <w:sz w:val="28"/>
                <w:szCs w:val="28"/>
              </w:rPr>
              <w:t>Критерий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20" w:rsidRPr="00013D20" w:rsidRDefault="00013D20" w:rsidP="002864EF">
            <w:pPr>
              <w:pStyle w:val="Default"/>
              <w:tabs>
                <w:tab w:val="left" w:pos="1276"/>
              </w:tabs>
              <w:spacing w:line="360" w:lineRule="auto"/>
              <w:ind w:firstLine="709"/>
              <w:rPr>
                <w:bCs/>
                <w:sz w:val="28"/>
                <w:szCs w:val="28"/>
              </w:rPr>
            </w:pPr>
            <w:r w:rsidRPr="00013D20">
              <w:rPr>
                <w:bCs/>
                <w:sz w:val="28"/>
                <w:szCs w:val="28"/>
              </w:rPr>
              <w:t>Показатели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20" w:rsidRPr="00013D20" w:rsidRDefault="00013D20" w:rsidP="002864EF">
            <w:pPr>
              <w:pStyle w:val="Default"/>
              <w:tabs>
                <w:tab w:val="left" w:pos="1276"/>
              </w:tabs>
              <w:jc w:val="center"/>
              <w:rPr>
                <w:bCs/>
                <w:sz w:val="28"/>
                <w:szCs w:val="28"/>
              </w:rPr>
            </w:pPr>
            <w:r w:rsidRPr="00013D20">
              <w:rPr>
                <w:bCs/>
                <w:sz w:val="28"/>
                <w:szCs w:val="28"/>
              </w:rPr>
              <w:t>Оценка в баллах</w:t>
            </w:r>
          </w:p>
        </w:tc>
      </w:tr>
      <w:tr w:rsidR="00013D20" w:rsidRPr="00013D20" w:rsidTr="00013D20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D20" w:rsidRPr="00013D20" w:rsidRDefault="00013D20" w:rsidP="00013D20">
            <w:pPr>
              <w:pStyle w:val="Default"/>
              <w:tabs>
                <w:tab w:val="left" w:pos="1276"/>
              </w:tabs>
              <w:spacing w:line="360" w:lineRule="auto"/>
              <w:ind w:firstLine="709"/>
              <w:rPr>
                <w:bCs/>
                <w:sz w:val="28"/>
                <w:szCs w:val="28"/>
              </w:rPr>
            </w:pPr>
            <w:r w:rsidRPr="00013D20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D20" w:rsidRPr="00013D20" w:rsidRDefault="00013D20" w:rsidP="00013D20">
            <w:pPr>
              <w:pStyle w:val="Default"/>
              <w:tabs>
                <w:tab w:val="left" w:pos="1276"/>
              </w:tabs>
              <w:rPr>
                <w:bCs/>
                <w:sz w:val="28"/>
                <w:szCs w:val="28"/>
              </w:rPr>
            </w:pPr>
            <w:r w:rsidRPr="00013D20">
              <w:rPr>
                <w:bCs/>
                <w:sz w:val="28"/>
                <w:szCs w:val="28"/>
              </w:rPr>
              <w:t>Содержание сочинения</w:t>
            </w:r>
          </w:p>
          <w:p w:rsidR="00013D20" w:rsidRPr="00013D20" w:rsidRDefault="00013D20" w:rsidP="00013D20">
            <w:pPr>
              <w:pStyle w:val="Default"/>
              <w:tabs>
                <w:tab w:val="left" w:pos="1276"/>
              </w:tabs>
              <w:ind w:firstLine="709"/>
              <w:rPr>
                <w:bCs/>
                <w:sz w:val="28"/>
                <w:szCs w:val="28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20" w:rsidRPr="00013D20" w:rsidRDefault="00013D20" w:rsidP="00013D20">
            <w:pPr>
              <w:pStyle w:val="Default"/>
              <w:tabs>
                <w:tab w:val="left" w:pos="1276"/>
              </w:tabs>
              <w:rPr>
                <w:bCs/>
                <w:sz w:val="28"/>
                <w:szCs w:val="28"/>
              </w:rPr>
            </w:pPr>
            <w:r w:rsidRPr="00013D20">
              <w:rPr>
                <w:bCs/>
                <w:sz w:val="28"/>
                <w:szCs w:val="28"/>
              </w:rPr>
              <w:t xml:space="preserve">1.1. Соответствие сочинения одному из тематических направлений Конкурса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20" w:rsidRPr="00013D20" w:rsidRDefault="00013D20" w:rsidP="00013D20">
            <w:pPr>
              <w:pStyle w:val="Default"/>
              <w:tabs>
                <w:tab w:val="left" w:pos="1276"/>
              </w:tabs>
              <w:jc w:val="center"/>
              <w:rPr>
                <w:bCs/>
                <w:sz w:val="28"/>
                <w:szCs w:val="28"/>
              </w:rPr>
            </w:pPr>
            <w:r w:rsidRPr="00013D20">
              <w:rPr>
                <w:bCs/>
                <w:sz w:val="28"/>
                <w:szCs w:val="28"/>
              </w:rPr>
              <w:t>0 – 3</w:t>
            </w:r>
          </w:p>
        </w:tc>
      </w:tr>
      <w:tr w:rsidR="00013D20" w:rsidRPr="00013D20" w:rsidTr="002864EF"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D20" w:rsidRPr="00013D20" w:rsidRDefault="00013D20" w:rsidP="00013D20">
            <w:pPr>
              <w:pStyle w:val="Default"/>
              <w:tabs>
                <w:tab w:val="left" w:pos="1276"/>
              </w:tabs>
              <w:spacing w:line="360" w:lineRule="auto"/>
              <w:ind w:firstLine="70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D20" w:rsidRPr="00013D20" w:rsidRDefault="00013D20" w:rsidP="00013D20">
            <w:pPr>
              <w:pStyle w:val="Default"/>
              <w:tabs>
                <w:tab w:val="left" w:pos="1276"/>
              </w:tabs>
              <w:ind w:firstLine="709"/>
              <w:rPr>
                <w:bCs/>
                <w:sz w:val="28"/>
                <w:szCs w:val="28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20" w:rsidRPr="00013D20" w:rsidRDefault="00013D20" w:rsidP="00013D20">
            <w:pPr>
              <w:pStyle w:val="Default"/>
              <w:tabs>
                <w:tab w:val="left" w:pos="1276"/>
              </w:tabs>
              <w:rPr>
                <w:bCs/>
                <w:sz w:val="28"/>
                <w:szCs w:val="28"/>
              </w:rPr>
            </w:pPr>
            <w:r w:rsidRPr="00013D20">
              <w:rPr>
                <w:bCs/>
                <w:sz w:val="28"/>
                <w:szCs w:val="28"/>
              </w:rPr>
              <w:t xml:space="preserve">1.2. Полнота раскрытия темы сочинения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20" w:rsidRPr="00013D20" w:rsidRDefault="00013D20" w:rsidP="00013D20">
            <w:pPr>
              <w:pStyle w:val="Default"/>
              <w:tabs>
                <w:tab w:val="left" w:pos="1276"/>
              </w:tabs>
              <w:jc w:val="center"/>
              <w:rPr>
                <w:bCs/>
                <w:sz w:val="28"/>
                <w:szCs w:val="28"/>
              </w:rPr>
            </w:pPr>
            <w:r w:rsidRPr="00013D20">
              <w:rPr>
                <w:bCs/>
                <w:sz w:val="28"/>
                <w:szCs w:val="28"/>
              </w:rPr>
              <w:t>0 – 3</w:t>
            </w:r>
          </w:p>
        </w:tc>
      </w:tr>
      <w:tr w:rsidR="00013D20" w:rsidRPr="00013D20" w:rsidTr="002864EF"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D20" w:rsidRPr="00013D20" w:rsidRDefault="00013D20" w:rsidP="00013D20">
            <w:pPr>
              <w:pStyle w:val="Default"/>
              <w:tabs>
                <w:tab w:val="left" w:pos="1276"/>
              </w:tabs>
              <w:spacing w:line="360" w:lineRule="auto"/>
              <w:ind w:firstLine="70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D20" w:rsidRPr="00013D20" w:rsidRDefault="00013D20" w:rsidP="00013D20">
            <w:pPr>
              <w:pStyle w:val="Default"/>
              <w:tabs>
                <w:tab w:val="left" w:pos="1276"/>
              </w:tabs>
              <w:ind w:firstLine="709"/>
              <w:rPr>
                <w:bCs/>
                <w:sz w:val="28"/>
                <w:szCs w:val="28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20" w:rsidRPr="00013D20" w:rsidRDefault="00013D20" w:rsidP="00013D20">
            <w:pPr>
              <w:pStyle w:val="Default"/>
              <w:tabs>
                <w:tab w:val="left" w:pos="1276"/>
              </w:tabs>
              <w:rPr>
                <w:bCs/>
                <w:sz w:val="28"/>
                <w:szCs w:val="28"/>
              </w:rPr>
            </w:pPr>
            <w:r w:rsidRPr="00013D20">
              <w:rPr>
                <w:bCs/>
                <w:sz w:val="28"/>
                <w:szCs w:val="28"/>
              </w:rPr>
              <w:t xml:space="preserve">1.3. Соответствие содержания теме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20" w:rsidRPr="00013D20" w:rsidRDefault="00013D20" w:rsidP="00013D20">
            <w:pPr>
              <w:pStyle w:val="Default"/>
              <w:tabs>
                <w:tab w:val="left" w:pos="1276"/>
              </w:tabs>
              <w:jc w:val="center"/>
              <w:rPr>
                <w:bCs/>
                <w:sz w:val="28"/>
                <w:szCs w:val="28"/>
              </w:rPr>
            </w:pPr>
            <w:r w:rsidRPr="00013D20">
              <w:rPr>
                <w:bCs/>
                <w:sz w:val="28"/>
                <w:szCs w:val="28"/>
              </w:rPr>
              <w:t>0 – 3</w:t>
            </w:r>
          </w:p>
        </w:tc>
      </w:tr>
      <w:tr w:rsidR="00013D20" w:rsidRPr="00013D20" w:rsidTr="002864EF"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D20" w:rsidRPr="00013D20" w:rsidRDefault="00013D20" w:rsidP="00013D20">
            <w:pPr>
              <w:pStyle w:val="Default"/>
              <w:tabs>
                <w:tab w:val="left" w:pos="1276"/>
              </w:tabs>
              <w:spacing w:line="360" w:lineRule="auto"/>
              <w:ind w:firstLine="70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D20" w:rsidRPr="00013D20" w:rsidRDefault="00013D20" w:rsidP="00013D20">
            <w:pPr>
              <w:pStyle w:val="Default"/>
              <w:tabs>
                <w:tab w:val="left" w:pos="1276"/>
              </w:tabs>
              <w:ind w:firstLine="709"/>
              <w:rPr>
                <w:bCs/>
                <w:sz w:val="28"/>
                <w:szCs w:val="28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20" w:rsidRPr="00013D20" w:rsidRDefault="00013D20" w:rsidP="00013D20">
            <w:pPr>
              <w:pStyle w:val="Default"/>
              <w:tabs>
                <w:tab w:val="left" w:pos="1276"/>
              </w:tabs>
              <w:rPr>
                <w:bCs/>
                <w:sz w:val="28"/>
                <w:szCs w:val="28"/>
              </w:rPr>
            </w:pPr>
            <w:r w:rsidRPr="00013D20">
              <w:rPr>
                <w:bCs/>
                <w:sz w:val="28"/>
                <w:szCs w:val="28"/>
              </w:rPr>
              <w:t>1.4. Использование литературного,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13D20">
              <w:rPr>
                <w:bCs/>
                <w:sz w:val="28"/>
                <w:szCs w:val="28"/>
              </w:rPr>
              <w:t>исторического, фактического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13D20">
              <w:rPr>
                <w:bCs/>
                <w:sz w:val="28"/>
                <w:szCs w:val="28"/>
              </w:rPr>
              <w:t>материала, соответствующего</w:t>
            </w:r>
          </w:p>
          <w:p w:rsidR="00013D20" w:rsidRPr="00013D20" w:rsidRDefault="00013D20" w:rsidP="00013D20">
            <w:pPr>
              <w:pStyle w:val="Default"/>
              <w:tabs>
                <w:tab w:val="left" w:pos="1276"/>
              </w:tabs>
              <w:rPr>
                <w:bCs/>
                <w:sz w:val="28"/>
                <w:szCs w:val="28"/>
              </w:rPr>
            </w:pPr>
            <w:r w:rsidRPr="00013D20">
              <w:rPr>
                <w:bCs/>
                <w:sz w:val="28"/>
                <w:szCs w:val="28"/>
              </w:rPr>
              <w:t>тематическим направлениям</w:t>
            </w:r>
          </w:p>
          <w:p w:rsidR="00013D20" w:rsidRPr="00013D20" w:rsidRDefault="00013D20" w:rsidP="00013D20">
            <w:pPr>
              <w:pStyle w:val="Default"/>
              <w:tabs>
                <w:tab w:val="left" w:pos="1276"/>
              </w:tabs>
              <w:rPr>
                <w:bCs/>
                <w:sz w:val="28"/>
                <w:szCs w:val="28"/>
              </w:rPr>
            </w:pPr>
            <w:r w:rsidRPr="00013D20">
              <w:rPr>
                <w:bCs/>
                <w:sz w:val="28"/>
                <w:szCs w:val="28"/>
              </w:rPr>
              <w:t xml:space="preserve">Конкурса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20" w:rsidRPr="00013D20" w:rsidRDefault="00013D20" w:rsidP="00013D20">
            <w:pPr>
              <w:pStyle w:val="Default"/>
              <w:tabs>
                <w:tab w:val="left" w:pos="1276"/>
              </w:tabs>
              <w:jc w:val="center"/>
              <w:rPr>
                <w:bCs/>
                <w:sz w:val="28"/>
                <w:szCs w:val="28"/>
              </w:rPr>
            </w:pPr>
            <w:r w:rsidRPr="00013D20">
              <w:rPr>
                <w:bCs/>
                <w:sz w:val="28"/>
                <w:szCs w:val="28"/>
              </w:rPr>
              <w:t>0 – 3</w:t>
            </w:r>
          </w:p>
        </w:tc>
      </w:tr>
      <w:tr w:rsidR="00013D20" w:rsidRPr="00013D20" w:rsidTr="002864EF"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20" w:rsidRPr="00013D20" w:rsidRDefault="00013D20" w:rsidP="00013D20">
            <w:pPr>
              <w:pStyle w:val="Default"/>
              <w:tabs>
                <w:tab w:val="left" w:pos="1276"/>
              </w:tabs>
              <w:spacing w:line="360" w:lineRule="auto"/>
              <w:ind w:firstLine="70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20" w:rsidRPr="00013D20" w:rsidRDefault="00013D20" w:rsidP="00013D20">
            <w:pPr>
              <w:pStyle w:val="Default"/>
              <w:tabs>
                <w:tab w:val="left" w:pos="1276"/>
              </w:tabs>
              <w:ind w:firstLine="709"/>
              <w:rPr>
                <w:bCs/>
                <w:sz w:val="28"/>
                <w:szCs w:val="28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20" w:rsidRPr="00013D20" w:rsidRDefault="00013D20" w:rsidP="00013D20">
            <w:pPr>
              <w:pStyle w:val="Default"/>
              <w:tabs>
                <w:tab w:val="left" w:pos="1276"/>
              </w:tabs>
              <w:rPr>
                <w:bCs/>
                <w:sz w:val="28"/>
                <w:szCs w:val="28"/>
              </w:rPr>
            </w:pPr>
            <w:r w:rsidRPr="00013D20">
              <w:rPr>
                <w:bCs/>
                <w:sz w:val="28"/>
                <w:szCs w:val="28"/>
              </w:rPr>
              <w:t xml:space="preserve">1.5. </w:t>
            </w:r>
            <w:proofErr w:type="gramStart"/>
            <w:r w:rsidRPr="00013D20">
              <w:rPr>
                <w:bCs/>
                <w:sz w:val="28"/>
                <w:szCs w:val="28"/>
              </w:rPr>
              <w:t>Формулировка темы сочинения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13D20">
              <w:rPr>
                <w:bCs/>
                <w:sz w:val="28"/>
                <w:szCs w:val="28"/>
              </w:rPr>
              <w:t>(уместность, самостоятельность,</w:t>
            </w:r>
            <w:proofErr w:type="gramEnd"/>
          </w:p>
          <w:p w:rsidR="00013D20" w:rsidRPr="00013D20" w:rsidRDefault="00013D20" w:rsidP="00013D20">
            <w:pPr>
              <w:pStyle w:val="Default"/>
              <w:tabs>
                <w:tab w:val="left" w:pos="1276"/>
              </w:tabs>
              <w:rPr>
                <w:bCs/>
                <w:sz w:val="28"/>
                <w:szCs w:val="28"/>
              </w:rPr>
            </w:pPr>
            <w:r w:rsidRPr="00013D20">
              <w:rPr>
                <w:bCs/>
                <w:sz w:val="28"/>
                <w:szCs w:val="28"/>
              </w:rPr>
              <w:t>оригинальность)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20" w:rsidRPr="00013D20" w:rsidRDefault="00013D20" w:rsidP="00013D20">
            <w:pPr>
              <w:pStyle w:val="Default"/>
              <w:tabs>
                <w:tab w:val="left" w:pos="1276"/>
              </w:tabs>
              <w:jc w:val="center"/>
              <w:rPr>
                <w:bCs/>
                <w:sz w:val="28"/>
                <w:szCs w:val="28"/>
              </w:rPr>
            </w:pPr>
            <w:r w:rsidRPr="00013D20">
              <w:rPr>
                <w:bCs/>
                <w:sz w:val="28"/>
                <w:szCs w:val="28"/>
              </w:rPr>
              <w:t>0 – 3</w:t>
            </w:r>
          </w:p>
        </w:tc>
      </w:tr>
      <w:tr w:rsidR="00013D20" w:rsidRPr="00013D20" w:rsidTr="002864EF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D20" w:rsidRPr="00013D20" w:rsidRDefault="00013D20" w:rsidP="00013D20">
            <w:pPr>
              <w:pStyle w:val="Default"/>
              <w:tabs>
                <w:tab w:val="left" w:pos="1276"/>
              </w:tabs>
              <w:spacing w:line="360" w:lineRule="auto"/>
              <w:ind w:firstLine="709"/>
              <w:jc w:val="center"/>
              <w:rPr>
                <w:bCs/>
                <w:sz w:val="28"/>
                <w:szCs w:val="28"/>
              </w:rPr>
            </w:pPr>
            <w:r w:rsidRPr="00013D20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2</w:t>
            </w:r>
            <w:r w:rsidRPr="00013D2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D20" w:rsidRPr="00013D20" w:rsidRDefault="00013D20" w:rsidP="00013D20">
            <w:pPr>
              <w:pStyle w:val="Default"/>
              <w:tabs>
                <w:tab w:val="left" w:pos="1276"/>
              </w:tabs>
              <w:rPr>
                <w:bCs/>
                <w:sz w:val="28"/>
                <w:szCs w:val="28"/>
              </w:rPr>
            </w:pPr>
            <w:r w:rsidRPr="00013D20">
              <w:rPr>
                <w:bCs/>
                <w:sz w:val="28"/>
                <w:szCs w:val="28"/>
              </w:rPr>
              <w:t>Выражение в сочинении авторской позиции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20" w:rsidRPr="00013D20" w:rsidRDefault="00013D20" w:rsidP="00013D20">
            <w:pPr>
              <w:pStyle w:val="Default"/>
              <w:tabs>
                <w:tab w:val="left" w:pos="1276"/>
              </w:tabs>
              <w:rPr>
                <w:bCs/>
                <w:sz w:val="28"/>
                <w:szCs w:val="28"/>
              </w:rPr>
            </w:pPr>
            <w:r w:rsidRPr="00013D20">
              <w:rPr>
                <w:bCs/>
                <w:sz w:val="28"/>
                <w:szCs w:val="28"/>
              </w:rPr>
              <w:t>2.1. Соотнесенность содержания сочинения с интеллектуальным, эмоциональным и эстетическим опытом автора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20" w:rsidRPr="00013D20" w:rsidRDefault="00013D20" w:rsidP="00013D20">
            <w:pPr>
              <w:pStyle w:val="Default"/>
              <w:tabs>
                <w:tab w:val="left" w:pos="1276"/>
              </w:tabs>
              <w:jc w:val="center"/>
              <w:rPr>
                <w:bCs/>
                <w:sz w:val="28"/>
                <w:szCs w:val="28"/>
              </w:rPr>
            </w:pPr>
            <w:r w:rsidRPr="00013D20">
              <w:rPr>
                <w:bCs/>
                <w:sz w:val="28"/>
                <w:szCs w:val="28"/>
              </w:rPr>
              <w:t>0 – 3</w:t>
            </w:r>
          </w:p>
        </w:tc>
      </w:tr>
      <w:tr w:rsidR="00013D20" w:rsidRPr="00013D20" w:rsidTr="002864EF"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20" w:rsidRPr="00013D20" w:rsidRDefault="00013D20" w:rsidP="00013D20">
            <w:pPr>
              <w:pStyle w:val="Default"/>
              <w:tabs>
                <w:tab w:val="left" w:pos="1276"/>
              </w:tabs>
              <w:spacing w:line="360" w:lineRule="auto"/>
              <w:ind w:firstLine="70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20" w:rsidRPr="00013D20" w:rsidRDefault="00013D20" w:rsidP="00013D20">
            <w:pPr>
              <w:pStyle w:val="Default"/>
              <w:tabs>
                <w:tab w:val="left" w:pos="1276"/>
              </w:tabs>
              <w:ind w:firstLine="709"/>
              <w:rPr>
                <w:bCs/>
                <w:sz w:val="28"/>
                <w:szCs w:val="28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20" w:rsidRPr="00013D20" w:rsidRDefault="00013D20" w:rsidP="00013D20">
            <w:pPr>
              <w:pStyle w:val="Default"/>
              <w:tabs>
                <w:tab w:val="left" w:pos="1276"/>
              </w:tabs>
              <w:rPr>
                <w:bCs/>
                <w:sz w:val="28"/>
                <w:szCs w:val="28"/>
              </w:rPr>
            </w:pPr>
            <w:r w:rsidRPr="00013D20">
              <w:rPr>
                <w:bCs/>
                <w:sz w:val="28"/>
                <w:szCs w:val="28"/>
              </w:rPr>
              <w:t>2.2. Соответствие речевого оформления коммуникативному замыслу автора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20" w:rsidRPr="00013D20" w:rsidRDefault="00013D20" w:rsidP="00013D20">
            <w:pPr>
              <w:pStyle w:val="Default"/>
              <w:tabs>
                <w:tab w:val="left" w:pos="1276"/>
              </w:tabs>
              <w:jc w:val="center"/>
              <w:rPr>
                <w:bCs/>
                <w:sz w:val="28"/>
                <w:szCs w:val="28"/>
              </w:rPr>
            </w:pPr>
            <w:r w:rsidRPr="00013D20">
              <w:rPr>
                <w:bCs/>
                <w:sz w:val="28"/>
                <w:szCs w:val="28"/>
              </w:rPr>
              <w:t>0 – 3</w:t>
            </w:r>
          </w:p>
        </w:tc>
      </w:tr>
      <w:tr w:rsidR="00013D20" w:rsidRPr="00013D20" w:rsidTr="002864EF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D20" w:rsidRPr="00013D20" w:rsidRDefault="00013D20" w:rsidP="00013D20">
            <w:pPr>
              <w:pStyle w:val="Default"/>
              <w:tabs>
                <w:tab w:val="left" w:pos="1276"/>
              </w:tabs>
              <w:spacing w:line="360" w:lineRule="auto"/>
              <w:ind w:firstLine="709"/>
              <w:jc w:val="center"/>
              <w:rPr>
                <w:bCs/>
                <w:sz w:val="28"/>
                <w:szCs w:val="28"/>
              </w:rPr>
            </w:pPr>
            <w:r w:rsidRPr="00013D20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3</w:t>
            </w:r>
            <w:r w:rsidRPr="00013D2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D20" w:rsidRPr="00013D20" w:rsidRDefault="00013D20" w:rsidP="00013D20">
            <w:pPr>
              <w:pStyle w:val="Default"/>
              <w:tabs>
                <w:tab w:val="left" w:pos="1276"/>
              </w:tabs>
              <w:rPr>
                <w:bCs/>
                <w:sz w:val="28"/>
                <w:szCs w:val="28"/>
              </w:rPr>
            </w:pPr>
            <w:r w:rsidRPr="00013D20">
              <w:rPr>
                <w:bCs/>
                <w:sz w:val="28"/>
                <w:szCs w:val="28"/>
              </w:rPr>
              <w:t>Соблюдение в сочинении характеристик выбранного жанра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20" w:rsidRPr="00013D20" w:rsidRDefault="00013D20" w:rsidP="00013D20">
            <w:pPr>
              <w:pStyle w:val="Default"/>
              <w:tabs>
                <w:tab w:val="left" w:pos="1276"/>
              </w:tabs>
              <w:rPr>
                <w:bCs/>
                <w:sz w:val="28"/>
                <w:szCs w:val="28"/>
              </w:rPr>
            </w:pPr>
            <w:r w:rsidRPr="00013D20">
              <w:rPr>
                <w:bCs/>
                <w:sz w:val="28"/>
                <w:szCs w:val="28"/>
              </w:rPr>
              <w:t>3.1. Наличие в сочинении признаков выбранного жанра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20" w:rsidRPr="00013D20" w:rsidRDefault="00013D20" w:rsidP="00013D20">
            <w:pPr>
              <w:pStyle w:val="Default"/>
              <w:tabs>
                <w:tab w:val="left" w:pos="1276"/>
              </w:tabs>
              <w:jc w:val="center"/>
              <w:rPr>
                <w:bCs/>
                <w:sz w:val="28"/>
                <w:szCs w:val="28"/>
              </w:rPr>
            </w:pPr>
            <w:r w:rsidRPr="00013D20">
              <w:rPr>
                <w:bCs/>
                <w:sz w:val="28"/>
                <w:szCs w:val="28"/>
              </w:rPr>
              <w:t>0 – 3</w:t>
            </w:r>
          </w:p>
        </w:tc>
      </w:tr>
      <w:tr w:rsidR="00013D20" w:rsidRPr="00013D20" w:rsidTr="002864EF"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20" w:rsidRPr="00013D20" w:rsidRDefault="00013D20" w:rsidP="00013D20">
            <w:pPr>
              <w:pStyle w:val="Default"/>
              <w:tabs>
                <w:tab w:val="left" w:pos="1276"/>
              </w:tabs>
              <w:spacing w:line="360" w:lineRule="auto"/>
              <w:ind w:firstLine="70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20" w:rsidRPr="00013D20" w:rsidRDefault="00013D20" w:rsidP="00013D20">
            <w:pPr>
              <w:pStyle w:val="Default"/>
              <w:tabs>
                <w:tab w:val="left" w:pos="1276"/>
              </w:tabs>
              <w:ind w:firstLine="709"/>
              <w:rPr>
                <w:bCs/>
                <w:sz w:val="28"/>
                <w:szCs w:val="28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20" w:rsidRPr="00013D20" w:rsidRDefault="00013D20" w:rsidP="00013D20">
            <w:pPr>
              <w:pStyle w:val="Default"/>
              <w:tabs>
                <w:tab w:val="left" w:pos="1276"/>
              </w:tabs>
              <w:rPr>
                <w:bCs/>
                <w:sz w:val="28"/>
                <w:szCs w:val="28"/>
              </w:rPr>
            </w:pPr>
            <w:r w:rsidRPr="00013D20">
              <w:rPr>
                <w:bCs/>
                <w:sz w:val="28"/>
                <w:szCs w:val="28"/>
              </w:rPr>
              <w:t>3.2. Соответствие содержания сочинения выбранному жанру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20" w:rsidRPr="00013D20" w:rsidRDefault="00013D20" w:rsidP="00013D20">
            <w:pPr>
              <w:pStyle w:val="Default"/>
              <w:tabs>
                <w:tab w:val="left" w:pos="1276"/>
              </w:tabs>
              <w:jc w:val="center"/>
              <w:rPr>
                <w:bCs/>
                <w:sz w:val="28"/>
                <w:szCs w:val="28"/>
              </w:rPr>
            </w:pPr>
            <w:r w:rsidRPr="00013D20">
              <w:rPr>
                <w:bCs/>
                <w:sz w:val="28"/>
                <w:szCs w:val="28"/>
              </w:rPr>
              <w:t>0 – 3</w:t>
            </w:r>
          </w:p>
        </w:tc>
      </w:tr>
      <w:tr w:rsidR="00013D20" w:rsidRPr="00013D20" w:rsidTr="002864EF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D20" w:rsidRPr="00013D20" w:rsidRDefault="00013D20" w:rsidP="00013D20">
            <w:pPr>
              <w:pStyle w:val="Default"/>
              <w:tabs>
                <w:tab w:val="left" w:pos="1276"/>
              </w:tabs>
              <w:spacing w:line="360" w:lineRule="auto"/>
              <w:ind w:firstLine="709"/>
              <w:jc w:val="center"/>
              <w:rPr>
                <w:bCs/>
                <w:sz w:val="28"/>
                <w:szCs w:val="28"/>
              </w:rPr>
            </w:pPr>
            <w:r w:rsidRPr="00013D20">
              <w:rPr>
                <w:bCs/>
                <w:sz w:val="28"/>
                <w:szCs w:val="28"/>
              </w:rPr>
              <w:lastRenderedPageBreak/>
              <w:t>4</w:t>
            </w:r>
            <w:r>
              <w:rPr>
                <w:bCs/>
                <w:sz w:val="28"/>
                <w:szCs w:val="28"/>
              </w:rPr>
              <w:t>4</w:t>
            </w:r>
            <w:r w:rsidRPr="00013D2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D20" w:rsidRPr="00013D20" w:rsidRDefault="00013D20" w:rsidP="00013D20">
            <w:pPr>
              <w:pStyle w:val="Default"/>
              <w:tabs>
                <w:tab w:val="left" w:pos="1276"/>
              </w:tabs>
              <w:rPr>
                <w:bCs/>
                <w:sz w:val="28"/>
                <w:szCs w:val="28"/>
              </w:rPr>
            </w:pPr>
            <w:r w:rsidRPr="00013D20">
              <w:rPr>
                <w:bCs/>
                <w:sz w:val="28"/>
                <w:szCs w:val="28"/>
              </w:rPr>
              <w:t>Художественное своеобразие и речевое оформление сочинения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20" w:rsidRPr="00013D20" w:rsidRDefault="00013D20" w:rsidP="00013D20">
            <w:pPr>
              <w:pStyle w:val="Default"/>
              <w:tabs>
                <w:tab w:val="left" w:pos="1276"/>
              </w:tabs>
              <w:rPr>
                <w:bCs/>
                <w:sz w:val="28"/>
                <w:szCs w:val="28"/>
              </w:rPr>
            </w:pPr>
            <w:r w:rsidRPr="00013D20">
              <w:rPr>
                <w:bCs/>
                <w:sz w:val="28"/>
                <w:szCs w:val="28"/>
              </w:rPr>
              <w:t xml:space="preserve">4.1. Цельность, логичность и соразмерность композиции сочинения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20" w:rsidRPr="00013D20" w:rsidRDefault="00013D20" w:rsidP="00013D20">
            <w:pPr>
              <w:pStyle w:val="Default"/>
              <w:tabs>
                <w:tab w:val="left" w:pos="1276"/>
              </w:tabs>
              <w:jc w:val="center"/>
              <w:rPr>
                <w:bCs/>
                <w:sz w:val="28"/>
                <w:szCs w:val="28"/>
              </w:rPr>
            </w:pPr>
            <w:r w:rsidRPr="00013D20">
              <w:rPr>
                <w:bCs/>
                <w:sz w:val="28"/>
                <w:szCs w:val="28"/>
              </w:rPr>
              <w:t>0 – 3</w:t>
            </w:r>
          </w:p>
        </w:tc>
      </w:tr>
      <w:tr w:rsidR="00013D20" w:rsidRPr="00013D20" w:rsidTr="002864EF"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D20" w:rsidRPr="00013D20" w:rsidRDefault="00013D20" w:rsidP="00013D20">
            <w:pPr>
              <w:pStyle w:val="Default"/>
              <w:tabs>
                <w:tab w:val="left" w:pos="1276"/>
              </w:tabs>
              <w:spacing w:line="360" w:lineRule="auto"/>
              <w:ind w:firstLine="70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D20" w:rsidRPr="00013D20" w:rsidRDefault="00013D20" w:rsidP="00013D20">
            <w:pPr>
              <w:pStyle w:val="Default"/>
              <w:tabs>
                <w:tab w:val="left" w:pos="1276"/>
              </w:tabs>
              <w:ind w:firstLine="709"/>
              <w:rPr>
                <w:bCs/>
                <w:sz w:val="28"/>
                <w:szCs w:val="28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20" w:rsidRPr="00013D20" w:rsidRDefault="00013D20" w:rsidP="00013D20">
            <w:pPr>
              <w:pStyle w:val="Default"/>
              <w:tabs>
                <w:tab w:val="left" w:pos="1276"/>
              </w:tabs>
              <w:rPr>
                <w:bCs/>
                <w:sz w:val="28"/>
                <w:szCs w:val="28"/>
              </w:rPr>
            </w:pPr>
            <w:r w:rsidRPr="00013D20">
              <w:rPr>
                <w:bCs/>
                <w:sz w:val="28"/>
                <w:szCs w:val="28"/>
              </w:rPr>
              <w:t xml:space="preserve">4.2. Богатство лексики 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20" w:rsidRPr="00013D20" w:rsidRDefault="00013D20" w:rsidP="00013D20">
            <w:pPr>
              <w:pStyle w:val="Default"/>
              <w:tabs>
                <w:tab w:val="left" w:pos="1276"/>
              </w:tabs>
              <w:jc w:val="center"/>
              <w:rPr>
                <w:bCs/>
                <w:sz w:val="28"/>
                <w:szCs w:val="28"/>
              </w:rPr>
            </w:pPr>
            <w:r w:rsidRPr="00013D20">
              <w:rPr>
                <w:bCs/>
                <w:sz w:val="28"/>
                <w:szCs w:val="28"/>
              </w:rPr>
              <w:t>0 – 3</w:t>
            </w:r>
          </w:p>
        </w:tc>
      </w:tr>
      <w:tr w:rsidR="00013D20" w:rsidRPr="00013D20" w:rsidTr="002864EF"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D20" w:rsidRPr="00013D20" w:rsidRDefault="00013D20" w:rsidP="00013D20">
            <w:pPr>
              <w:pStyle w:val="Default"/>
              <w:tabs>
                <w:tab w:val="left" w:pos="1276"/>
              </w:tabs>
              <w:spacing w:line="360" w:lineRule="auto"/>
              <w:ind w:firstLine="70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D20" w:rsidRPr="00013D20" w:rsidRDefault="00013D20" w:rsidP="00013D20">
            <w:pPr>
              <w:pStyle w:val="Default"/>
              <w:tabs>
                <w:tab w:val="left" w:pos="1276"/>
              </w:tabs>
              <w:ind w:firstLine="709"/>
              <w:rPr>
                <w:bCs/>
                <w:sz w:val="28"/>
                <w:szCs w:val="28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20" w:rsidRPr="00013D20" w:rsidRDefault="00013D20" w:rsidP="00013D20">
            <w:pPr>
              <w:pStyle w:val="Default"/>
              <w:tabs>
                <w:tab w:val="left" w:pos="1276"/>
              </w:tabs>
              <w:rPr>
                <w:bCs/>
                <w:sz w:val="28"/>
                <w:szCs w:val="28"/>
              </w:rPr>
            </w:pPr>
            <w:r w:rsidRPr="00013D20">
              <w:rPr>
                <w:bCs/>
                <w:sz w:val="28"/>
                <w:szCs w:val="28"/>
              </w:rPr>
              <w:t>4.3. Разнообразие синтаксических конструкций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20" w:rsidRPr="00013D20" w:rsidRDefault="00013D20" w:rsidP="00013D20">
            <w:pPr>
              <w:pStyle w:val="Default"/>
              <w:tabs>
                <w:tab w:val="left" w:pos="1276"/>
              </w:tabs>
              <w:jc w:val="center"/>
              <w:rPr>
                <w:bCs/>
                <w:sz w:val="28"/>
                <w:szCs w:val="28"/>
              </w:rPr>
            </w:pPr>
            <w:r w:rsidRPr="00013D20">
              <w:rPr>
                <w:bCs/>
                <w:sz w:val="28"/>
                <w:szCs w:val="28"/>
              </w:rPr>
              <w:t>0 – 3</w:t>
            </w:r>
          </w:p>
        </w:tc>
      </w:tr>
      <w:tr w:rsidR="00013D20" w:rsidRPr="00013D20" w:rsidTr="002864EF"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D20" w:rsidRPr="00013D20" w:rsidRDefault="00013D20" w:rsidP="00013D20">
            <w:pPr>
              <w:pStyle w:val="Default"/>
              <w:tabs>
                <w:tab w:val="left" w:pos="1276"/>
              </w:tabs>
              <w:spacing w:line="360" w:lineRule="auto"/>
              <w:ind w:firstLine="70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D20" w:rsidRPr="00013D20" w:rsidRDefault="00013D20" w:rsidP="00013D20">
            <w:pPr>
              <w:pStyle w:val="Default"/>
              <w:tabs>
                <w:tab w:val="left" w:pos="1276"/>
              </w:tabs>
              <w:ind w:firstLine="709"/>
              <w:rPr>
                <w:bCs/>
                <w:sz w:val="28"/>
                <w:szCs w:val="28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20" w:rsidRPr="00013D20" w:rsidRDefault="00013D20" w:rsidP="00013D20">
            <w:pPr>
              <w:pStyle w:val="Default"/>
              <w:tabs>
                <w:tab w:val="left" w:pos="1276"/>
              </w:tabs>
              <w:rPr>
                <w:bCs/>
                <w:sz w:val="28"/>
                <w:szCs w:val="28"/>
              </w:rPr>
            </w:pPr>
            <w:r w:rsidRPr="00013D20">
              <w:rPr>
                <w:bCs/>
                <w:sz w:val="28"/>
                <w:szCs w:val="28"/>
              </w:rPr>
              <w:t>4.4. Уместное использование/неиспользование изобразительно-выразительных средств языка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20" w:rsidRPr="00013D20" w:rsidRDefault="00013D20" w:rsidP="00013D20">
            <w:pPr>
              <w:pStyle w:val="Default"/>
              <w:tabs>
                <w:tab w:val="left" w:pos="1276"/>
              </w:tabs>
              <w:jc w:val="center"/>
              <w:rPr>
                <w:bCs/>
                <w:sz w:val="28"/>
                <w:szCs w:val="28"/>
              </w:rPr>
            </w:pPr>
            <w:r w:rsidRPr="00013D20">
              <w:rPr>
                <w:bCs/>
                <w:sz w:val="28"/>
                <w:szCs w:val="28"/>
              </w:rPr>
              <w:t>0 – 3</w:t>
            </w:r>
          </w:p>
        </w:tc>
      </w:tr>
      <w:tr w:rsidR="00013D20" w:rsidRPr="00013D20" w:rsidTr="002864EF"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D20" w:rsidRPr="00013D20" w:rsidRDefault="00013D20" w:rsidP="00013D20">
            <w:pPr>
              <w:pStyle w:val="Default"/>
              <w:tabs>
                <w:tab w:val="left" w:pos="1276"/>
              </w:tabs>
              <w:spacing w:line="360" w:lineRule="auto"/>
              <w:ind w:firstLine="70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D20" w:rsidRPr="00013D20" w:rsidRDefault="00013D20" w:rsidP="00013D20">
            <w:pPr>
              <w:pStyle w:val="Default"/>
              <w:tabs>
                <w:tab w:val="left" w:pos="1276"/>
              </w:tabs>
              <w:ind w:firstLine="709"/>
              <w:rPr>
                <w:bCs/>
                <w:sz w:val="28"/>
                <w:szCs w:val="28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20" w:rsidRPr="00013D20" w:rsidRDefault="00013D20" w:rsidP="00013D20">
            <w:pPr>
              <w:pStyle w:val="Default"/>
              <w:tabs>
                <w:tab w:val="left" w:pos="1276"/>
              </w:tabs>
              <w:rPr>
                <w:bCs/>
                <w:sz w:val="28"/>
                <w:szCs w:val="28"/>
              </w:rPr>
            </w:pPr>
            <w:r w:rsidRPr="00013D20">
              <w:rPr>
                <w:bCs/>
                <w:sz w:val="28"/>
                <w:szCs w:val="28"/>
              </w:rPr>
              <w:t>4.5. Уместное и грамотное употребление цитат, афоризмов, пословиц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20" w:rsidRPr="00013D20" w:rsidRDefault="00013D20" w:rsidP="00013D20">
            <w:pPr>
              <w:pStyle w:val="Default"/>
              <w:tabs>
                <w:tab w:val="left" w:pos="1276"/>
              </w:tabs>
              <w:jc w:val="center"/>
              <w:rPr>
                <w:bCs/>
                <w:sz w:val="28"/>
                <w:szCs w:val="28"/>
              </w:rPr>
            </w:pPr>
            <w:r w:rsidRPr="00013D20">
              <w:rPr>
                <w:bCs/>
                <w:sz w:val="28"/>
                <w:szCs w:val="28"/>
              </w:rPr>
              <w:t>0 – 3</w:t>
            </w:r>
          </w:p>
        </w:tc>
      </w:tr>
      <w:tr w:rsidR="00013D20" w:rsidRPr="00013D20" w:rsidTr="002864EF"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D20" w:rsidRPr="00013D20" w:rsidRDefault="00013D20" w:rsidP="00013D20">
            <w:pPr>
              <w:pStyle w:val="Default"/>
              <w:tabs>
                <w:tab w:val="left" w:pos="1276"/>
              </w:tabs>
              <w:spacing w:line="360" w:lineRule="auto"/>
              <w:ind w:firstLine="70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D20" w:rsidRPr="00013D20" w:rsidRDefault="00013D20" w:rsidP="00013D20">
            <w:pPr>
              <w:pStyle w:val="Default"/>
              <w:tabs>
                <w:tab w:val="left" w:pos="1276"/>
              </w:tabs>
              <w:ind w:firstLine="709"/>
              <w:rPr>
                <w:bCs/>
                <w:sz w:val="28"/>
                <w:szCs w:val="28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20" w:rsidRPr="00013D20" w:rsidRDefault="00013D20" w:rsidP="00013D20">
            <w:pPr>
              <w:pStyle w:val="Default"/>
              <w:tabs>
                <w:tab w:val="left" w:pos="1276"/>
              </w:tabs>
              <w:rPr>
                <w:bCs/>
                <w:sz w:val="28"/>
                <w:szCs w:val="28"/>
              </w:rPr>
            </w:pPr>
            <w:r w:rsidRPr="00013D20">
              <w:rPr>
                <w:bCs/>
                <w:sz w:val="28"/>
                <w:szCs w:val="28"/>
              </w:rPr>
              <w:t>4.6. Соответствие стиля сочинения художественному замыслу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20" w:rsidRPr="00013D20" w:rsidRDefault="00013D20" w:rsidP="00013D20">
            <w:pPr>
              <w:pStyle w:val="Default"/>
              <w:tabs>
                <w:tab w:val="left" w:pos="1276"/>
              </w:tabs>
              <w:jc w:val="center"/>
              <w:rPr>
                <w:bCs/>
                <w:sz w:val="28"/>
                <w:szCs w:val="28"/>
              </w:rPr>
            </w:pPr>
            <w:r w:rsidRPr="00013D20">
              <w:rPr>
                <w:bCs/>
                <w:sz w:val="28"/>
                <w:szCs w:val="28"/>
              </w:rPr>
              <w:t>0 – 3</w:t>
            </w:r>
          </w:p>
        </w:tc>
      </w:tr>
      <w:tr w:rsidR="00013D20" w:rsidRPr="00013D20" w:rsidTr="002864EF"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20" w:rsidRPr="00013D20" w:rsidRDefault="00013D20" w:rsidP="00013D20">
            <w:pPr>
              <w:pStyle w:val="Default"/>
              <w:tabs>
                <w:tab w:val="left" w:pos="1276"/>
              </w:tabs>
              <w:spacing w:line="360" w:lineRule="auto"/>
              <w:ind w:firstLine="70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20" w:rsidRPr="00013D20" w:rsidRDefault="00013D20" w:rsidP="00013D20">
            <w:pPr>
              <w:pStyle w:val="Default"/>
              <w:tabs>
                <w:tab w:val="left" w:pos="1276"/>
              </w:tabs>
              <w:ind w:firstLine="709"/>
              <w:rPr>
                <w:bCs/>
                <w:sz w:val="28"/>
                <w:szCs w:val="28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20" w:rsidRPr="00013D20" w:rsidRDefault="00013D20" w:rsidP="00013D20">
            <w:pPr>
              <w:pStyle w:val="Default"/>
              <w:tabs>
                <w:tab w:val="left" w:pos="1276"/>
              </w:tabs>
              <w:rPr>
                <w:bCs/>
                <w:sz w:val="28"/>
                <w:szCs w:val="28"/>
              </w:rPr>
            </w:pPr>
            <w:r w:rsidRPr="00013D20">
              <w:rPr>
                <w:bCs/>
                <w:sz w:val="28"/>
                <w:szCs w:val="28"/>
              </w:rPr>
              <w:t>4.7. Точность и ясность речи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20" w:rsidRPr="00013D20" w:rsidRDefault="00013D20" w:rsidP="00013D20">
            <w:pPr>
              <w:pStyle w:val="Default"/>
              <w:tabs>
                <w:tab w:val="left" w:pos="1276"/>
              </w:tabs>
              <w:jc w:val="center"/>
              <w:rPr>
                <w:bCs/>
                <w:sz w:val="28"/>
                <w:szCs w:val="28"/>
              </w:rPr>
            </w:pPr>
            <w:r w:rsidRPr="00013D20">
              <w:rPr>
                <w:bCs/>
                <w:sz w:val="28"/>
                <w:szCs w:val="28"/>
              </w:rPr>
              <w:t>0 – 3</w:t>
            </w:r>
          </w:p>
        </w:tc>
      </w:tr>
      <w:tr w:rsidR="00013D20" w:rsidRPr="00013D20" w:rsidTr="00182908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D20" w:rsidRPr="00013D20" w:rsidRDefault="00013D20" w:rsidP="00013D20">
            <w:pPr>
              <w:pStyle w:val="Default"/>
              <w:tabs>
                <w:tab w:val="left" w:pos="1276"/>
              </w:tabs>
              <w:spacing w:line="360" w:lineRule="auto"/>
              <w:ind w:firstLine="709"/>
              <w:jc w:val="center"/>
              <w:rPr>
                <w:bCs/>
                <w:sz w:val="28"/>
                <w:szCs w:val="28"/>
              </w:rPr>
            </w:pPr>
            <w:r w:rsidRPr="00013D20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>5</w:t>
            </w:r>
            <w:r w:rsidRPr="00013D2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D20" w:rsidRPr="00013D20" w:rsidRDefault="00013D20" w:rsidP="00182908">
            <w:pPr>
              <w:pStyle w:val="Default"/>
              <w:tabs>
                <w:tab w:val="left" w:pos="1276"/>
              </w:tabs>
              <w:rPr>
                <w:bCs/>
                <w:sz w:val="28"/>
                <w:szCs w:val="28"/>
              </w:rPr>
            </w:pPr>
            <w:r w:rsidRPr="00013D20">
              <w:rPr>
                <w:bCs/>
                <w:sz w:val="28"/>
                <w:szCs w:val="28"/>
              </w:rPr>
              <w:t>Грамотность сочинения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20" w:rsidRPr="00013D20" w:rsidRDefault="00013D20" w:rsidP="00182908">
            <w:pPr>
              <w:pStyle w:val="Default"/>
              <w:tabs>
                <w:tab w:val="left" w:pos="1276"/>
              </w:tabs>
              <w:rPr>
                <w:bCs/>
                <w:sz w:val="28"/>
                <w:szCs w:val="28"/>
              </w:rPr>
            </w:pPr>
            <w:r w:rsidRPr="00013D20">
              <w:rPr>
                <w:bCs/>
                <w:sz w:val="28"/>
                <w:szCs w:val="28"/>
              </w:rPr>
              <w:t>5.1. Орфография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08" w:rsidRDefault="00182908" w:rsidP="00013D20">
            <w:pPr>
              <w:pStyle w:val="Default"/>
              <w:tabs>
                <w:tab w:val="left" w:pos="1276"/>
              </w:tabs>
              <w:jc w:val="center"/>
              <w:rPr>
                <w:color w:val="auto"/>
                <w:sz w:val="28"/>
                <w:szCs w:val="28"/>
              </w:rPr>
            </w:pPr>
            <w:r w:rsidRPr="00013D20">
              <w:rPr>
                <w:color w:val="auto"/>
                <w:sz w:val="28"/>
                <w:szCs w:val="28"/>
              </w:rPr>
              <w:t xml:space="preserve">0 ошибок – 3 балла, </w:t>
            </w:r>
          </w:p>
          <w:p w:rsidR="00182908" w:rsidRDefault="00182908" w:rsidP="00013D20">
            <w:pPr>
              <w:pStyle w:val="Default"/>
              <w:tabs>
                <w:tab w:val="left" w:pos="1276"/>
              </w:tabs>
              <w:jc w:val="center"/>
              <w:rPr>
                <w:color w:val="auto"/>
                <w:sz w:val="28"/>
                <w:szCs w:val="28"/>
              </w:rPr>
            </w:pPr>
            <w:r w:rsidRPr="00013D20">
              <w:rPr>
                <w:color w:val="auto"/>
                <w:sz w:val="28"/>
                <w:szCs w:val="28"/>
              </w:rPr>
              <w:t>1-2 ошибки – 2 балла,</w:t>
            </w:r>
          </w:p>
          <w:p w:rsidR="00182908" w:rsidRDefault="00182908" w:rsidP="00013D20">
            <w:pPr>
              <w:pStyle w:val="Default"/>
              <w:tabs>
                <w:tab w:val="left" w:pos="1276"/>
              </w:tabs>
              <w:jc w:val="center"/>
              <w:rPr>
                <w:color w:val="auto"/>
                <w:sz w:val="28"/>
                <w:szCs w:val="28"/>
              </w:rPr>
            </w:pPr>
            <w:r w:rsidRPr="00013D20">
              <w:rPr>
                <w:color w:val="auto"/>
                <w:sz w:val="28"/>
                <w:szCs w:val="28"/>
              </w:rPr>
              <w:t xml:space="preserve">3 ошибки – 1 балл, </w:t>
            </w:r>
          </w:p>
          <w:p w:rsidR="00013D20" w:rsidRPr="00013D20" w:rsidRDefault="00182908" w:rsidP="00013D20">
            <w:pPr>
              <w:pStyle w:val="Default"/>
              <w:tabs>
                <w:tab w:val="left" w:pos="1276"/>
              </w:tabs>
              <w:jc w:val="center"/>
              <w:rPr>
                <w:bCs/>
                <w:sz w:val="28"/>
                <w:szCs w:val="28"/>
              </w:rPr>
            </w:pPr>
            <w:r w:rsidRPr="00013D20">
              <w:rPr>
                <w:color w:val="auto"/>
                <w:sz w:val="28"/>
                <w:szCs w:val="28"/>
              </w:rPr>
              <w:t>более 3 ошибок – 0 баллов</w:t>
            </w:r>
          </w:p>
        </w:tc>
      </w:tr>
      <w:tr w:rsidR="00013D20" w:rsidRPr="00013D20" w:rsidTr="00182908"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D20" w:rsidRPr="00013D20" w:rsidRDefault="00013D20" w:rsidP="00013D20">
            <w:pPr>
              <w:pStyle w:val="Default"/>
              <w:tabs>
                <w:tab w:val="left" w:pos="1276"/>
              </w:tabs>
              <w:spacing w:line="360" w:lineRule="auto"/>
              <w:ind w:firstLine="70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D20" w:rsidRPr="00013D20" w:rsidRDefault="00013D20" w:rsidP="00013D20">
            <w:pPr>
              <w:pStyle w:val="Default"/>
              <w:tabs>
                <w:tab w:val="left" w:pos="1276"/>
              </w:tabs>
              <w:ind w:firstLine="709"/>
              <w:rPr>
                <w:bCs/>
                <w:sz w:val="28"/>
                <w:szCs w:val="28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20" w:rsidRPr="00013D20" w:rsidRDefault="00013D20" w:rsidP="00182908">
            <w:pPr>
              <w:pStyle w:val="Default"/>
              <w:tabs>
                <w:tab w:val="left" w:pos="1276"/>
              </w:tabs>
              <w:rPr>
                <w:bCs/>
                <w:sz w:val="28"/>
                <w:szCs w:val="28"/>
              </w:rPr>
            </w:pPr>
            <w:r w:rsidRPr="00013D20">
              <w:rPr>
                <w:bCs/>
                <w:sz w:val="28"/>
                <w:szCs w:val="28"/>
              </w:rPr>
              <w:t>5.2. Пунктуация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08" w:rsidRDefault="00182908" w:rsidP="00013D20">
            <w:pPr>
              <w:pStyle w:val="Default"/>
              <w:tabs>
                <w:tab w:val="left" w:pos="1276"/>
              </w:tabs>
              <w:jc w:val="center"/>
              <w:rPr>
                <w:color w:val="auto"/>
                <w:sz w:val="28"/>
                <w:szCs w:val="28"/>
              </w:rPr>
            </w:pPr>
            <w:r w:rsidRPr="00013D20">
              <w:rPr>
                <w:color w:val="auto"/>
                <w:sz w:val="28"/>
                <w:szCs w:val="28"/>
              </w:rPr>
              <w:t xml:space="preserve">0 ошибок – 3 балла, </w:t>
            </w:r>
          </w:p>
          <w:p w:rsidR="00182908" w:rsidRDefault="00182908" w:rsidP="00013D20">
            <w:pPr>
              <w:pStyle w:val="Default"/>
              <w:tabs>
                <w:tab w:val="left" w:pos="1276"/>
              </w:tabs>
              <w:jc w:val="center"/>
              <w:rPr>
                <w:color w:val="auto"/>
                <w:sz w:val="28"/>
                <w:szCs w:val="28"/>
              </w:rPr>
            </w:pPr>
            <w:r w:rsidRPr="00013D20">
              <w:rPr>
                <w:color w:val="auto"/>
                <w:sz w:val="28"/>
                <w:szCs w:val="28"/>
              </w:rPr>
              <w:t>1-2 ошибки – 2 балла,</w:t>
            </w:r>
          </w:p>
          <w:p w:rsidR="00182908" w:rsidRDefault="00182908" w:rsidP="00013D20">
            <w:pPr>
              <w:pStyle w:val="Default"/>
              <w:tabs>
                <w:tab w:val="left" w:pos="1276"/>
              </w:tabs>
              <w:jc w:val="center"/>
              <w:rPr>
                <w:color w:val="auto"/>
                <w:sz w:val="28"/>
                <w:szCs w:val="28"/>
              </w:rPr>
            </w:pPr>
            <w:r w:rsidRPr="00013D20">
              <w:rPr>
                <w:color w:val="auto"/>
                <w:sz w:val="28"/>
                <w:szCs w:val="28"/>
              </w:rPr>
              <w:t xml:space="preserve">3 ошибки – 1 балл, </w:t>
            </w:r>
          </w:p>
          <w:p w:rsidR="00013D20" w:rsidRPr="00013D20" w:rsidRDefault="00182908" w:rsidP="00013D20">
            <w:pPr>
              <w:pStyle w:val="Default"/>
              <w:tabs>
                <w:tab w:val="left" w:pos="1276"/>
              </w:tabs>
              <w:jc w:val="center"/>
              <w:rPr>
                <w:bCs/>
                <w:sz w:val="28"/>
                <w:szCs w:val="28"/>
              </w:rPr>
            </w:pPr>
            <w:r w:rsidRPr="00013D20">
              <w:rPr>
                <w:color w:val="auto"/>
                <w:sz w:val="28"/>
                <w:szCs w:val="28"/>
              </w:rPr>
              <w:t>более 3 ошибок – 0 баллов</w:t>
            </w:r>
          </w:p>
        </w:tc>
      </w:tr>
      <w:tr w:rsidR="00013D20" w:rsidRPr="00013D20" w:rsidTr="00182908"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D20" w:rsidRPr="00013D20" w:rsidRDefault="00013D20" w:rsidP="00013D20">
            <w:pPr>
              <w:pStyle w:val="Default"/>
              <w:tabs>
                <w:tab w:val="left" w:pos="1276"/>
              </w:tabs>
              <w:spacing w:line="360" w:lineRule="auto"/>
              <w:ind w:firstLine="70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D20" w:rsidRPr="00013D20" w:rsidRDefault="00013D20" w:rsidP="00013D20">
            <w:pPr>
              <w:pStyle w:val="Default"/>
              <w:tabs>
                <w:tab w:val="left" w:pos="1276"/>
              </w:tabs>
              <w:ind w:firstLine="709"/>
              <w:rPr>
                <w:bCs/>
                <w:sz w:val="28"/>
                <w:szCs w:val="28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20" w:rsidRPr="00013D20" w:rsidRDefault="00013D20" w:rsidP="00182908">
            <w:pPr>
              <w:pStyle w:val="Default"/>
              <w:tabs>
                <w:tab w:val="left" w:pos="1276"/>
              </w:tabs>
              <w:rPr>
                <w:bCs/>
                <w:sz w:val="28"/>
                <w:szCs w:val="28"/>
              </w:rPr>
            </w:pPr>
            <w:r w:rsidRPr="00013D20">
              <w:rPr>
                <w:bCs/>
                <w:sz w:val="28"/>
                <w:szCs w:val="28"/>
              </w:rPr>
              <w:t>5.3. Грамматика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08" w:rsidRDefault="00182908" w:rsidP="00013D20">
            <w:pPr>
              <w:pStyle w:val="Default"/>
              <w:tabs>
                <w:tab w:val="left" w:pos="1276"/>
              </w:tabs>
              <w:jc w:val="center"/>
              <w:rPr>
                <w:color w:val="auto"/>
                <w:sz w:val="28"/>
                <w:szCs w:val="28"/>
              </w:rPr>
            </w:pPr>
            <w:r w:rsidRPr="00013D20">
              <w:rPr>
                <w:color w:val="auto"/>
                <w:sz w:val="28"/>
                <w:szCs w:val="28"/>
              </w:rPr>
              <w:t xml:space="preserve">0 ошибок – 3 балла, </w:t>
            </w:r>
          </w:p>
          <w:p w:rsidR="00182908" w:rsidRDefault="00182908" w:rsidP="00013D20">
            <w:pPr>
              <w:pStyle w:val="Default"/>
              <w:tabs>
                <w:tab w:val="left" w:pos="1276"/>
              </w:tabs>
              <w:jc w:val="center"/>
              <w:rPr>
                <w:color w:val="auto"/>
                <w:sz w:val="28"/>
                <w:szCs w:val="28"/>
              </w:rPr>
            </w:pPr>
            <w:r w:rsidRPr="00013D20">
              <w:rPr>
                <w:color w:val="auto"/>
                <w:sz w:val="28"/>
                <w:szCs w:val="28"/>
              </w:rPr>
              <w:t>1-2 ошибки – 2 балла,</w:t>
            </w:r>
          </w:p>
          <w:p w:rsidR="00182908" w:rsidRDefault="00182908" w:rsidP="00013D20">
            <w:pPr>
              <w:pStyle w:val="Default"/>
              <w:tabs>
                <w:tab w:val="left" w:pos="1276"/>
              </w:tabs>
              <w:jc w:val="center"/>
              <w:rPr>
                <w:color w:val="auto"/>
                <w:sz w:val="28"/>
                <w:szCs w:val="28"/>
              </w:rPr>
            </w:pPr>
            <w:r w:rsidRPr="00013D20">
              <w:rPr>
                <w:color w:val="auto"/>
                <w:sz w:val="28"/>
                <w:szCs w:val="28"/>
              </w:rPr>
              <w:t xml:space="preserve">3 ошибки – 1 балл, </w:t>
            </w:r>
          </w:p>
          <w:p w:rsidR="00013D20" w:rsidRPr="00013D20" w:rsidRDefault="00182908" w:rsidP="00013D20">
            <w:pPr>
              <w:pStyle w:val="Default"/>
              <w:tabs>
                <w:tab w:val="left" w:pos="1276"/>
              </w:tabs>
              <w:jc w:val="center"/>
              <w:rPr>
                <w:bCs/>
                <w:sz w:val="28"/>
                <w:szCs w:val="28"/>
              </w:rPr>
            </w:pPr>
            <w:r w:rsidRPr="00013D20">
              <w:rPr>
                <w:color w:val="auto"/>
                <w:sz w:val="28"/>
                <w:szCs w:val="28"/>
              </w:rPr>
              <w:t>более 3 ошибок – 0 баллов</w:t>
            </w:r>
          </w:p>
        </w:tc>
      </w:tr>
      <w:tr w:rsidR="00013D20" w:rsidRPr="00013D20" w:rsidTr="00182908"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20" w:rsidRPr="00013D20" w:rsidRDefault="00013D20" w:rsidP="00013D20">
            <w:pPr>
              <w:pStyle w:val="Default"/>
              <w:tabs>
                <w:tab w:val="left" w:pos="1276"/>
              </w:tabs>
              <w:spacing w:line="360" w:lineRule="auto"/>
              <w:ind w:firstLine="70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20" w:rsidRPr="00013D20" w:rsidRDefault="00013D20" w:rsidP="00013D20">
            <w:pPr>
              <w:pStyle w:val="Default"/>
              <w:tabs>
                <w:tab w:val="left" w:pos="1276"/>
              </w:tabs>
              <w:ind w:firstLine="709"/>
              <w:rPr>
                <w:bCs/>
                <w:sz w:val="28"/>
                <w:szCs w:val="28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D20" w:rsidRPr="00013D20" w:rsidRDefault="00013D20" w:rsidP="00182908">
            <w:pPr>
              <w:pStyle w:val="Default"/>
              <w:tabs>
                <w:tab w:val="left" w:pos="1276"/>
              </w:tabs>
              <w:rPr>
                <w:bCs/>
                <w:sz w:val="28"/>
                <w:szCs w:val="28"/>
              </w:rPr>
            </w:pPr>
            <w:r w:rsidRPr="00013D20">
              <w:rPr>
                <w:bCs/>
                <w:sz w:val="28"/>
                <w:szCs w:val="28"/>
              </w:rPr>
              <w:t>5.4. Грамотность речи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908" w:rsidRDefault="00182908" w:rsidP="00013D20">
            <w:pPr>
              <w:pStyle w:val="Default"/>
              <w:tabs>
                <w:tab w:val="left" w:pos="1276"/>
              </w:tabs>
              <w:jc w:val="center"/>
              <w:rPr>
                <w:color w:val="auto"/>
                <w:sz w:val="28"/>
                <w:szCs w:val="28"/>
              </w:rPr>
            </w:pPr>
            <w:r w:rsidRPr="00013D20">
              <w:rPr>
                <w:color w:val="auto"/>
                <w:sz w:val="28"/>
                <w:szCs w:val="28"/>
              </w:rPr>
              <w:t xml:space="preserve">0 ошибок – 3 балла, </w:t>
            </w:r>
          </w:p>
          <w:p w:rsidR="00182908" w:rsidRDefault="00182908" w:rsidP="00013D20">
            <w:pPr>
              <w:pStyle w:val="Default"/>
              <w:tabs>
                <w:tab w:val="left" w:pos="1276"/>
              </w:tabs>
              <w:jc w:val="center"/>
              <w:rPr>
                <w:color w:val="auto"/>
                <w:sz w:val="28"/>
                <w:szCs w:val="28"/>
              </w:rPr>
            </w:pPr>
            <w:r w:rsidRPr="00013D20">
              <w:rPr>
                <w:color w:val="auto"/>
                <w:sz w:val="28"/>
                <w:szCs w:val="28"/>
              </w:rPr>
              <w:t>1-2 ошибки – 2 балла,</w:t>
            </w:r>
          </w:p>
          <w:p w:rsidR="00182908" w:rsidRDefault="00182908" w:rsidP="00013D20">
            <w:pPr>
              <w:pStyle w:val="Default"/>
              <w:tabs>
                <w:tab w:val="left" w:pos="1276"/>
              </w:tabs>
              <w:jc w:val="center"/>
              <w:rPr>
                <w:color w:val="auto"/>
                <w:sz w:val="28"/>
                <w:szCs w:val="28"/>
              </w:rPr>
            </w:pPr>
            <w:r w:rsidRPr="00013D20">
              <w:rPr>
                <w:color w:val="auto"/>
                <w:sz w:val="28"/>
                <w:szCs w:val="28"/>
              </w:rPr>
              <w:t xml:space="preserve">3 ошибки – 1 балл, </w:t>
            </w:r>
          </w:p>
          <w:p w:rsidR="00013D20" w:rsidRPr="00013D20" w:rsidRDefault="00182908" w:rsidP="00013D20">
            <w:pPr>
              <w:pStyle w:val="Default"/>
              <w:tabs>
                <w:tab w:val="left" w:pos="1276"/>
              </w:tabs>
              <w:jc w:val="center"/>
              <w:rPr>
                <w:bCs/>
                <w:sz w:val="28"/>
                <w:szCs w:val="28"/>
              </w:rPr>
            </w:pPr>
            <w:r w:rsidRPr="00013D20">
              <w:rPr>
                <w:color w:val="auto"/>
                <w:sz w:val="28"/>
                <w:szCs w:val="28"/>
              </w:rPr>
              <w:t>более 3 ошибок – 0 баллов</w:t>
            </w:r>
          </w:p>
        </w:tc>
      </w:tr>
      <w:tr w:rsidR="00013D20" w:rsidRPr="00013D20" w:rsidTr="002864EF">
        <w:tc>
          <w:tcPr>
            <w:tcW w:w="9606" w:type="dxa"/>
            <w:gridSpan w:val="4"/>
          </w:tcPr>
          <w:p w:rsidR="00013D20" w:rsidRPr="00182908" w:rsidRDefault="00013D20" w:rsidP="002864EF">
            <w:pPr>
              <w:pStyle w:val="Default"/>
              <w:tabs>
                <w:tab w:val="left" w:pos="1276"/>
              </w:tabs>
              <w:ind w:firstLine="709"/>
              <w:jc w:val="right"/>
              <w:rPr>
                <w:b/>
                <w:color w:val="auto"/>
                <w:sz w:val="28"/>
                <w:szCs w:val="28"/>
              </w:rPr>
            </w:pPr>
            <w:r w:rsidRPr="00182908">
              <w:rPr>
                <w:b/>
                <w:color w:val="auto"/>
                <w:sz w:val="28"/>
                <w:szCs w:val="28"/>
              </w:rPr>
              <w:t>Максимальный балл 60</w:t>
            </w:r>
          </w:p>
        </w:tc>
      </w:tr>
    </w:tbl>
    <w:p w:rsidR="00182908" w:rsidRDefault="00182908" w:rsidP="008527AF">
      <w:pPr>
        <w:pStyle w:val="Default"/>
        <w:tabs>
          <w:tab w:val="left" w:pos="1276"/>
        </w:tabs>
        <w:spacing w:line="276" w:lineRule="auto"/>
        <w:ind w:firstLine="709"/>
        <w:jc w:val="center"/>
        <w:rPr>
          <w:b/>
          <w:color w:val="auto"/>
          <w:sz w:val="28"/>
          <w:szCs w:val="28"/>
        </w:rPr>
      </w:pPr>
    </w:p>
    <w:p w:rsidR="00182908" w:rsidRDefault="00182908" w:rsidP="008527AF">
      <w:pPr>
        <w:pStyle w:val="Default"/>
        <w:tabs>
          <w:tab w:val="left" w:pos="1276"/>
        </w:tabs>
        <w:spacing w:line="276" w:lineRule="auto"/>
        <w:ind w:firstLine="709"/>
        <w:jc w:val="center"/>
        <w:rPr>
          <w:b/>
          <w:color w:val="auto"/>
          <w:sz w:val="28"/>
          <w:szCs w:val="28"/>
        </w:rPr>
      </w:pPr>
    </w:p>
    <w:p w:rsidR="00182908" w:rsidRDefault="00182908" w:rsidP="008527AF">
      <w:pPr>
        <w:pStyle w:val="Default"/>
        <w:tabs>
          <w:tab w:val="left" w:pos="1276"/>
        </w:tabs>
        <w:spacing w:line="276" w:lineRule="auto"/>
        <w:ind w:firstLine="709"/>
        <w:jc w:val="center"/>
        <w:rPr>
          <w:b/>
          <w:color w:val="auto"/>
          <w:sz w:val="28"/>
          <w:szCs w:val="28"/>
        </w:rPr>
      </w:pPr>
    </w:p>
    <w:p w:rsidR="00182908" w:rsidRDefault="00182908" w:rsidP="008527AF">
      <w:pPr>
        <w:pStyle w:val="Default"/>
        <w:tabs>
          <w:tab w:val="left" w:pos="1276"/>
        </w:tabs>
        <w:spacing w:line="276" w:lineRule="auto"/>
        <w:ind w:firstLine="709"/>
        <w:jc w:val="center"/>
        <w:rPr>
          <w:b/>
          <w:color w:val="auto"/>
          <w:sz w:val="28"/>
          <w:szCs w:val="28"/>
        </w:rPr>
      </w:pPr>
    </w:p>
    <w:p w:rsidR="00182908" w:rsidRDefault="00182908" w:rsidP="008527AF">
      <w:pPr>
        <w:pStyle w:val="Default"/>
        <w:tabs>
          <w:tab w:val="left" w:pos="1276"/>
        </w:tabs>
        <w:spacing w:line="276" w:lineRule="auto"/>
        <w:ind w:firstLine="709"/>
        <w:jc w:val="center"/>
        <w:rPr>
          <w:b/>
          <w:color w:val="auto"/>
          <w:sz w:val="28"/>
          <w:szCs w:val="28"/>
        </w:rPr>
      </w:pPr>
    </w:p>
    <w:p w:rsidR="00182908" w:rsidRDefault="00182908" w:rsidP="008527AF">
      <w:pPr>
        <w:pStyle w:val="Default"/>
        <w:tabs>
          <w:tab w:val="left" w:pos="1276"/>
        </w:tabs>
        <w:spacing w:line="276" w:lineRule="auto"/>
        <w:ind w:firstLine="709"/>
        <w:jc w:val="center"/>
        <w:rPr>
          <w:b/>
          <w:color w:val="auto"/>
          <w:sz w:val="28"/>
          <w:szCs w:val="28"/>
        </w:rPr>
      </w:pPr>
    </w:p>
    <w:p w:rsidR="00182908" w:rsidRDefault="00182908" w:rsidP="008527AF">
      <w:pPr>
        <w:pStyle w:val="Default"/>
        <w:tabs>
          <w:tab w:val="left" w:pos="1276"/>
        </w:tabs>
        <w:spacing w:line="276" w:lineRule="auto"/>
        <w:ind w:firstLine="709"/>
        <w:jc w:val="center"/>
        <w:rPr>
          <w:b/>
          <w:color w:val="auto"/>
          <w:sz w:val="28"/>
          <w:szCs w:val="28"/>
        </w:rPr>
      </w:pPr>
    </w:p>
    <w:p w:rsidR="00182908" w:rsidRDefault="00182908" w:rsidP="008527AF">
      <w:pPr>
        <w:pStyle w:val="Default"/>
        <w:tabs>
          <w:tab w:val="left" w:pos="1276"/>
        </w:tabs>
        <w:spacing w:line="276" w:lineRule="auto"/>
        <w:ind w:firstLine="709"/>
        <w:jc w:val="center"/>
        <w:rPr>
          <w:b/>
          <w:color w:val="auto"/>
          <w:sz w:val="28"/>
          <w:szCs w:val="28"/>
        </w:rPr>
      </w:pPr>
    </w:p>
    <w:p w:rsidR="00182908" w:rsidRDefault="00182908" w:rsidP="008527AF">
      <w:pPr>
        <w:pStyle w:val="Default"/>
        <w:tabs>
          <w:tab w:val="left" w:pos="1276"/>
        </w:tabs>
        <w:spacing w:line="276" w:lineRule="auto"/>
        <w:ind w:firstLine="709"/>
        <w:jc w:val="center"/>
        <w:rPr>
          <w:b/>
          <w:color w:val="auto"/>
          <w:sz w:val="28"/>
          <w:szCs w:val="28"/>
        </w:rPr>
      </w:pPr>
    </w:p>
    <w:p w:rsidR="00182908" w:rsidRDefault="00182908" w:rsidP="008527AF">
      <w:pPr>
        <w:pStyle w:val="Default"/>
        <w:tabs>
          <w:tab w:val="left" w:pos="1276"/>
        </w:tabs>
        <w:spacing w:line="276" w:lineRule="auto"/>
        <w:ind w:firstLine="709"/>
        <w:jc w:val="center"/>
        <w:rPr>
          <w:b/>
          <w:color w:val="auto"/>
          <w:sz w:val="28"/>
          <w:szCs w:val="28"/>
        </w:rPr>
      </w:pPr>
    </w:p>
    <w:p w:rsidR="00182908" w:rsidRDefault="00182908" w:rsidP="008527AF">
      <w:pPr>
        <w:pStyle w:val="Default"/>
        <w:tabs>
          <w:tab w:val="left" w:pos="1276"/>
        </w:tabs>
        <w:spacing w:line="276" w:lineRule="auto"/>
        <w:ind w:firstLine="709"/>
        <w:jc w:val="center"/>
        <w:rPr>
          <w:b/>
          <w:color w:val="auto"/>
          <w:sz w:val="28"/>
          <w:szCs w:val="28"/>
        </w:rPr>
      </w:pPr>
    </w:p>
    <w:p w:rsidR="00182908" w:rsidRDefault="00182908" w:rsidP="008527AF">
      <w:pPr>
        <w:pStyle w:val="Default"/>
        <w:tabs>
          <w:tab w:val="left" w:pos="1276"/>
        </w:tabs>
        <w:spacing w:line="276" w:lineRule="auto"/>
        <w:ind w:firstLine="709"/>
        <w:jc w:val="center"/>
        <w:rPr>
          <w:b/>
          <w:color w:val="auto"/>
          <w:sz w:val="28"/>
          <w:szCs w:val="28"/>
        </w:rPr>
      </w:pPr>
    </w:p>
    <w:p w:rsidR="00182908" w:rsidRDefault="00182908" w:rsidP="008527AF">
      <w:pPr>
        <w:pStyle w:val="Default"/>
        <w:tabs>
          <w:tab w:val="left" w:pos="1276"/>
        </w:tabs>
        <w:spacing w:line="276" w:lineRule="auto"/>
        <w:ind w:firstLine="709"/>
        <w:jc w:val="center"/>
        <w:rPr>
          <w:b/>
          <w:color w:val="auto"/>
          <w:sz w:val="28"/>
          <w:szCs w:val="28"/>
        </w:rPr>
      </w:pPr>
    </w:p>
    <w:p w:rsidR="00182908" w:rsidRDefault="00182908" w:rsidP="008527AF">
      <w:pPr>
        <w:pStyle w:val="Default"/>
        <w:tabs>
          <w:tab w:val="left" w:pos="1276"/>
        </w:tabs>
        <w:spacing w:line="276" w:lineRule="auto"/>
        <w:ind w:firstLine="709"/>
        <w:jc w:val="center"/>
        <w:rPr>
          <w:b/>
          <w:color w:val="auto"/>
          <w:sz w:val="28"/>
          <w:szCs w:val="28"/>
        </w:rPr>
      </w:pPr>
    </w:p>
    <w:p w:rsidR="00182908" w:rsidRDefault="00182908" w:rsidP="008527AF">
      <w:pPr>
        <w:pStyle w:val="Default"/>
        <w:tabs>
          <w:tab w:val="left" w:pos="1276"/>
        </w:tabs>
        <w:spacing w:line="276" w:lineRule="auto"/>
        <w:ind w:firstLine="709"/>
        <w:jc w:val="center"/>
        <w:rPr>
          <w:b/>
          <w:color w:val="auto"/>
          <w:sz w:val="28"/>
          <w:szCs w:val="28"/>
        </w:rPr>
      </w:pPr>
    </w:p>
    <w:p w:rsidR="00182908" w:rsidRDefault="00182908" w:rsidP="008527AF">
      <w:pPr>
        <w:pStyle w:val="Default"/>
        <w:tabs>
          <w:tab w:val="left" w:pos="1276"/>
        </w:tabs>
        <w:spacing w:line="276" w:lineRule="auto"/>
        <w:ind w:firstLine="709"/>
        <w:jc w:val="center"/>
        <w:rPr>
          <w:b/>
          <w:color w:val="auto"/>
          <w:sz w:val="28"/>
          <w:szCs w:val="28"/>
        </w:rPr>
      </w:pPr>
    </w:p>
    <w:p w:rsidR="00182908" w:rsidRDefault="00182908" w:rsidP="008527AF">
      <w:pPr>
        <w:pStyle w:val="Default"/>
        <w:tabs>
          <w:tab w:val="left" w:pos="1276"/>
        </w:tabs>
        <w:spacing w:line="276" w:lineRule="auto"/>
        <w:ind w:firstLine="709"/>
        <w:jc w:val="center"/>
        <w:rPr>
          <w:b/>
          <w:color w:val="auto"/>
          <w:sz w:val="28"/>
          <w:szCs w:val="28"/>
        </w:rPr>
      </w:pPr>
    </w:p>
    <w:p w:rsidR="00182908" w:rsidRDefault="00182908" w:rsidP="008527AF">
      <w:pPr>
        <w:pStyle w:val="Default"/>
        <w:tabs>
          <w:tab w:val="left" w:pos="1276"/>
        </w:tabs>
        <w:spacing w:line="276" w:lineRule="auto"/>
        <w:ind w:firstLine="709"/>
        <w:jc w:val="center"/>
        <w:rPr>
          <w:b/>
          <w:color w:val="auto"/>
          <w:sz w:val="28"/>
          <w:szCs w:val="28"/>
        </w:rPr>
      </w:pPr>
    </w:p>
    <w:p w:rsidR="00182908" w:rsidRDefault="00182908" w:rsidP="008527AF">
      <w:pPr>
        <w:pStyle w:val="Default"/>
        <w:tabs>
          <w:tab w:val="left" w:pos="1276"/>
        </w:tabs>
        <w:spacing w:line="276" w:lineRule="auto"/>
        <w:ind w:firstLine="709"/>
        <w:jc w:val="center"/>
        <w:rPr>
          <w:b/>
          <w:color w:val="auto"/>
          <w:sz w:val="28"/>
          <w:szCs w:val="28"/>
        </w:rPr>
      </w:pPr>
    </w:p>
    <w:p w:rsidR="00182908" w:rsidRDefault="00182908" w:rsidP="008527AF">
      <w:pPr>
        <w:pStyle w:val="Default"/>
        <w:tabs>
          <w:tab w:val="left" w:pos="1276"/>
        </w:tabs>
        <w:spacing w:line="276" w:lineRule="auto"/>
        <w:ind w:firstLine="709"/>
        <w:jc w:val="center"/>
        <w:rPr>
          <w:b/>
          <w:color w:val="auto"/>
          <w:sz w:val="28"/>
          <w:szCs w:val="28"/>
        </w:rPr>
      </w:pPr>
    </w:p>
    <w:p w:rsidR="00182908" w:rsidRDefault="00182908" w:rsidP="008527AF">
      <w:pPr>
        <w:pStyle w:val="Default"/>
        <w:tabs>
          <w:tab w:val="left" w:pos="1276"/>
        </w:tabs>
        <w:spacing w:line="276" w:lineRule="auto"/>
        <w:ind w:firstLine="709"/>
        <w:jc w:val="center"/>
        <w:rPr>
          <w:b/>
          <w:color w:val="auto"/>
          <w:sz w:val="28"/>
          <w:szCs w:val="28"/>
        </w:rPr>
      </w:pPr>
    </w:p>
    <w:p w:rsidR="00182908" w:rsidRDefault="00182908" w:rsidP="008527AF">
      <w:pPr>
        <w:pStyle w:val="Default"/>
        <w:tabs>
          <w:tab w:val="left" w:pos="1276"/>
        </w:tabs>
        <w:spacing w:line="276" w:lineRule="auto"/>
        <w:ind w:firstLine="709"/>
        <w:jc w:val="center"/>
        <w:rPr>
          <w:b/>
          <w:color w:val="auto"/>
          <w:sz w:val="28"/>
          <w:szCs w:val="28"/>
        </w:rPr>
      </w:pPr>
    </w:p>
    <w:p w:rsidR="00182908" w:rsidRDefault="00182908" w:rsidP="008527AF">
      <w:pPr>
        <w:pStyle w:val="Default"/>
        <w:tabs>
          <w:tab w:val="left" w:pos="1276"/>
        </w:tabs>
        <w:spacing w:line="276" w:lineRule="auto"/>
        <w:ind w:firstLine="709"/>
        <w:jc w:val="center"/>
        <w:rPr>
          <w:b/>
          <w:color w:val="auto"/>
          <w:sz w:val="28"/>
          <w:szCs w:val="28"/>
        </w:rPr>
      </w:pPr>
    </w:p>
    <w:p w:rsidR="00182908" w:rsidRDefault="00182908" w:rsidP="008527AF">
      <w:pPr>
        <w:pStyle w:val="Default"/>
        <w:tabs>
          <w:tab w:val="left" w:pos="1276"/>
        </w:tabs>
        <w:spacing w:line="276" w:lineRule="auto"/>
        <w:ind w:firstLine="709"/>
        <w:jc w:val="center"/>
        <w:rPr>
          <w:b/>
          <w:color w:val="auto"/>
          <w:sz w:val="28"/>
          <w:szCs w:val="28"/>
        </w:rPr>
      </w:pPr>
    </w:p>
    <w:p w:rsidR="00182908" w:rsidRDefault="00182908" w:rsidP="008527AF">
      <w:pPr>
        <w:pStyle w:val="Default"/>
        <w:tabs>
          <w:tab w:val="left" w:pos="1276"/>
        </w:tabs>
        <w:spacing w:line="276" w:lineRule="auto"/>
        <w:ind w:firstLine="709"/>
        <w:jc w:val="center"/>
        <w:rPr>
          <w:b/>
          <w:color w:val="auto"/>
          <w:sz w:val="28"/>
          <w:szCs w:val="28"/>
        </w:rPr>
      </w:pPr>
    </w:p>
    <w:p w:rsidR="00182908" w:rsidRDefault="00182908" w:rsidP="008527AF">
      <w:pPr>
        <w:pStyle w:val="Default"/>
        <w:tabs>
          <w:tab w:val="left" w:pos="1276"/>
        </w:tabs>
        <w:spacing w:line="276" w:lineRule="auto"/>
        <w:ind w:firstLine="709"/>
        <w:jc w:val="center"/>
        <w:rPr>
          <w:b/>
          <w:color w:val="auto"/>
          <w:sz w:val="28"/>
          <w:szCs w:val="28"/>
        </w:rPr>
      </w:pPr>
    </w:p>
    <w:p w:rsidR="00182908" w:rsidRDefault="00182908" w:rsidP="008527AF">
      <w:pPr>
        <w:pStyle w:val="Default"/>
        <w:tabs>
          <w:tab w:val="left" w:pos="1276"/>
        </w:tabs>
        <w:spacing w:line="276" w:lineRule="auto"/>
        <w:ind w:firstLine="709"/>
        <w:jc w:val="center"/>
        <w:rPr>
          <w:b/>
          <w:color w:val="auto"/>
          <w:sz w:val="28"/>
          <w:szCs w:val="28"/>
        </w:rPr>
      </w:pPr>
    </w:p>
    <w:p w:rsidR="00182908" w:rsidRDefault="00182908" w:rsidP="008527AF">
      <w:pPr>
        <w:pStyle w:val="Default"/>
        <w:tabs>
          <w:tab w:val="left" w:pos="1276"/>
        </w:tabs>
        <w:spacing w:line="276" w:lineRule="auto"/>
        <w:ind w:firstLine="709"/>
        <w:jc w:val="center"/>
        <w:rPr>
          <w:b/>
          <w:color w:val="auto"/>
          <w:sz w:val="28"/>
          <w:szCs w:val="28"/>
        </w:rPr>
      </w:pPr>
    </w:p>
    <w:p w:rsidR="00182908" w:rsidRDefault="00182908" w:rsidP="008527AF">
      <w:pPr>
        <w:pStyle w:val="Default"/>
        <w:tabs>
          <w:tab w:val="left" w:pos="1276"/>
        </w:tabs>
        <w:spacing w:line="276" w:lineRule="auto"/>
        <w:ind w:firstLine="709"/>
        <w:jc w:val="center"/>
        <w:rPr>
          <w:b/>
          <w:color w:val="auto"/>
          <w:sz w:val="28"/>
          <w:szCs w:val="28"/>
        </w:rPr>
      </w:pPr>
    </w:p>
    <w:p w:rsidR="002F0E3B" w:rsidRPr="008527AF" w:rsidRDefault="002F0E3B" w:rsidP="00B1354A">
      <w:pPr>
        <w:pStyle w:val="Default"/>
        <w:tabs>
          <w:tab w:val="left" w:pos="1276"/>
        </w:tabs>
        <w:ind w:firstLine="709"/>
        <w:jc w:val="center"/>
        <w:rPr>
          <w:b/>
          <w:color w:val="auto"/>
          <w:sz w:val="28"/>
          <w:szCs w:val="28"/>
        </w:rPr>
      </w:pPr>
      <w:r w:rsidRPr="008527AF">
        <w:rPr>
          <w:b/>
          <w:color w:val="auto"/>
          <w:sz w:val="28"/>
          <w:szCs w:val="28"/>
        </w:rPr>
        <w:lastRenderedPageBreak/>
        <w:t>Протокол оценивания работ участников</w:t>
      </w:r>
      <w:r w:rsidR="001523F0">
        <w:rPr>
          <w:b/>
          <w:color w:val="auto"/>
          <w:sz w:val="28"/>
          <w:szCs w:val="28"/>
        </w:rPr>
        <w:t xml:space="preserve"> </w:t>
      </w:r>
      <w:r w:rsidR="003E0945" w:rsidRPr="008527AF">
        <w:rPr>
          <w:b/>
          <w:color w:val="auto"/>
          <w:sz w:val="28"/>
          <w:szCs w:val="28"/>
        </w:rPr>
        <w:t>регионального</w:t>
      </w:r>
      <w:r w:rsidR="00EB4961">
        <w:rPr>
          <w:b/>
          <w:color w:val="auto"/>
          <w:sz w:val="28"/>
          <w:szCs w:val="28"/>
        </w:rPr>
        <w:t xml:space="preserve"> (территориального)</w:t>
      </w:r>
      <w:r w:rsidR="00217ABC">
        <w:rPr>
          <w:b/>
          <w:color w:val="auto"/>
          <w:sz w:val="28"/>
          <w:szCs w:val="28"/>
        </w:rPr>
        <w:t xml:space="preserve"> </w:t>
      </w:r>
      <w:r w:rsidRPr="008527AF">
        <w:rPr>
          <w:b/>
          <w:color w:val="auto"/>
          <w:sz w:val="28"/>
          <w:szCs w:val="28"/>
        </w:rPr>
        <w:t xml:space="preserve">этапа Всероссийского конкурса сочинений </w:t>
      </w:r>
    </w:p>
    <w:p w:rsidR="002F0E3B" w:rsidRDefault="002F0E3B" w:rsidP="008527AF">
      <w:pPr>
        <w:pStyle w:val="Default"/>
        <w:tabs>
          <w:tab w:val="left" w:pos="1276"/>
        </w:tabs>
        <w:spacing w:line="276" w:lineRule="auto"/>
        <w:jc w:val="both"/>
        <w:rPr>
          <w:color w:val="auto"/>
          <w:sz w:val="28"/>
          <w:szCs w:val="28"/>
        </w:rPr>
      </w:pPr>
      <w:r w:rsidRPr="00BE6595">
        <w:rPr>
          <w:color w:val="auto"/>
          <w:sz w:val="28"/>
          <w:szCs w:val="28"/>
        </w:rPr>
        <w:t>Дата заполнения:</w:t>
      </w:r>
      <w:r w:rsidR="00D20264">
        <w:rPr>
          <w:color w:val="auto"/>
          <w:sz w:val="28"/>
          <w:szCs w:val="28"/>
        </w:rPr>
        <w:t xml:space="preserve"> _____________________________________________201</w:t>
      </w:r>
      <w:r w:rsidR="00182908">
        <w:rPr>
          <w:color w:val="auto"/>
          <w:sz w:val="28"/>
          <w:szCs w:val="28"/>
        </w:rPr>
        <w:t>8</w:t>
      </w:r>
      <w:r w:rsidR="00D20264">
        <w:rPr>
          <w:color w:val="auto"/>
          <w:sz w:val="28"/>
          <w:szCs w:val="28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2F0E3B" w:rsidRPr="006F4A75" w:rsidTr="00B1354A">
        <w:trPr>
          <w:trHeight w:val="332"/>
        </w:trPr>
        <w:tc>
          <w:tcPr>
            <w:tcW w:w="9571" w:type="dxa"/>
            <w:gridSpan w:val="5"/>
          </w:tcPr>
          <w:p w:rsidR="002F0E3B" w:rsidRPr="00EF0AE6" w:rsidRDefault="002F0E3B" w:rsidP="00B1354A">
            <w:pPr>
              <w:pStyle w:val="Default"/>
              <w:tabs>
                <w:tab w:val="left" w:pos="1276"/>
              </w:tabs>
              <w:ind w:firstLine="709"/>
              <w:jc w:val="center"/>
              <w:rPr>
                <w:b/>
                <w:color w:val="auto"/>
                <w:sz w:val="28"/>
                <w:szCs w:val="28"/>
              </w:rPr>
            </w:pPr>
            <w:r w:rsidRPr="00EF0AE6">
              <w:rPr>
                <w:b/>
                <w:color w:val="auto"/>
                <w:sz w:val="28"/>
                <w:szCs w:val="28"/>
              </w:rPr>
              <w:t>4-</w:t>
            </w:r>
            <w:r w:rsidR="00182908">
              <w:rPr>
                <w:b/>
                <w:color w:val="auto"/>
                <w:sz w:val="28"/>
                <w:szCs w:val="28"/>
              </w:rPr>
              <w:t>5</w:t>
            </w:r>
            <w:r w:rsidRPr="00EF0AE6">
              <w:rPr>
                <w:b/>
                <w:color w:val="auto"/>
                <w:sz w:val="28"/>
                <w:szCs w:val="28"/>
              </w:rPr>
              <w:t xml:space="preserve"> классы</w:t>
            </w:r>
          </w:p>
        </w:tc>
      </w:tr>
      <w:tr w:rsidR="008527AF" w:rsidRPr="006F4A75" w:rsidTr="00182908">
        <w:trPr>
          <w:trHeight w:val="963"/>
        </w:trPr>
        <w:tc>
          <w:tcPr>
            <w:tcW w:w="1914" w:type="dxa"/>
            <w:tcBorders>
              <w:tl2br w:val="single" w:sz="4" w:space="0" w:color="auto"/>
            </w:tcBorders>
          </w:tcPr>
          <w:p w:rsidR="008527AF" w:rsidRPr="00182908" w:rsidRDefault="008527AF" w:rsidP="00B1354A">
            <w:pPr>
              <w:pStyle w:val="Default"/>
              <w:tabs>
                <w:tab w:val="left" w:pos="1276"/>
              </w:tabs>
              <w:spacing w:line="216" w:lineRule="auto"/>
              <w:ind w:firstLine="709"/>
              <w:jc w:val="both"/>
              <w:rPr>
                <w:color w:val="auto"/>
                <w:sz w:val="28"/>
                <w:szCs w:val="28"/>
              </w:rPr>
            </w:pPr>
            <w:r w:rsidRPr="00182908">
              <w:rPr>
                <w:color w:val="auto"/>
                <w:sz w:val="28"/>
                <w:szCs w:val="28"/>
              </w:rPr>
              <w:t>Оценка</w:t>
            </w:r>
          </w:p>
          <w:p w:rsidR="00182908" w:rsidRPr="00182908" w:rsidRDefault="00182908" w:rsidP="00B1354A">
            <w:pPr>
              <w:pStyle w:val="Default"/>
              <w:tabs>
                <w:tab w:val="left" w:pos="1276"/>
              </w:tabs>
              <w:spacing w:line="216" w:lineRule="auto"/>
              <w:ind w:firstLine="709"/>
              <w:jc w:val="both"/>
              <w:rPr>
                <w:color w:val="auto"/>
                <w:sz w:val="28"/>
                <w:szCs w:val="28"/>
              </w:rPr>
            </w:pPr>
          </w:p>
          <w:p w:rsidR="008527AF" w:rsidRPr="00182908" w:rsidRDefault="008527AF" w:rsidP="00B1354A">
            <w:pPr>
              <w:pStyle w:val="Default"/>
              <w:tabs>
                <w:tab w:val="left" w:pos="1276"/>
              </w:tabs>
              <w:spacing w:line="216" w:lineRule="auto"/>
              <w:jc w:val="both"/>
              <w:rPr>
                <w:color w:val="auto"/>
              </w:rPr>
            </w:pPr>
            <w:r w:rsidRPr="00182908">
              <w:rPr>
                <w:color w:val="auto"/>
              </w:rPr>
              <w:t>Ф.И.О.</w:t>
            </w:r>
          </w:p>
          <w:p w:rsidR="008527AF" w:rsidRPr="00182908" w:rsidRDefault="008527AF" w:rsidP="00B1354A">
            <w:pPr>
              <w:pStyle w:val="Default"/>
              <w:tabs>
                <w:tab w:val="left" w:pos="1276"/>
              </w:tabs>
              <w:spacing w:line="216" w:lineRule="auto"/>
              <w:jc w:val="both"/>
              <w:rPr>
                <w:color w:val="auto"/>
              </w:rPr>
            </w:pPr>
            <w:r w:rsidRPr="00182908">
              <w:rPr>
                <w:color w:val="auto"/>
              </w:rPr>
              <w:t>участника</w:t>
            </w:r>
          </w:p>
        </w:tc>
        <w:tc>
          <w:tcPr>
            <w:tcW w:w="1914" w:type="dxa"/>
          </w:tcPr>
          <w:p w:rsidR="008527AF" w:rsidRPr="00182908" w:rsidRDefault="008527AF" w:rsidP="00B1354A">
            <w:pPr>
              <w:tabs>
                <w:tab w:val="left" w:pos="1276"/>
              </w:tabs>
              <w:spacing w:line="216" w:lineRule="auto"/>
              <w:ind w:firstLine="71"/>
              <w:jc w:val="center"/>
              <w:rPr>
                <w:sz w:val="28"/>
                <w:szCs w:val="28"/>
              </w:rPr>
            </w:pPr>
            <w:r w:rsidRPr="00182908">
              <w:rPr>
                <w:sz w:val="28"/>
                <w:szCs w:val="28"/>
              </w:rPr>
              <w:t>член жюри №1</w:t>
            </w:r>
          </w:p>
        </w:tc>
        <w:tc>
          <w:tcPr>
            <w:tcW w:w="1914" w:type="dxa"/>
          </w:tcPr>
          <w:p w:rsidR="008527AF" w:rsidRPr="00182908" w:rsidRDefault="008527AF" w:rsidP="00B1354A">
            <w:pPr>
              <w:tabs>
                <w:tab w:val="left" w:pos="1276"/>
              </w:tabs>
              <w:spacing w:line="216" w:lineRule="auto"/>
              <w:jc w:val="center"/>
              <w:rPr>
                <w:sz w:val="28"/>
                <w:szCs w:val="28"/>
              </w:rPr>
            </w:pPr>
            <w:r w:rsidRPr="00182908">
              <w:rPr>
                <w:sz w:val="28"/>
                <w:szCs w:val="28"/>
              </w:rPr>
              <w:t>член жюри №2</w:t>
            </w:r>
          </w:p>
        </w:tc>
        <w:tc>
          <w:tcPr>
            <w:tcW w:w="1914" w:type="dxa"/>
          </w:tcPr>
          <w:p w:rsidR="008527AF" w:rsidRPr="00182908" w:rsidRDefault="008527AF" w:rsidP="00B1354A">
            <w:pPr>
              <w:tabs>
                <w:tab w:val="left" w:pos="1276"/>
              </w:tabs>
              <w:spacing w:line="216" w:lineRule="auto"/>
              <w:jc w:val="center"/>
              <w:rPr>
                <w:sz w:val="28"/>
                <w:szCs w:val="28"/>
              </w:rPr>
            </w:pPr>
            <w:r w:rsidRPr="00182908">
              <w:rPr>
                <w:sz w:val="28"/>
                <w:szCs w:val="28"/>
              </w:rPr>
              <w:t>член жюри №3</w:t>
            </w:r>
          </w:p>
        </w:tc>
        <w:tc>
          <w:tcPr>
            <w:tcW w:w="1915" w:type="dxa"/>
          </w:tcPr>
          <w:p w:rsidR="008527AF" w:rsidRPr="00182908" w:rsidRDefault="008527AF" w:rsidP="00B1354A">
            <w:pPr>
              <w:pStyle w:val="Default"/>
              <w:tabs>
                <w:tab w:val="left" w:pos="1276"/>
              </w:tabs>
              <w:spacing w:line="216" w:lineRule="auto"/>
              <w:jc w:val="center"/>
              <w:rPr>
                <w:color w:val="auto"/>
                <w:sz w:val="28"/>
                <w:szCs w:val="28"/>
              </w:rPr>
            </w:pPr>
            <w:r w:rsidRPr="00182908">
              <w:rPr>
                <w:color w:val="auto"/>
                <w:sz w:val="28"/>
                <w:szCs w:val="28"/>
              </w:rPr>
              <w:t>Итог</w:t>
            </w:r>
          </w:p>
        </w:tc>
      </w:tr>
      <w:tr w:rsidR="000637F5" w:rsidRPr="006F4A75" w:rsidTr="00DA6E33">
        <w:tc>
          <w:tcPr>
            <w:tcW w:w="1914" w:type="dxa"/>
          </w:tcPr>
          <w:p w:rsidR="000637F5" w:rsidRPr="00EF0AE6" w:rsidRDefault="000637F5" w:rsidP="008527AF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  <w:sz w:val="28"/>
                <w:szCs w:val="28"/>
              </w:rPr>
            </w:pPr>
          </w:p>
        </w:tc>
        <w:tc>
          <w:tcPr>
            <w:tcW w:w="1914" w:type="dxa"/>
          </w:tcPr>
          <w:p w:rsidR="000637F5" w:rsidRPr="00EF0AE6" w:rsidRDefault="000637F5" w:rsidP="008527AF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  <w:sz w:val="28"/>
                <w:szCs w:val="28"/>
              </w:rPr>
            </w:pPr>
          </w:p>
        </w:tc>
        <w:tc>
          <w:tcPr>
            <w:tcW w:w="1914" w:type="dxa"/>
          </w:tcPr>
          <w:p w:rsidR="000637F5" w:rsidRPr="00EF0AE6" w:rsidRDefault="000637F5" w:rsidP="008527AF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  <w:sz w:val="28"/>
                <w:szCs w:val="28"/>
              </w:rPr>
            </w:pPr>
          </w:p>
        </w:tc>
        <w:tc>
          <w:tcPr>
            <w:tcW w:w="1914" w:type="dxa"/>
          </w:tcPr>
          <w:p w:rsidR="000637F5" w:rsidRPr="00EF0AE6" w:rsidRDefault="000637F5" w:rsidP="008527AF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  <w:sz w:val="28"/>
                <w:szCs w:val="28"/>
              </w:rPr>
            </w:pPr>
          </w:p>
        </w:tc>
        <w:tc>
          <w:tcPr>
            <w:tcW w:w="1915" w:type="dxa"/>
          </w:tcPr>
          <w:p w:rsidR="000637F5" w:rsidRPr="00EF0AE6" w:rsidRDefault="000637F5" w:rsidP="008527AF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  <w:sz w:val="28"/>
                <w:szCs w:val="28"/>
              </w:rPr>
            </w:pPr>
          </w:p>
        </w:tc>
      </w:tr>
      <w:tr w:rsidR="000637F5" w:rsidRPr="006F4A75" w:rsidTr="00DA6E33">
        <w:tc>
          <w:tcPr>
            <w:tcW w:w="1914" w:type="dxa"/>
          </w:tcPr>
          <w:p w:rsidR="000637F5" w:rsidRPr="00EF0AE6" w:rsidRDefault="000637F5" w:rsidP="008527AF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  <w:sz w:val="28"/>
                <w:szCs w:val="28"/>
              </w:rPr>
            </w:pPr>
          </w:p>
        </w:tc>
        <w:tc>
          <w:tcPr>
            <w:tcW w:w="1914" w:type="dxa"/>
          </w:tcPr>
          <w:p w:rsidR="000637F5" w:rsidRPr="00EF0AE6" w:rsidRDefault="000637F5" w:rsidP="008527AF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  <w:sz w:val="28"/>
                <w:szCs w:val="28"/>
              </w:rPr>
            </w:pPr>
          </w:p>
        </w:tc>
        <w:tc>
          <w:tcPr>
            <w:tcW w:w="1914" w:type="dxa"/>
          </w:tcPr>
          <w:p w:rsidR="000637F5" w:rsidRPr="00EF0AE6" w:rsidRDefault="000637F5" w:rsidP="008527AF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  <w:sz w:val="28"/>
                <w:szCs w:val="28"/>
              </w:rPr>
            </w:pPr>
          </w:p>
        </w:tc>
        <w:tc>
          <w:tcPr>
            <w:tcW w:w="1914" w:type="dxa"/>
          </w:tcPr>
          <w:p w:rsidR="000637F5" w:rsidRPr="00EF0AE6" w:rsidRDefault="000637F5" w:rsidP="008527AF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  <w:sz w:val="28"/>
                <w:szCs w:val="28"/>
              </w:rPr>
            </w:pPr>
          </w:p>
        </w:tc>
        <w:tc>
          <w:tcPr>
            <w:tcW w:w="1915" w:type="dxa"/>
          </w:tcPr>
          <w:p w:rsidR="000637F5" w:rsidRPr="00EF0AE6" w:rsidRDefault="000637F5" w:rsidP="008527AF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  <w:sz w:val="28"/>
                <w:szCs w:val="28"/>
              </w:rPr>
            </w:pPr>
          </w:p>
        </w:tc>
      </w:tr>
      <w:tr w:rsidR="00182908" w:rsidRPr="006F4A75" w:rsidTr="002864EF">
        <w:tc>
          <w:tcPr>
            <w:tcW w:w="9571" w:type="dxa"/>
            <w:gridSpan w:val="5"/>
          </w:tcPr>
          <w:p w:rsidR="00182908" w:rsidRPr="00EF0AE6" w:rsidRDefault="00182908" w:rsidP="00182908">
            <w:pPr>
              <w:pStyle w:val="Default"/>
              <w:tabs>
                <w:tab w:val="left" w:pos="1276"/>
              </w:tabs>
              <w:ind w:firstLine="709"/>
              <w:jc w:val="center"/>
              <w:rPr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6</w:t>
            </w:r>
            <w:r w:rsidRPr="00EF0AE6">
              <w:rPr>
                <w:b/>
                <w:color w:val="auto"/>
                <w:sz w:val="28"/>
                <w:szCs w:val="28"/>
              </w:rPr>
              <w:t>-</w:t>
            </w:r>
            <w:r>
              <w:rPr>
                <w:b/>
                <w:color w:val="auto"/>
                <w:sz w:val="28"/>
                <w:szCs w:val="28"/>
              </w:rPr>
              <w:t>7</w:t>
            </w:r>
            <w:r w:rsidRPr="00EF0AE6">
              <w:rPr>
                <w:b/>
                <w:color w:val="auto"/>
                <w:sz w:val="28"/>
                <w:szCs w:val="28"/>
              </w:rPr>
              <w:t xml:space="preserve"> классы</w:t>
            </w:r>
          </w:p>
        </w:tc>
      </w:tr>
      <w:tr w:rsidR="00182908" w:rsidRPr="006F4A75" w:rsidTr="00DA6E33">
        <w:tc>
          <w:tcPr>
            <w:tcW w:w="1914" w:type="dxa"/>
          </w:tcPr>
          <w:p w:rsidR="00182908" w:rsidRPr="00182908" w:rsidRDefault="005C22F4" w:rsidP="00B1354A">
            <w:pPr>
              <w:pStyle w:val="Default"/>
              <w:tabs>
                <w:tab w:val="left" w:pos="1276"/>
              </w:tabs>
              <w:spacing w:line="216" w:lineRule="auto"/>
              <w:ind w:firstLine="709"/>
              <w:jc w:val="both"/>
              <w:rPr>
                <w:color w:val="auto"/>
                <w:sz w:val="28"/>
                <w:szCs w:val="28"/>
              </w:rPr>
            </w:pPr>
            <w:r>
              <w:rPr>
                <w:noProof/>
                <w:color w:val="auto"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6.3pt;margin-top:-.15pt;width:95.25pt;height:58.85pt;z-index:251658240;mso-position-horizontal-relative:text;mso-position-vertical-relative:text" o:connectortype="straight"/>
              </w:pict>
            </w:r>
            <w:r w:rsidR="00182908" w:rsidRPr="00182908">
              <w:rPr>
                <w:color w:val="auto"/>
                <w:sz w:val="28"/>
                <w:szCs w:val="28"/>
              </w:rPr>
              <w:t>Оценка</w:t>
            </w:r>
          </w:p>
          <w:p w:rsidR="00182908" w:rsidRPr="00182908" w:rsidRDefault="00182908" w:rsidP="00B1354A">
            <w:pPr>
              <w:pStyle w:val="Default"/>
              <w:tabs>
                <w:tab w:val="left" w:pos="1276"/>
              </w:tabs>
              <w:spacing w:line="216" w:lineRule="auto"/>
              <w:ind w:firstLine="709"/>
              <w:jc w:val="both"/>
              <w:rPr>
                <w:color w:val="auto"/>
                <w:sz w:val="28"/>
                <w:szCs w:val="28"/>
              </w:rPr>
            </w:pPr>
          </w:p>
          <w:p w:rsidR="00182908" w:rsidRPr="00182908" w:rsidRDefault="00182908" w:rsidP="00B1354A">
            <w:pPr>
              <w:pStyle w:val="Default"/>
              <w:tabs>
                <w:tab w:val="left" w:pos="1276"/>
              </w:tabs>
              <w:spacing w:line="216" w:lineRule="auto"/>
              <w:jc w:val="both"/>
              <w:rPr>
                <w:color w:val="auto"/>
              </w:rPr>
            </w:pPr>
            <w:r w:rsidRPr="00182908">
              <w:rPr>
                <w:color w:val="auto"/>
              </w:rPr>
              <w:t>Ф.И.О.</w:t>
            </w:r>
          </w:p>
          <w:p w:rsidR="00182908" w:rsidRPr="00182908" w:rsidRDefault="00182908" w:rsidP="00B1354A">
            <w:pPr>
              <w:pStyle w:val="Default"/>
              <w:tabs>
                <w:tab w:val="left" w:pos="1276"/>
              </w:tabs>
              <w:spacing w:line="216" w:lineRule="auto"/>
              <w:jc w:val="both"/>
              <w:rPr>
                <w:color w:val="auto"/>
              </w:rPr>
            </w:pPr>
            <w:r w:rsidRPr="00182908">
              <w:rPr>
                <w:color w:val="auto"/>
              </w:rPr>
              <w:t>участника</w:t>
            </w:r>
          </w:p>
        </w:tc>
        <w:tc>
          <w:tcPr>
            <w:tcW w:w="1914" w:type="dxa"/>
          </w:tcPr>
          <w:p w:rsidR="00182908" w:rsidRPr="00182908" w:rsidRDefault="00182908" w:rsidP="00B1354A">
            <w:pPr>
              <w:tabs>
                <w:tab w:val="left" w:pos="1276"/>
              </w:tabs>
              <w:spacing w:line="216" w:lineRule="auto"/>
              <w:ind w:firstLine="71"/>
              <w:jc w:val="center"/>
              <w:rPr>
                <w:sz w:val="28"/>
                <w:szCs w:val="28"/>
              </w:rPr>
            </w:pPr>
            <w:r w:rsidRPr="00182908">
              <w:rPr>
                <w:sz w:val="28"/>
                <w:szCs w:val="28"/>
              </w:rPr>
              <w:t>член жюри №1</w:t>
            </w:r>
          </w:p>
        </w:tc>
        <w:tc>
          <w:tcPr>
            <w:tcW w:w="1914" w:type="dxa"/>
          </w:tcPr>
          <w:p w:rsidR="00182908" w:rsidRPr="00182908" w:rsidRDefault="00182908" w:rsidP="00B1354A">
            <w:pPr>
              <w:tabs>
                <w:tab w:val="left" w:pos="1276"/>
              </w:tabs>
              <w:spacing w:line="216" w:lineRule="auto"/>
              <w:jc w:val="center"/>
              <w:rPr>
                <w:sz w:val="28"/>
                <w:szCs w:val="28"/>
              </w:rPr>
            </w:pPr>
            <w:r w:rsidRPr="00182908">
              <w:rPr>
                <w:sz w:val="28"/>
                <w:szCs w:val="28"/>
              </w:rPr>
              <w:t>член жюри №2</w:t>
            </w:r>
          </w:p>
        </w:tc>
        <w:tc>
          <w:tcPr>
            <w:tcW w:w="1914" w:type="dxa"/>
          </w:tcPr>
          <w:p w:rsidR="00182908" w:rsidRPr="00182908" w:rsidRDefault="00182908" w:rsidP="00B1354A">
            <w:pPr>
              <w:tabs>
                <w:tab w:val="left" w:pos="1276"/>
              </w:tabs>
              <w:spacing w:line="216" w:lineRule="auto"/>
              <w:jc w:val="center"/>
              <w:rPr>
                <w:sz w:val="28"/>
                <w:szCs w:val="28"/>
              </w:rPr>
            </w:pPr>
            <w:r w:rsidRPr="00182908">
              <w:rPr>
                <w:sz w:val="28"/>
                <w:szCs w:val="28"/>
              </w:rPr>
              <w:t>член жюри №3</w:t>
            </w:r>
          </w:p>
        </w:tc>
        <w:tc>
          <w:tcPr>
            <w:tcW w:w="1915" w:type="dxa"/>
          </w:tcPr>
          <w:p w:rsidR="00182908" w:rsidRPr="00182908" w:rsidRDefault="00182908" w:rsidP="00B1354A">
            <w:pPr>
              <w:pStyle w:val="Default"/>
              <w:tabs>
                <w:tab w:val="left" w:pos="1276"/>
              </w:tabs>
              <w:spacing w:line="216" w:lineRule="auto"/>
              <w:jc w:val="center"/>
              <w:rPr>
                <w:color w:val="auto"/>
                <w:sz w:val="28"/>
                <w:szCs w:val="28"/>
              </w:rPr>
            </w:pPr>
            <w:r w:rsidRPr="00182908">
              <w:rPr>
                <w:color w:val="auto"/>
                <w:sz w:val="28"/>
                <w:szCs w:val="28"/>
              </w:rPr>
              <w:t>Итог</w:t>
            </w:r>
          </w:p>
        </w:tc>
      </w:tr>
      <w:tr w:rsidR="00182908" w:rsidRPr="006F4A75" w:rsidTr="00DA6E33">
        <w:tc>
          <w:tcPr>
            <w:tcW w:w="1914" w:type="dxa"/>
          </w:tcPr>
          <w:p w:rsidR="00182908" w:rsidRPr="00EF0AE6" w:rsidRDefault="00182908" w:rsidP="008527AF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  <w:sz w:val="28"/>
                <w:szCs w:val="28"/>
              </w:rPr>
            </w:pPr>
          </w:p>
        </w:tc>
        <w:tc>
          <w:tcPr>
            <w:tcW w:w="1914" w:type="dxa"/>
          </w:tcPr>
          <w:p w:rsidR="00182908" w:rsidRPr="00EF0AE6" w:rsidRDefault="00182908" w:rsidP="008527AF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  <w:sz w:val="28"/>
                <w:szCs w:val="28"/>
              </w:rPr>
            </w:pPr>
          </w:p>
        </w:tc>
        <w:tc>
          <w:tcPr>
            <w:tcW w:w="1914" w:type="dxa"/>
          </w:tcPr>
          <w:p w:rsidR="00182908" w:rsidRPr="00EF0AE6" w:rsidRDefault="00182908" w:rsidP="008527AF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  <w:sz w:val="28"/>
                <w:szCs w:val="28"/>
              </w:rPr>
            </w:pPr>
          </w:p>
        </w:tc>
        <w:tc>
          <w:tcPr>
            <w:tcW w:w="1914" w:type="dxa"/>
          </w:tcPr>
          <w:p w:rsidR="00182908" w:rsidRPr="00EF0AE6" w:rsidRDefault="00182908" w:rsidP="008527AF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  <w:sz w:val="28"/>
                <w:szCs w:val="28"/>
              </w:rPr>
            </w:pPr>
          </w:p>
        </w:tc>
        <w:tc>
          <w:tcPr>
            <w:tcW w:w="1915" w:type="dxa"/>
          </w:tcPr>
          <w:p w:rsidR="00182908" w:rsidRPr="00EF0AE6" w:rsidRDefault="00182908" w:rsidP="008527AF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  <w:sz w:val="28"/>
                <w:szCs w:val="28"/>
              </w:rPr>
            </w:pPr>
          </w:p>
        </w:tc>
      </w:tr>
      <w:tr w:rsidR="00182908" w:rsidRPr="006F4A75" w:rsidTr="00DA6E33">
        <w:tc>
          <w:tcPr>
            <w:tcW w:w="1914" w:type="dxa"/>
          </w:tcPr>
          <w:p w:rsidR="00182908" w:rsidRPr="00EF0AE6" w:rsidRDefault="00182908" w:rsidP="008527AF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  <w:sz w:val="28"/>
                <w:szCs w:val="28"/>
              </w:rPr>
            </w:pPr>
          </w:p>
        </w:tc>
        <w:tc>
          <w:tcPr>
            <w:tcW w:w="1914" w:type="dxa"/>
          </w:tcPr>
          <w:p w:rsidR="00182908" w:rsidRPr="00EF0AE6" w:rsidRDefault="00182908" w:rsidP="008527AF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  <w:sz w:val="28"/>
                <w:szCs w:val="28"/>
              </w:rPr>
            </w:pPr>
          </w:p>
        </w:tc>
        <w:tc>
          <w:tcPr>
            <w:tcW w:w="1914" w:type="dxa"/>
          </w:tcPr>
          <w:p w:rsidR="00182908" w:rsidRPr="00EF0AE6" w:rsidRDefault="00182908" w:rsidP="008527AF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  <w:sz w:val="28"/>
                <w:szCs w:val="28"/>
              </w:rPr>
            </w:pPr>
          </w:p>
        </w:tc>
        <w:tc>
          <w:tcPr>
            <w:tcW w:w="1914" w:type="dxa"/>
          </w:tcPr>
          <w:p w:rsidR="00182908" w:rsidRPr="00EF0AE6" w:rsidRDefault="00182908" w:rsidP="008527AF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  <w:sz w:val="28"/>
                <w:szCs w:val="28"/>
              </w:rPr>
            </w:pPr>
          </w:p>
        </w:tc>
        <w:tc>
          <w:tcPr>
            <w:tcW w:w="1915" w:type="dxa"/>
          </w:tcPr>
          <w:p w:rsidR="00182908" w:rsidRPr="00EF0AE6" w:rsidRDefault="00182908" w:rsidP="008527AF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  <w:sz w:val="28"/>
                <w:szCs w:val="28"/>
              </w:rPr>
            </w:pPr>
          </w:p>
        </w:tc>
      </w:tr>
      <w:tr w:rsidR="002F0E3B" w:rsidRPr="006F4A75" w:rsidTr="00DA6E33">
        <w:tc>
          <w:tcPr>
            <w:tcW w:w="9571" w:type="dxa"/>
            <w:gridSpan w:val="5"/>
          </w:tcPr>
          <w:p w:rsidR="002F0E3B" w:rsidRPr="00EF0AE6" w:rsidRDefault="00182908" w:rsidP="008527AF">
            <w:pPr>
              <w:pStyle w:val="Default"/>
              <w:tabs>
                <w:tab w:val="left" w:pos="1276"/>
              </w:tabs>
              <w:ind w:firstLine="709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8</w:t>
            </w:r>
            <w:r w:rsidR="002F0E3B" w:rsidRPr="00EF0AE6">
              <w:rPr>
                <w:b/>
                <w:color w:val="auto"/>
                <w:sz w:val="28"/>
                <w:szCs w:val="28"/>
              </w:rPr>
              <w:t>-</w:t>
            </w:r>
            <w:r w:rsidR="00D813A5">
              <w:rPr>
                <w:b/>
                <w:color w:val="auto"/>
                <w:sz w:val="28"/>
                <w:szCs w:val="28"/>
              </w:rPr>
              <w:t>9</w:t>
            </w:r>
            <w:r w:rsidR="002F0E3B" w:rsidRPr="00EF0AE6">
              <w:rPr>
                <w:b/>
                <w:color w:val="auto"/>
                <w:sz w:val="28"/>
                <w:szCs w:val="28"/>
              </w:rPr>
              <w:t xml:space="preserve"> классы</w:t>
            </w:r>
          </w:p>
        </w:tc>
      </w:tr>
      <w:tr w:rsidR="008527AF" w:rsidRPr="006F4A75" w:rsidTr="00D20264">
        <w:tc>
          <w:tcPr>
            <w:tcW w:w="1914" w:type="dxa"/>
            <w:tcBorders>
              <w:tl2br w:val="single" w:sz="4" w:space="0" w:color="auto"/>
            </w:tcBorders>
          </w:tcPr>
          <w:p w:rsidR="008527AF" w:rsidRPr="00182908" w:rsidRDefault="008527AF" w:rsidP="00B1354A">
            <w:pPr>
              <w:pStyle w:val="Default"/>
              <w:tabs>
                <w:tab w:val="left" w:pos="1276"/>
              </w:tabs>
              <w:spacing w:line="216" w:lineRule="auto"/>
              <w:ind w:firstLine="709"/>
              <w:jc w:val="both"/>
              <w:rPr>
                <w:color w:val="auto"/>
                <w:sz w:val="28"/>
                <w:szCs w:val="28"/>
              </w:rPr>
            </w:pPr>
            <w:r w:rsidRPr="00182908">
              <w:rPr>
                <w:color w:val="auto"/>
                <w:sz w:val="28"/>
                <w:szCs w:val="28"/>
              </w:rPr>
              <w:t>Оценка</w:t>
            </w:r>
          </w:p>
          <w:p w:rsidR="008527AF" w:rsidRPr="00182908" w:rsidRDefault="008527AF" w:rsidP="00B1354A">
            <w:pPr>
              <w:pStyle w:val="Default"/>
              <w:tabs>
                <w:tab w:val="left" w:pos="1276"/>
              </w:tabs>
              <w:spacing w:line="216" w:lineRule="auto"/>
              <w:ind w:firstLine="709"/>
              <w:jc w:val="both"/>
              <w:rPr>
                <w:color w:val="auto"/>
                <w:sz w:val="28"/>
                <w:szCs w:val="28"/>
              </w:rPr>
            </w:pPr>
          </w:p>
          <w:p w:rsidR="008527AF" w:rsidRPr="00182908" w:rsidRDefault="008527AF" w:rsidP="00B1354A">
            <w:pPr>
              <w:pStyle w:val="Default"/>
              <w:tabs>
                <w:tab w:val="left" w:pos="1276"/>
              </w:tabs>
              <w:spacing w:line="216" w:lineRule="auto"/>
              <w:jc w:val="both"/>
              <w:rPr>
                <w:color w:val="auto"/>
              </w:rPr>
            </w:pPr>
            <w:r w:rsidRPr="00182908">
              <w:rPr>
                <w:color w:val="auto"/>
              </w:rPr>
              <w:t>Ф.И.О.</w:t>
            </w:r>
          </w:p>
          <w:p w:rsidR="008527AF" w:rsidRPr="00182908" w:rsidRDefault="008527AF" w:rsidP="00B1354A">
            <w:pPr>
              <w:pStyle w:val="Default"/>
              <w:tabs>
                <w:tab w:val="left" w:pos="1276"/>
              </w:tabs>
              <w:spacing w:line="216" w:lineRule="auto"/>
              <w:jc w:val="both"/>
              <w:rPr>
                <w:color w:val="auto"/>
              </w:rPr>
            </w:pPr>
            <w:r w:rsidRPr="00182908">
              <w:rPr>
                <w:color w:val="auto"/>
              </w:rPr>
              <w:t>участника</w:t>
            </w:r>
          </w:p>
        </w:tc>
        <w:tc>
          <w:tcPr>
            <w:tcW w:w="1914" w:type="dxa"/>
          </w:tcPr>
          <w:p w:rsidR="008527AF" w:rsidRPr="00182908" w:rsidRDefault="008527AF" w:rsidP="00B1354A">
            <w:pPr>
              <w:tabs>
                <w:tab w:val="left" w:pos="1276"/>
              </w:tabs>
              <w:spacing w:line="216" w:lineRule="auto"/>
              <w:ind w:firstLine="71"/>
              <w:jc w:val="center"/>
              <w:rPr>
                <w:sz w:val="28"/>
                <w:szCs w:val="28"/>
              </w:rPr>
            </w:pPr>
            <w:r w:rsidRPr="00182908">
              <w:rPr>
                <w:sz w:val="28"/>
                <w:szCs w:val="28"/>
              </w:rPr>
              <w:t>член жюри №1</w:t>
            </w:r>
          </w:p>
        </w:tc>
        <w:tc>
          <w:tcPr>
            <w:tcW w:w="1914" w:type="dxa"/>
          </w:tcPr>
          <w:p w:rsidR="008527AF" w:rsidRPr="00182908" w:rsidRDefault="008527AF" w:rsidP="00B1354A">
            <w:pPr>
              <w:tabs>
                <w:tab w:val="left" w:pos="1276"/>
              </w:tabs>
              <w:spacing w:line="216" w:lineRule="auto"/>
              <w:jc w:val="center"/>
              <w:rPr>
                <w:sz w:val="28"/>
                <w:szCs w:val="28"/>
              </w:rPr>
            </w:pPr>
            <w:r w:rsidRPr="00182908">
              <w:rPr>
                <w:sz w:val="28"/>
                <w:szCs w:val="28"/>
              </w:rPr>
              <w:t>член жюри №2</w:t>
            </w:r>
          </w:p>
        </w:tc>
        <w:tc>
          <w:tcPr>
            <w:tcW w:w="1914" w:type="dxa"/>
          </w:tcPr>
          <w:p w:rsidR="008527AF" w:rsidRPr="00182908" w:rsidRDefault="008527AF" w:rsidP="00B1354A">
            <w:pPr>
              <w:tabs>
                <w:tab w:val="left" w:pos="1276"/>
              </w:tabs>
              <w:spacing w:line="216" w:lineRule="auto"/>
              <w:jc w:val="center"/>
              <w:rPr>
                <w:sz w:val="28"/>
                <w:szCs w:val="28"/>
              </w:rPr>
            </w:pPr>
            <w:r w:rsidRPr="00182908">
              <w:rPr>
                <w:sz w:val="28"/>
                <w:szCs w:val="28"/>
              </w:rPr>
              <w:t>член жюри №3</w:t>
            </w:r>
          </w:p>
        </w:tc>
        <w:tc>
          <w:tcPr>
            <w:tcW w:w="1915" w:type="dxa"/>
          </w:tcPr>
          <w:p w:rsidR="008527AF" w:rsidRPr="00182908" w:rsidRDefault="008527AF" w:rsidP="00B1354A">
            <w:pPr>
              <w:pStyle w:val="Default"/>
              <w:tabs>
                <w:tab w:val="left" w:pos="1276"/>
              </w:tabs>
              <w:spacing w:line="216" w:lineRule="auto"/>
              <w:jc w:val="center"/>
              <w:rPr>
                <w:color w:val="auto"/>
                <w:sz w:val="28"/>
                <w:szCs w:val="28"/>
              </w:rPr>
            </w:pPr>
            <w:r w:rsidRPr="00182908">
              <w:rPr>
                <w:color w:val="auto"/>
                <w:sz w:val="28"/>
                <w:szCs w:val="28"/>
              </w:rPr>
              <w:t>Итог</w:t>
            </w:r>
          </w:p>
        </w:tc>
      </w:tr>
      <w:tr w:rsidR="00B60910" w:rsidRPr="006F4A75" w:rsidTr="00DA6E33">
        <w:tc>
          <w:tcPr>
            <w:tcW w:w="1914" w:type="dxa"/>
          </w:tcPr>
          <w:p w:rsidR="00B60910" w:rsidRPr="00EF0AE6" w:rsidRDefault="00B60910" w:rsidP="008527AF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  <w:sz w:val="28"/>
                <w:szCs w:val="28"/>
              </w:rPr>
            </w:pPr>
          </w:p>
        </w:tc>
        <w:tc>
          <w:tcPr>
            <w:tcW w:w="1914" w:type="dxa"/>
          </w:tcPr>
          <w:p w:rsidR="00B60910" w:rsidRPr="00EF0AE6" w:rsidRDefault="00B60910" w:rsidP="008527AF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  <w:sz w:val="28"/>
                <w:szCs w:val="28"/>
              </w:rPr>
            </w:pPr>
          </w:p>
        </w:tc>
        <w:tc>
          <w:tcPr>
            <w:tcW w:w="1914" w:type="dxa"/>
          </w:tcPr>
          <w:p w:rsidR="00B60910" w:rsidRPr="00EF0AE6" w:rsidRDefault="00B60910" w:rsidP="008527AF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  <w:sz w:val="28"/>
                <w:szCs w:val="28"/>
              </w:rPr>
            </w:pPr>
          </w:p>
        </w:tc>
        <w:tc>
          <w:tcPr>
            <w:tcW w:w="1914" w:type="dxa"/>
          </w:tcPr>
          <w:p w:rsidR="00B60910" w:rsidRPr="00EF0AE6" w:rsidRDefault="00B60910" w:rsidP="008527AF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  <w:sz w:val="28"/>
                <w:szCs w:val="28"/>
              </w:rPr>
            </w:pPr>
          </w:p>
        </w:tc>
        <w:tc>
          <w:tcPr>
            <w:tcW w:w="1915" w:type="dxa"/>
          </w:tcPr>
          <w:p w:rsidR="00B60910" w:rsidRPr="00EF0AE6" w:rsidRDefault="00B60910" w:rsidP="008527AF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  <w:sz w:val="28"/>
                <w:szCs w:val="28"/>
              </w:rPr>
            </w:pPr>
          </w:p>
        </w:tc>
      </w:tr>
      <w:tr w:rsidR="00B60910" w:rsidRPr="006F4A75" w:rsidTr="00DA6E33">
        <w:tc>
          <w:tcPr>
            <w:tcW w:w="1914" w:type="dxa"/>
          </w:tcPr>
          <w:p w:rsidR="00B60910" w:rsidRPr="00EF0AE6" w:rsidRDefault="00B60910" w:rsidP="008527AF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  <w:sz w:val="28"/>
                <w:szCs w:val="28"/>
              </w:rPr>
            </w:pPr>
          </w:p>
        </w:tc>
        <w:tc>
          <w:tcPr>
            <w:tcW w:w="1914" w:type="dxa"/>
          </w:tcPr>
          <w:p w:rsidR="00B60910" w:rsidRPr="00EF0AE6" w:rsidRDefault="00B60910" w:rsidP="008527AF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  <w:sz w:val="28"/>
                <w:szCs w:val="28"/>
              </w:rPr>
            </w:pPr>
          </w:p>
        </w:tc>
        <w:tc>
          <w:tcPr>
            <w:tcW w:w="1914" w:type="dxa"/>
          </w:tcPr>
          <w:p w:rsidR="00B60910" w:rsidRPr="00EF0AE6" w:rsidRDefault="00B60910" w:rsidP="008527AF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  <w:sz w:val="28"/>
                <w:szCs w:val="28"/>
              </w:rPr>
            </w:pPr>
          </w:p>
        </w:tc>
        <w:tc>
          <w:tcPr>
            <w:tcW w:w="1914" w:type="dxa"/>
          </w:tcPr>
          <w:p w:rsidR="00B60910" w:rsidRPr="00EF0AE6" w:rsidRDefault="00B60910" w:rsidP="008527AF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  <w:sz w:val="28"/>
                <w:szCs w:val="28"/>
              </w:rPr>
            </w:pPr>
          </w:p>
        </w:tc>
        <w:tc>
          <w:tcPr>
            <w:tcW w:w="1915" w:type="dxa"/>
          </w:tcPr>
          <w:p w:rsidR="00B60910" w:rsidRPr="00EF0AE6" w:rsidRDefault="00B60910" w:rsidP="008527AF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  <w:sz w:val="28"/>
                <w:szCs w:val="28"/>
              </w:rPr>
            </w:pPr>
          </w:p>
        </w:tc>
      </w:tr>
      <w:tr w:rsidR="002F0E3B" w:rsidRPr="006F4A75" w:rsidTr="00DA6E33">
        <w:tc>
          <w:tcPr>
            <w:tcW w:w="9571" w:type="dxa"/>
            <w:gridSpan w:val="5"/>
          </w:tcPr>
          <w:p w:rsidR="002F0E3B" w:rsidRPr="00EF0AE6" w:rsidRDefault="00D813A5" w:rsidP="008527AF">
            <w:pPr>
              <w:pStyle w:val="Default"/>
              <w:tabs>
                <w:tab w:val="left" w:pos="1276"/>
              </w:tabs>
              <w:ind w:firstLine="709"/>
              <w:jc w:val="center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10</w:t>
            </w:r>
            <w:r w:rsidR="002F0E3B" w:rsidRPr="00EF0AE6">
              <w:rPr>
                <w:b/>
                <w:color w:val="auto"/>
                <w:sz w:val="28"/>
                <w:szCs w:val="28"/>
              </w:rPr>
              <w:t>-</w:t>
            </w:r>
            <w:r>
              <w:rPr>
                <w:b/>
                <w:color w:val="auto"/>
                <w:sz w:val="28"/>
                <w:szCs w:val="28"/>
              </w:rPr>
              <w:t>11</w:t>
            </w:r>
            <w:r w:rsidR="002F0E3B" w:rsidRPr="00EF0AE6">
              <w:rPr>
                <w:b/>
                <w:color w:val="auto"/>
                <w:sz w:val="28"/>
                <w:szCs w:val="28"/>
              </w:rPr>
              <w:t xml:space="preserve"> классы</w:t>
            </w:r>
          </w:p>
        </w:tc>
      </w:tr>
      <w:tr w:rsidR="00D813A5" w:rsidRPr="006F4A75" w:rsidTr="00B1354A">
        <w:trPr>
          <w:trHeight w:val="1028"/>
        </w:trPr>
        <w:tc>
          <w:tcPr>
            <w:tcW w:w="1914" w:type="dxa"/>
            <w:tcBorders>
              <w:tl2br w:val="single" w:sz="4" w:space="0" w:color="auto"/>
            </w:tcBorders>
          </w:tcPr>
          <w:p w:rsidR="00D813A5" w:rsidRPr="00182908" w:rsidRDefault="00D813A5" w:rsidP="00B1354A">
            <w:pPr>
              <w:pStyle w:val="Default"/>
              <w:tabs>
                <w:tab w:val="left" w:pos="1276"/>
              </w:tabs>
              <w:spacing w:line="216" w:lineRule="auto"/>
              <w:ind w:firstLine="709"/>
              <w:jc w:val="both"/>
              <w:rPr>
                <w:color w:val="auto"/>
                <w:sz w:val="28"/>
                <w:szCs w:val="28"/>
              </w:rPr>
            </w:pPr>
            <w:r w:rsidRPr="00182908">
              <w:rPr>
                <w:color w:val="auto"/>
                <w:sz w:val="28"/>
                <w:szCs w:val="28"/>
              </w:rPr>
              <w:t>Оценка</w:t>
            </w:r>
          </w:p>
          <w:p w:rsidR="00D813A5" w:rsidRPr="00182908" w:rsidRDefault="00D813A5" w:rsidP="00B1354A">
            <w:pPr>
              <w:pStyle w:val="Default"/>
              <w:tabs>
                <w:tab w:val="left" w:pos="1276"/>
              </w:tabs>
              <w:spacing w:line="216" w:lineRule="auto"/>
              <w:ind w:firstLine="709"/>
              <w:jc w:val="both"/>
              <w:rPr>
                <w:color w:val="auto"/>
                <w:sz w:val="28"/>
                <w:szCs w:val="28"/>
              </w:rPr>
            </w:pPr>
          </w:p>
          <w:p w:rsidR="00D813A5" w:rsidRPr="00182908" w:rsidRDefault="00D813A5" w:rsidP="00B1354A">
            <w:pPr>
              <w:pStyle w:val="Default"/>
              <w:tabs>
                <w:tab w:val="left" w:pos="1276"/>
              </w:tabs>
              <w:spacing w:line="216" w:lineRule="auto"/>
              <w:jc w:val="both"/>
              <w:rPr>
                <w:color w:val="auto"/>
              </w:rPr>
            </w:pPr>
            <w:r w:rsidRPr="00182908">
              <w:rPr>
                <w:color w:val="auto"/>
              </w:rPr>
              <w:t>Ф.И.О.</w:t>
            </w:r>
          </w:p>
          <w:p w:rsidR="00D813A5" w:rsidRPr="00182908" w:rsidRDefault="00D813A5" w:rsidP="00B1354A">
            <w:pPr>
              <w:pStyle w:val="Default"/>
              <w:tabs>
                <w:tab w:val="left" w:pos="1276"/>
              </w:tabs>
              <w:spacing w:line="216" w:lineRule="auto"/>
              <w:jc w:val="both"/>
              <w:rPr>
                <w:color w:val="auto"/>
              </w:rPr>
            </w:pPr>
            <w:r w:rsidRPr="00182908">
              <w:rPr>
                <w:color w:val="auto"/>
              </w:rPr>
              <w:t>участника</w:t>
            </w:r>
          </w:p>
        </w:tc>
        <w:tc>
          <w:tcPr>
            <w:tcW w:w="1914" w:type="dxa"/>
          </w:tcPr>
          <w:p w:rsidR="00D813A5" w:rsidRPr="00182908" w:rsidRDefault="00D813A5" w:rsidP="00B1354A">
            <w:pPr>
              <w:tabs>
                <w:tab w:val="left" w:pos="1276"/>
              </w:tabs>
              <w:spacing w:line="216" w:lineRule="auto"/>
              <w:ind w:firstLine="71"/>
              <w:jc w:val="center"/>
              <w:rPr>
                <w:sz w:val="28"/>
                <w:szCs w:val="28"/>
              </w:rPr>
            </w:pPr>
            <w:r w:rsidRPr="00182908">
              <w:rPr>
                <w:sz w:val="28"/>
                <w:szCs w:val="28"/>
              </w:rPr>
              <w:t>член жюри №1</w:t>
            </w:r>
          </w:p>
        </w:tc>
        <w:tc>
          <w:tcPr>
            <w:tcW w:w="1914" w:type="dxa"/>
          </w:tcPr>
          <w:p w:rsidR="00D813A5" w:rsidRPr="00182908" w:rsidRDefault="00D813A5" w:rsidP="00B1354A">
            <w:pPr>
              <w:tabs>
                <w:tab w:val="left" w:pos="1276"/>
              </w:tabs>
              <w:spacing w:line="216" w:lineRule="auto"/>
              <w:jc w:val="center"/>
              <w:rPr>
                <w:sz w:val="28"/>
                <w:szCs w:val="28"/>
              </w:rPr>
            </w:pPr>
            <w:r w:rsidRPr="00182908">
              <w:rPr>
                <w:sz w:val="28"/>
                <w:szCs w:val="28"/>
              </w:rPr>
              <w:t>член жюри №2</w:t>
            </w:r>
          </w:p>
        </w:tc>
        <w:tc>
          <w:tcPr>
            <w:tcW w:w="1914" w:type="dxa"/>
          </w:tcPr>
          <w:p w:rsidR="00D813A5" w:rsidRPr="00182908" w:rsidRDefault="00D813A5" w:rsidP="00B1354A">
            <w:pPr>
              <w:tabs>
                <w:tab w:val="left" w:pos="1276"/>
              </w:tabs>
              <w:spacing w:line="216" w:lineRule="auto"/>
              <w:jc w:val="center"/>
              <w:rPr>
                <w:sz w:val="28"/>
                <w:szCs w:val="28"/>
              </w:rPr>
            </w:pPr>
            <w:r w:rsidRPr="00182908">
              <w:rPr>
                <w:sz w:val="28"/>
                <w:szCs w:val="28"/>
              </w:rPr>
              <w:t>член жюри №3</w:t>
            </w:r>
          </w:p>
        </w:tc>
        <w:tc>
          <w:tcPr>
            <w:tcW w:w="1915" w:type="dxa"/>
          </w:tcPr>
          <w:p w:rsidR="00D813A5" w:rsidRPr="00182908" w:rsidRDefault="00D813A5" w:rsidP="00B1354A">
            <w:pPr>
              <w:pStyle w:val="Default"/>
              <w:tabs>
                <w:tab w:val="left" w:pos="1276"/>
              </w:tabs>
              <w:spacing w:line="216" w:lineRule="auto"/>
              <w:jc w:val="center"/>
              <w:rPr>
                <w:color w:val="auto"/>
                <w:sz w:val="28"/>
                <w:szCs w:val="28"/>
              </w:rPr>
            </w:pPr>
            <w:r w:rsidRPr="00182908">
              <w:rPr>
                <w:color w:val="auto"/>
                <w:sz w:val="28"/>
                <w:szCs w:val="28"/>
              </w:rPr>
              <w:t>Итог</w:t>
            </w:r>
          </w:p>
        </w:tc>
      </w:tr>
      <w:tr w:rsidR="00B60910" w:rsidRPr="006F4A75" w:rsidTr="00DA6E33">
        <w:tc>
          <w:tcPr>
            <w:tcW w:w="1914" w:type="dxa"/>
          </w:tcPr>
          <w:p w:rsidR="00B60910" w:rsidRPr="00EF0AE6" w:rsidRDefault="00B60910" w:rsidP="008527AF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  <w:sz w:val="28"/>
                <w:szCs w:val="28"/>
              </w:rPr>
            </w:pPr>
          </w:p>
        </w:tc>
        <w:tc>
          <w:tcPr>
            <w:tcW w:w="1914" w:type="dxa"/>
          </w:tcPr>
          <w:p w:rsidR="00B60910" w:rsidRPr="00EF0AE6" w:rsidRDefault="00B60910" w:rsidP="008527AF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  <w:sz w:val="28"/>
                <w:szCs w:val="28"/>
              </w:rPr>
            </w:pPr>
          </w:p>
        </w:tc>
        <w:tc>
          <w:tcPr>
            <w:tcW w:w="1914" w:type="dxa"/>
          </w:tcPr>
          <w:p w:rsidR="00B60910" w:rsidRPr="00EF0AE6" w:rsidRDefault="00B60910" w:rsidP="008527AF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  <w:sz w:val="28"/>
                <w:szCs w:val="28"/>
              </w:rPr>
            </w:pPr>
          </w:p>
        </w:tc>
        <w:tc>
          <w:tcPr>
            <w:tcW w:w="1914" w:type="dxa"/>
          </w:tcPr>
          <w:p w:rsidR="00B60910" w:rsidRPr="00EF0AE6" w:rsidRDefault="00B60910" w:rsidP="008527AF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  <w:sz w:val="28"/>
                <w:szCs w:val="28"/>
              </w:rPr>
            </w:pPr>
          </w:p>
        </w:tc>
        <w:tc>
          <w:tcPr>
            <w:tcW w:w="1915" w:type="dxa"/>
          </w:tcPr>
          <w:p w:rsidR="00B60910" w:rsidRPr="00EF0AE6" w:rsidRDefault="00B60910" w:rsidP="008527AF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  <w:sz w:val="28"/>
                <w:szCs w:val="28"/>
              </w:rPr>
            </w:pPr>
          </w:p>
        </w:tc>
      </w:tr>
      <w:tr w:rsidR="00B60910" w:rsidRPr="006F4A75" w:rsidTr="00DA6E33">
        <w:tc>
          <w:tcPr>
            <w:tcW w:w="1914" w:type="dxa"/>
          </w:tcPr>
          <w:p w:rsidR="00B60910" w:rsidRPr="00EF0AE6" w:rsidRDefault="00B60910" w:rsidP="008527AF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  <w:sz w:val="28"/>
                <w:szCs w:val="28"/>
              </w:rPr>
            </w:pPr>
          </w:p>
        </w:tc>
        <w:tc>
          <w:tcPr>
            <w:tcW w:w="1914" w:type="dxa"/>
          </w:tcPr>
          <w:p w:rsidR="00B60910" w:rsidRPr="00EF0AE6" w:rsidRDefault="00B60910" w:rsidP="008527AF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  <w:sz w:val="28"/>
                <w:szCs w:val="28"/>
              </w:rPr>
            </w:pPr>
          </w:p>
        </w:tc>
        <w:tc>
          <w:tcPr>
            <w:tcW w:w="1914" w:type="dxa"/>
          </w:tcPr>
          <w:p w:rsidR="00B60910" w:rsidRPr="00EF0AE6" w:rsidRDefault="00B60910" w:rsidP="008527AF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  <w:sz w:val="28"/>
                <w:szCs w:val="28"/>
              </w:rPr>
            </w:pPr>
          </w:p>
        </w:tc>
        <w:tc>
          <w:tcPr>
            <w:tcW w:w="1914" w:type="dxa"/>
          </w:tcPr>
          <w:p w:rsidR="00B60910" w:rsidRPr="00EF0AE6" w:rsidRDefault="00B60910" w:rsidP="008527AF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  <w:sz w:val="28"/>
                <w:szCs w:val="28"/>
              </w:rPr>
            </w:pPr>
          </w:p>
        </w:tc>
        <w:tc>
          <w:tcPr>
            <w:tcW w:w="1915" w:type="dxa"/>
          </w:tcPr>
          <w:p w:rsidR="00B60910" w:rsidRPr="00EF0AE6" w:rsidRDefault="00B60910" w:rsidP="008527AF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  <w:sz w:val="28"/>
                <w:szCs w:val="28"/>
              </w:rPr>
            </w:pPr>
          </w:p>
        </w:tc>
      </w:tr>
      <w:tr w:rsidR="002F0E3B" w:rsidRPr="006F4A75" w:rsidTr="00DA6E33">
        <w:tc>
          <w:tcPr>
            <w:tcW w:w="9571" w:type="dxa"/>
            <w:gridSpan w:val="5"/>
          </w:tcPr>
          <w:p w:rsidR="002F0E3B" w:rsidRPr="00EF0AE6" w:rsidRDefault="002F0E3B" w:rsidP="008527AF">
            <w:pPr>
              <w:pStyle w:val="Default"/>
              <w:tabs>
                <w:tab w:val="left" w:pos="1276"/>
              </w:tabs>
              <w:ind w:firstLine="709"/>
              <w:jc w:val="center"/>
              <w:rPr>
                <w:b/>
                <w:color w:val="auto"/>
                <w:sz w:val="28"/>
                <w:szCs w:val="28"/>
              </w:rPr>
            </w:pPr>
            <w:r w:rsidRPr="00EF0AE6">
              <w:rPr>
                <w:b/>
                <w:color w:val="auto"/>
                <w:sz w:val="28"/>
                <w:szCs w:val="28"/>
              </w:rPr>
              <w:t>обучающиеся организаций среднего профессионального образования</w:t>
            </w:r>
            <w:r w:rsidR="000025B9">
              <w:rPr>
                <w:b/>
                <w:color w:val="auto"/>
                <w:sz w:val="28"/>
                <w:szCs w:val="28"/>
              </w:rPr>
              <w:t xml:space="preserve"> (СПО)</w:t>
            </w:r>
          </w:p>
        </w:tc>
      </w:tr>
      <w:tr w:rsidR="008527AF" w:rsidRPr="006F4A75" w:rsidTr="00B1354A">
        <w:trPr>
          <w:trHeight w:val="909"/>
        </w:trPr>
        <w:tc>
          <w:tcPr>
            <w:tcW w:w="1914" w:type="dxa"/>
            <w:tcBorders>
              <w:tl2br w:val="single" w:sz="4" w:space="0" w:color="auto"/>
            </w:tcBorders>
          </w:tcPr>
          <w:p w:rsidR="008527AF" w:rsidRPr="00182908" w:rsidRDefault="008527AF" w:rsidP="00B1354A">
            <w:pPr>
              <w:pStyle w:val="Default"/>
              <w:tabs>
                <w:tab w:val="left" w:pos="1276"/>
              </w:tabs>
              <w:spacing w:line="216" w:lineRule="auto"/>
              <w:ind w:firstLine="709"/>
              <w:jc w:val="both"/>
              <w:rPr>
                <w:color w:val="auto"/>
                <w:sz w:val="28"/>
                <w:szCs w:val="28"/>
              </w:rPr>
            </w:pPr>
            <w:r w:rsidRPr="00182908">
              <w:rPr>
                <w:color w:val="auto"/>
                <w:sz w:val="28"/>
                <w:szCs w:val="28"/>
              </w:rPr>
              <w:t>Оценка</w:t>
            </w:r>
          </w:p>
          <w:p w:rsidR="008527AF" w:rsidRPr="00182908" w:rsidRDefault="008527AF" w:rsidP="00B1354A">
            <w:pPr>
              <w:pStyle w:val="Default"/>
              <w:tabs>
                <w:tab w:val="left" w:pos="1276"/>
              </w:tabs>
              <w:spacing w:line="216" w:lineRule="auto"/>
              <w:ind w:firstLine="709"/>
              <w:jc w:val="both"/>
              <w:rPr>
                <w:color w:val="auto"/>
                <w:sz w:val="28"/>
                <w:szCs w:val="28"/>
              </w:rPr>
            </w:pPr>
          </w:p>
          <w:p w:rsidR="008527AF" w:rsidRPr="00182908" w:rsidRDefault="008527AF" w:rsidP="00B1354A">
            <w:pPr>
              <w:pStyle w:val="Default"/>
              <w:tabs>
                <w:tab w:val="left" w:pos="1276"/>
              </w:tabs>
              <w:spacing w:line="216" w:lineRule="auto"/>
              <w:jc w:val="both"/>
              <w:rPr>
                <w:color w:val="auto"/>
              </w:rPr>
            </w:pPr>
            <w:r w:rsidRPr="00182908">
              <w:rPr>
                <w:color w:val="auto"/>
              </w:rPr>
              <w:t>Ф.И.О.</w:t>
            </w:r>
          </w:p>
          <w:p w:rsidR="008527AF" w:rsidRPr="00182908" w:rsidRDefault="008527AF" w:rsidP="00B1354A">
            <w:pPr>
              <w:pStyle w:val="Default"/>
              <w:tabs>
                <w:tab w:val="left" w:pos="1276"/>
              </w:tabs>
              <w:spacing w:line="216" w:lineRule="auto"/>
              <w:jc w:val="both"/>
              <w:rPr>
                <w:color w:val="auto"/>
              </w:rPr>
            </w:pPr>
            <w:r w:rsidRPr="00182908">
              <w:rPr>
                <w:color w:val="auto"/>
              </w:rPr>
              <w:t>участника</w:t>
            </w:r>
          </w:p>
        </w:tc>
        <w:tc>
          <w:tcPr>
            <w:tcW w:w="1914" w:type="dxa"/>
          </w:tcPr>
          <w:p w:rsidR="008527AF" w:rsidRPr="00182908" w:rsidRDefault="008527AF" w:rsidP="00B1354A">
            <w:pPr>
              <w:tabs>
                <w:tab w:val="left" w:pos="1276"/>
              </w:tabs>
              <w:spacing w:line="216" w:lineRule="auto"/>
              <w:ind w:firstLine="71"/>
              <w:jc w:val="center"/>
              <w:rPr>
                <w:sz w:val="28"/>
                <w:szCs w:val="28"/>
              </w:rPr>
            </w:pPr>
            <w:r w:rsidRPr="00182908">
              <w:rPr>
                <w:sz w:val="28"/>
                <w:szCs w:val="28"/>
              </w:rPr>
              <w:t>член жюри №1</w:t>
            </w:r>
          </w:p>
        </w:tc>
        <w:tc>
          <w:tcPr>
            <w:tcW w:w="1914" w:type="dxa"/>
          </w:tcPr>
          <w:p w:rsidR="008527AF" w:rsidRPr="00182908" w:rsidRDefault="008527AF" w:rsidP="00B1354A">
            <w:pPr>
              <w:tabs>
                <w:tab w:val="left" w:pos="1276"/>
              </w:tabs>
              <w:spacing w:line="216" w:lineRule="auto"/>
              <w:jc w:val="center"/>
              <w:rPr>
                <w:sz w:val="28"/>
                <w:szCs w:val="28"/>
              </w:rPr>
            </w:pPr>
            <w:r w:rsidRPr="00182908">
              <w:rPr>
                <w:sz w:val="28"/>
                <w:szCs w:val="28"/>
              </w:rPr>
              <w:t>член жюри №2</w:t>
            </w:r>
          </w:p>
        </w:tc>
        <w:tc>
          <w:tcPr>
            <w:tcW w:w="1914" w:type="dxa"/>
          </w:tcPr>
          <w:p w:rsidR="008527AF" w:rsidRPr="00182908" w:rsidRDefault="008527AF" w:rsidP="00B1354A">
            <w:pPr>
              <w:tabs>
                <w:tab w:val="left" w:pos="1276"/>
              </w:tabs>
              <w:spacing w:line="216" w:lineRule="auto"/>
              <w:jc w:val="center"/>
              <w:rPr>
                <w:sz w:val="28"/>
                <w:szCs w:val="28"/>
              </w:rPr>
            </w:pPr>
            <w:r w:rsidRPr="00182908">
              <w:rPr>
                <w:sz w:val="28"/>
                <w:szCs w:val="28"/>
              </w:rPr>
              <w:t>член жюри №3</w:t>
            </w:r>
          </w:p>
        </w:tc>
        <w:tc>
          <w:tcPr>
            <w:tcW w:w="1915" w:type="dxa"/>
          </w:tcPr>
          <w:p w:rsidR="008527AF" w:rsidRPr="00182908" w:rsidRDefault="008527AF" w:rsidP="00B1354A">
            <w:pPr>
              <w:pStyle w:val="Default"/>
              <w:tabs>
                <w:tab w:val="left" w:pos="1276"/>
              </w:tabs>
              <w:spacing w:line="216" w:lineRule="auto"/>
              <w:jc w:val="center"/>
              <w:rPr>
                <w:color w:val="auto"/>
                <w:sz w:val="28"/>
                <w:szCs w:val="28"/>
              </w:rPr>
            </w:pPr>
            <w:r w:rsidRPr="00182908">
              <w:rPr>
                <w:color w:val="auto"/>
                <w:sz w:val="28"/>
                <w:szCs w:val="28"/>
              </w:rPr>
              <w:t>Итог</w:t>
            </w:r>
          </w:p>
        </w:tc>
      </w:tr>
      <w:tr w:rsidR="00B60910" w:rsidRPr="006F4A75" w:rsidTr="00DA6E33">
        <w:tc>
          <w:tcPr>
            <w:tcW w:w="1914" w:type="dxa"/>
          </w:tcPr>
          <w:p w:rsidR="00B60910" w:rsidRPr="00EF0AE6" w:rsidRDefault="00B60910" w:rsidP="008527AF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  <w:sz w:val="28"/>
                <w:szCs w:val="28"/>
              </w:rPr>
            </w:pPr>
          </w:p>
        </w:tc>
        <w:tc>
          <w:tcPr>
            <w:tcW w:w="1914" w:type="dxa"/>
          </w:tcPr>
          <w:p w:rsidR="00B60910" w:rsidRPr="00EF0AE6" w:rsidRDefault="00B60910" w:rsidP="008527AF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  <w:sz w:val="28"/>
                <w:szCs w:val="28"/>
              </w:rPr>
            </w:pPr>
          </w:p>
        </w:tc>
        <w:tc>
          <w:tcPr>
            <w:tcW w:w="1914" w:type="dxa"/>
          </w:tcPr>
          <w:p w:rsidR="00B60910" w:rsidRPr="00EF0AE6" w:rsidRDefault="00B60910" w:rsidP="008527AF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  <w:sz w:val="28"/>
                <w:szCs w:val="28"/>
              </w:rPr>
            </w:pPr>
          </w:p>
        </w:tc>
        <w:tc>
          <w:tcPr>
            <w:tcW w:w="1914" w:type="dxa"/>
          </w:tcPr>
          <w:p w:rsidR="00B60910" w:rsidRPr="00EF0AE6" w:rsidRDefault="00B60910" w:rsidP="008527AF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  <w:sz w:val="28"/>
                <w:szCs w:val="28"/>
              </w:rPr>
            </w:pPr>
          </w:p>
        </w:tc>
        <w:tc>
          <w:tcPr>
            <w:tcW w:w="1915" w:type="dxa"/>
          </w:tcPr>
          <w:p w:rsidR="00B60910" w:rsidRPr="00EF0AE6" w:rsidRDefault="00B60910" w:rsidP="008527AF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  <w:sz w:val="28"/>
                <w:szCs w:val="28"/>
              </w:rPr>
            </w:pPr>
          </w:p>
        </w:tc>
      </w:tr>
      <w:tr w:rsidR="00B60910" w:rsidRPr="006F4A75" w:rsidTr="00DA6E33">
        <w:tc>
          <w:tcPr>
            <w:tcW w:w="1914" w:type="dxa"/>
          </w:tcPr>
          <w:p w:rsidR="00B60910" w:rsidRPr="00EF0AE6" w:rsidRDefault="00B60910" w:rsidP="008527AF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  <w:sz w:val="28"/>
                <w:szCs w:val="28"/>
              </w:rPr>
            </w:pPr>
          </w:p>
        </w:tc>
        <w:tc>
          <w:tcPr>
            <w:tcW w:w="1914" w:type="dxa"/>
          </w:tcPr>
          <w:p w:rsidR="00B60910" w:rsidRPr="00EF0AE6" w:rsidRDefault="00B60910" w:rsidP="008527AF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  <w:sz w:val="28"/>
                <w:szCs w:val="28"/>
              </w:rPr>
            </w:pPr>
          </w:p>
        </w:tc>
        <w:tc>
          <w:tcPr>
            <w:tcW w:w="1914" w:type="dxa"/>
          </w:tcPr>
          <w:p w:rsidR="00B60910" w:rsidRPr="00EF0AE6" w:rsidRDefault="00B60910" w:rsidP="008527AF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  <w:sz w:val="28"/>
                <w:szCs w:val="28"/>
              </w:rPr>
            </w:pPr>
          </w:p>
        </w:tc>
        <w:tc>
          <w:tcPr>
            <w:tcW w:w="1914" w:type="dxa"/>
          </w:tcPr>
          <w:p w:rsidR="00B60910" w:rsidRPr="00EF0AE6" w:rsidRDefault="00B60910" w:rsidP="008527AF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  <w:sz w:val="28"/>
                <w:szCs w:val="28"/>
              </w:rPr>
            </w:pPr>
          </w:p>
        </w:tc>
        <w:tc>
          <w:tcPr>
            <w:tcW w:w="1915" w:type="dxa"/>
          </w:tcPr>
          <w:p w:rsidR="00B60910" w:rsidRPr="00EF0AE6" w:rsidRDefault="00B60910" w:rsidP="008527AF">
            <w:pPr>
              <w:pStyle w:val="Default"/>
              <w:tabs>
                <w:tab w:val="left" w:pos="1276"/>
              </w:tabs>
              <w:ind w:firstLine="709"/>
              <w:rPr>
                <w:color w:val="auto"/>
                <w:sz w:val="28"/>
                <w:szCs w:val="28"/>
              </w:rPr>
            </w:pPr>
          </w:p>
        </w:tc>
      </w:tr>
    </w:tbl>
    <w:p w:rsidR="002F0E3B" w:rsidRPr="00550654" w:rsidRDefault="002F0E3B" w:rsidP="00B1354A">
      <w:pPr>
        <w:widowControl/>
        <w:tabs>
          <w:tab w:val="left" w:pos="1276"/>
        </w:tabs>
        <w:spacing w:line="216" w:lineRule="auto"/>
        <w:rPr>
          <w:rFonts w:eastAsia="Calibri"/>
          <w:color w:val="000000"/>
          <w:sz w:val="28"/>
          <w:szCs w:val="28"/>
          <w:lang w:eastAsia="en-US"/>
        </w:rPr>
      </w:pPr>
      <w:r w:rsidRPr="00550654">
        <w:rPr>
          <w:rFonts w:eastAsia="Calibri"/>
          <w:color w:val="000000"/>
          <w:sz w:val="28"/>
          <w:szCs w:val="28"/>
          <w:lang w:eastAsia="en-US"/>
        </w:rPr>
        <w:t xml:space="preserve">Председатель Жюри:__________________ /___________________________/ </w:t>
      </w:r>
    </w:p>
    <w:p w:rsidR="002F0E3B" w:rsidRPr="00016F12" w:rsidRDefault="002F0E3B" w:rsidP="00B1354A">
      <w:pPr>
        <w:widowControl/>
        <w:tabs>
          <w:tab w:val="left" w:pos="1276"/>
        </w:tabs>
        <w:spacing w:line="216" w:lineRule="auto"/>
        <w:ind w:firstLine="3969"/>
        <w:rPr>
          <w:rFonts w:eastAsia="Calibri"/>
          <w:color w:val="000000"/>
          <w:sz w:val="28"/>
          <w:szCs w:val="28"/>
          <w:vertAlign w:val="superscript"/>
          <w:lang w:eastAsia="en-US"/>
        </w:rPr>
      </w:pPr>
      <w:r w:rsidRPr="00016F12">
        <w:rPr>
          <w:rFonts w:eastAsia="Calibri"/>
          <w:color w:val="000000"/>
          <w:sz w:val="28"/>
          <w:szCs w:val="28"/>
          <w:vertAlign w:val="superscript"/>
          <w:lang w:eastAsia="en-US"/>
        </w:rPr>
        <w:t xml:space="preserve">подпись </w:t>
      </w:r>
      <w:r w:rsidRPr="00016F12">
        <w:rPr>
          <w:rFonts w:eastAsia="Calibri"/>
          <w:color w:val="000000"/>
          <w:sz w:val="28"/>
          <w:szCs w:val="28"/>
          <w:vertAlign w:val="superscript"/>
          <w:lang w:eastAsia="en-US"/>
        </w:rPr>
        <w:tab/>
      </w:r>
      <w:r w:rsidRPr="00016F12">
        <w:rPr>
          <w:rFonts w:eastAsia="Calibri"/>
          <w:color w:val="000000"/>
          <w:sz w:val="28"/>
          <w:szCs w:val="28"/>
          <w:vertAlign w:val="superscript"/>
          <w:lang w:eastAsia="en-US"/>
        </w:rPr>
        <w:tab/>
        <w:t xml:space="preserve">расшифровка подписи </w:t>
      </w:r>
    </w:p>
    <w:p w:rsidR="002F0E3B" w:rsidRPr="00550654" w:rsidRDefault="002F0E3B" w:rsidP="00B1354A">
      <w:pPr>
        <w:widowControl/>
        <w:tabs>
          <w:tab w:val="left" w:pos="1276"/>
        </w:tabs>
        <w:spacing w:line="216" w:lineRule="auto"/>
        <w:rPr>
          <w:rFonts w:eastAsia="Calibri"/>
          <w:color w:val="000000"/>
          <w:sz w:val="28"/>
          <w:szCs w:val="28"/>
          <w:lang w:eastAsia="en-US"/>
        </w:rPr>
      </w:pPr>
      <w:r w:rsidRPr="00550654">
        <w:rPr>
          <w:rFonts w:eastAsia="Calibri"/>
          <w:color w:val="000000"/>
          <w:sz w:val="28"/>
          <w:szCs w:val="28"/>
          <w:lang w:eastAsia="en-US"/>
        </w:rPr>
        <w:t xml:space="preserve">Члены Жюри: </w:t>
      </w:r>
      <w:r>
        <w:rPr>
          <w:rFonts w:eastAsia="Calibri"/>
          <w:color w:val="000000"/>
          <w:sz w:val="28"/>
          <w:szCs w:val="28"/>
          <w:lang w:eastAsia="en-US"/>
        </w:rPr>
        <w:tab/>
      </w:r>
      <w:r w:rsidRPr="00550654">
        <w:rPr>
          <w:rFonts w:eastAsia="Calibri"/>
          <w:color w:val="000000"/>
          <w:sz w:val="28"/>
          <w:szCs w:val="28"/>
          <w:lang w:eastAsia="en-US"/>
        </w:rPr>
        <w:t xml:space="preserve">№1 _________________ /___________________________/ </w:t>
      </w:r>
    </w:p>
    <w:p w:rsidR="00016F12" w:rsidRPr="00016F12" w:rsidRDefault="00016F12" w:rsidP="00B1354A">
      <w:pPr>
        <w:widowControl/>
        <w:tabs>
          <w:tab w:val="left" w:pos="1276"/>
        </w:tabs>
        <w:spacing w:line="216" w:lineRule="auto"/>
        <w:ind w:firstLine="3969"/>
        <w:rPr>
          <w:rFonts w:eastAsia="Calibri"/>
          <w:color w:val="000000"/>
          <w:sz w:val="28"/>
          <w:szCs w:val="28"/>
          <w:vertAlign w:val="superscript"/>
          <w:lang w:eastAsia="en-US"/>
        </w:rPr>
      </w:pPr>
      <w:r w:rsidRPr="00016F12">
        <w:rPr>
          <w:rFonts w:eastAsia="Calibri"/>
          <w:color w:val="000000"/>
          <w:sz w:val="28"/>
          <w:szCs w:val="28"/>
          <w:vertAlign w:val="superscript"/>
          <w:lang w:eastAsia="en-US"/>
        </w:rPr>
        <w:t xml:space="preserve">подпись </w:t>
      </w:r>
      <w:r w:rsidRPr="00016F12">
        <w:rPr>
          <w:rFonts w:eastAsia="Calibri"/>
          <w:color w:val="000000"/>
          <w:sz w:val="28"/>
          <w:szCs w:val="28"/>
          <w:vertAlign w:val="superscript"/>
          <w:lang w:eastAsia="en-US"/>
        </w:rPr>
        <w:tab/>
      </w:r>
      <w:r w:rsidRPr="00016F12">
        <w:rPr>
          <w:rFonts w:eastAsia="Calibri"/>
          <w:color w:val="000000"/>
          <w:sz w:val="28"/>
          <w:szCs w:val="28"/>
          <w:vertAlign w:val="superscript"/>
          <w:lang w:eastAsia="en-US"/>
        </w:rPr>
        <w:tab/>
        <w:t xml:space="preserve">расшифровка подписи </w:t>
      </w:r>
    </w:p>
    <w:p w:rsidR="002F0E3B" w:rsidRPr="00550654" w:rsidRDefault="002F0E3B" w:rsidP="00B1354A">
      <w:pPr>
        <w:widowControl/>
        <w:tabs>
          <w:tab w:val="left" w:pos="1276"/>
        </w:tabs>
        <w:spacing w:line="216" w:lineRule="auto"/>
        <w:ind w:left="2127"/>
        <w:rPr>
          <w:rFonts w:eastAsia="Calibri"/>
          <w:color w:val="000000"/>
          <w:sz w:val="28"/>
          <w:szCs w:val="28"/>
          <w:lang w:eastAsia="en-US"/>
        </w:rPr>
      </w:pPr>
      <w:r w:rsidRPr="00550654">
        <w:rPr>
          <w:rFonts w:eastAsia="Calibri"/>
          <w:color w:val="000000"/>
          <w:sz w:val="28"/>
          <w:szCs w:val="28"/>
          <w:lang w:eastAsia="en-US"/>
        </w:rPr>
        <w:t xml:space="preserve">№2 </w:t>
      </w:r>
      <w:r>
        <w:rPr>
          <w:rFonts w:eastAsia="Calibri"/>
          <w:color w:val="000000"/>
          <w:sz w:val="28"/>
          <w:szCs w:val="28"/>
          <w:lang w:eastAsia="en-US"/>
        </w:rPr>
        <w:t>_</w:t>
      </w:r>
      <w:r w:rsidRPr="00550654">
        <w:rPr>
          <w:rFonts w:eastAsia="Calibri"/>
          <w:color w:val="000000"/>
          <w:sz w:val="28"/>
          <w:szCs w:val="28"/>
          <w:lang w:eastAsia="en-US"/>
        </w:rPr>
        <w:t xml:space="preserve">________________ /___________________________/ </w:t>
      </w:r>
    </w:p>
    <w:p w:rsidR="00016F12" w:rsidRPr="00016F12" w:rsidRDefault="00016F12" w:rsidP="00B1354A">
      <w:pPr>
        <w:widowControl/>
        <w:tabs>
          <w:tab w:val="left" w:pos="1276"/>
        </w:tabs>
        <w:spacing w:line="216" w:lineRule="auto"/>
        <w:ind w:firstLine="3969"/>
        <w:rPr>
          <w:rFonts w:eastAsia="Calibri"/>
          <w:color w:val="000000"/>
          <w:sz w:val="28"/>
          <w:szCs w:val="28"/>
          <w:vertAlign w:val="superscript"/>
          <w:lang w:eastAsia="en-US"/>
        </w:rPr>
      </w:pPr>
      <w:r w:rsidRPr="00016F12">
        <w:rPr>
          <w:rFonts w:eastAsia="Calibri"/>
          <w:color w:val="000000"/>
          <w:sz w:val="28"/>
          <w:szCs w:val="28"/>
          <w:vertAlign w:val="superscript"/>
          <w:lang w:eastAsia="en-US"/>
        </w:rPr>
        <w:t xml:space="preserve">подпись </w:t>
      </w:r>
      <w:r w:rsidRPr="00016F12">
        <w:rPr>
          <w:rFonts w:eastAsia="Calibri"/>
          <w:color w:val="000000"/>
          <w:sz w:val="28"/>
          <w:szCs w:val="28"/>
          <w:vertAlign w:val="superscript"/>
          <w:lang w:eastAsia="en-US"/>
        </w:rPr>
        <w:tab/>
      </w:r>
      <w:r w:rsidRPr="00016F12">
        <w:rPr>
          <w:rFonts w:eastAsia="Calibri"/>
          <w:color w:val="000000"/>
          <w:sz w:val="28"/>
          <w:szCs w:val="28"/>
          <w:vertAlign w:val="superscript"/>
          <w:lang w:eastAsia="en-US"/>
        </w:rPr>
        <w:tab/>
        <w:t xml:space="preserve">расшифровка подписи </w:t>
      </w:r>
    </w:p>
    <w:p w:rsidR="002F0E3B" w:rsidRPr="00550654" w:rsidRDefault="002F0E3B" w:rsidP="00B1354A">
      <w:pPr>
        <w:widowControl/>
        <w:tabs>
          <w:tab w:val="left" w:pos="1276"/>
        </w:tabs>
        <w:spacing w:line="216" w:lineRule="auto"/>
        <w:ind w:left="2127"/>
        <w:rPr>
          <w:rFonts w:eastAsia="Calibri"/>
          <w:color w:val="000000"/>
          <w:sz w:val="28"/>
          <w:szCs w:val="28"/>
          <w:lang w:eastAsia="en-US"/>
        </w:rPr>
      </w:pPr>
      <w:r w:rsidRPr="00550654">
        <w:rPr>
          <w:rFonts w:eastAsia="Calibri"/>
          <w:color w:val="000000"/>
          <w:sz w:val="28"/>
          <w:szCs w:val="28"/>
          <w:lang w:eastAsia="en-US"/>
        </w:rPr>
        <w:t xml:space="preserve">№3 _________________ /__________________________/ </w:t>
      </w:r>
    </w:p>
    <w:p w:rsidR="00016F12" w:rsidRPr="00016F12" w:rsidRDefault="00016F12" w:rsidP="008527AF">
      <w:pPr>
        <w:widowControl/>
        <w:tabs>
          <w:tab w:val="left" w:pos="1276"/>
        </w:tabs>
        <w:ind w:firstLine="3969"/>
        <w:rPr>
          <w:rFonts w:eastAsia="Calibri"/>
          <w:color w:val="000000"/>
          <w:sz w:val="28"/>
          <w:szCs w:val="28"/>
          <w:vertAlign w:val="superscript"/>
          <w:lang w:eastAsia="en-US"/>
        </w:rPr>
      </w:pPr>
      <w:r w:rsidRPr="00016F12">
        <w:rPr>
          <w:rFonts w:eastAsia="Calibri"/>
          <w:color w:val="000000"/>
          <w:sz w:val="28"/>
          <w:szCs w:val="28"/>
          <w:vertAlign w:val="superscript"/>
          <w:lang w:eastAsia="en-US"/>
        </w:rPr>
        <w:t xml:space="preserve">подпись </w:t>
      </w:r>
      <w:r w:rsidRPr="00016F12">
        <w:rPr>
          <w:rFonts w:eastAsia="Calibri"/>
          <w:color w:val="000000"/>
          <w:sz w:val="28"/>
          <w:szCs w:val="28"/>
          <w:vertAlign w:val="superscript"/>
          <w:lang w:eastAsia="en-US"/>
        </w:rPr>
        <w:tab/>
      </w:r>
      <w:r w:rsidRPr="00016F12">
        <w:rPr>
          <w:rFonts w:eastAsia="Calibri"/>
          <w:color w:val="000000"/>
          <w:sz w:val="28"/>
          <w:szCs w:val="28"/>
          <w:vertAlign w:val="superscript"/>
          <w:lang w:eastAsia="en-US"/>
        </w:rPr>
        <w:tab/>
        <w:t xml:space="preserve">расшифровка подписи </w:t>
      </w:r>
    </w:p>
    <w:p w:rsidR="002F0E3B" w:rsidRDefault="002F0E3B" w:rsidP="008527AF">
      <w:pPr>
        <w:pStyle w:val="Default"/>
        <w:tabs>
          <w:tab w:val="left" w:pos="1276"/>
        </w:tabs>
        <w:ind w:left="6237"/>
        <w:rPr>
          <w:sz w:val="28"/>
          <w:szCs w:val="28"/>
          <w:vertAlign w:val="superscript"/>
        </w:rPr>
      </w:pPr>
      <w:r w:rsidRPr="00016F12">
        <w:rPr>
          <w:sz w:val="28"/>
          <w:szCs w:val="28"/>
          <w:vertAlign w:val="superscript"/>
        </w:rPr>
        <w:t>(</w:t>
      </w:r>
      <w:r w:rsidR="00016F12">
        <w:rPr>
          <w:sz w:val="28"/>
          <w:szCs w:val="28"/>
          <w:vertAlign w:val="superscript"/>
        </w:rPr>
        <w:t>МП)</w:t>
      </w:r>
    </w:p>
    <w:p w:rsidR="00EB4961" w:rsidRPr="00EB4961" w:rsidRDefault="00EB4961" w:rsidP="004214CA">
      <w:pPr>
        <w:jc w:val="center"/>
        <w:rPr>
          <w:b/>
          <w:sz w:val="28"/>
          <w:szCs w:val="28"/>
        </w:rPr>
      </w:pPr>
      <w:r w:rsidRPr="00EB4961">
        <w:rPr>
          <w:b/>
          <w:sz w:val="28"/>
          <w:szCs w:val="28"/>
        </w:rPr>
        <w:lastRenderedPageBreak/>
        <w:t>Заявка на участие в</w:t>
      </w:r>
      <w:r w:rsidR="001523F0">
        <w:rPr>
          <w:b/>
          <w:sz w:val="28"/>
          <w:szCs w:val="28"/>
        </w:rPr>
        <w:t xml:space="preserve"> </w:t>
      </w:r>
      <w:r w:rsidRPr="008527AF">
        <w:rPr>
          <w:b/>
          <w:sz w:val="28"/>
          <w:szCs w:val="28"/>
        </w:rPr>
        <w:t>регионально</w:t>
      </w:r>
      <w:r>
        <w:rPr>
          <w:b/>
          <w:sz w:val="28"/>
          <w:szCs w:val="28"/>
        </w:rPr>
        <w:t>м (территориальном)</w:t>
      </w:r>
      <w:r w:rsidRPr="008527AF">
        <w:rPr>
          <w:b/>
          <w:sz w:val="28"/>
          <w:szCs w:val="28"/>
        </w:rPr>
        <w:t xml:space="preserve"> этап</w:t>
      </w:r>
      <w:r>
        <w:rPr>
          <w:b/>
          <w:sz w:val="28"/>
          <w:szCs w:val="28"/>
        </w:rPr>
        <w:t>е</w:t>
      </w:r>
      <w:r w:rsidRPr="008527AF">
        <w:rPr>
          <w:b/>
          <w:sz w:val="28"/>
          <w:szCs w:val="28"/>
        </w:rPr>
        <w:t xml:space="preserve"> Всероссийского конкурса сочинений </w:t>
      </w:r>
    </w:p>
    <w:p w:rsidR="00EB4961" w:rsidRPr="00B1354A" w:rsidRDefault="00EB4961" w:rsidP="00B1354A">
      <w:pPr>
        <w:spacing w:line="360" w:lineRule="auto"/>
        <w:rPr>
          <w:b/>
          <w:sz w:val="24"/>
          <w:szCs w:val="24"/>
        </w:rPr>
      </w:pPr>
      <w:r w:rsidRPr="00B1354A">
        <w:rPr>
          <w:b/>
          <w:sz w:val="24"/>
          <w:szCs w:val="24"/>
        </w:rPr>
        <w:t>Наименование субъекта Российской Федерации</w:t>
      </w:r>
    </w:p>
    <w:p w:rsidR="00EB4961" w:rsidRPr="00F6323D" w:rsidRDefault="00EB4961" w:rsidP="00EB4961">
      <w:pPr>
        <w:spacing w:line="360" w:lineRule="auto"/>
        <w:rPr>
          <w:b/>
          <w:sz w:val="24"/>
          <w:szCs w:val="24"/>
        </w:rPr>
      </w:pPr>
      <w:r w:rsidRPr="00F6323D">
        <w:rPr>
          <w:b/>
          <w:sz w:val="24"/>
          <w:szCs w:val="24"/>
        </w:rPr>
        <w:t>____________________________________________________</w:t>
      </w:r>
      <w:r>
        <w:rPr>
          <w:b/>
          <w:sz w:val="24"/>
          <w:szCs w:val="24"/>
        </w:rPr>
        <w:t>_____________</w:t>
      </w:r>
      <w:r w:rsidRPr="00F6323D"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>__</w:t>
      </w:r>
      <w:r w:rsidRPr="00F6323D">
        <w:rPr>
          <w:b/>
          <w:sz w:val="24"/>
          <w:szCs w:val="24"/>
        </w:rPr>
        <w:t>_____</w:t>
      </w:r>
    </w:p>
    <w:p w:rsidR="00EB4961" w:rsidRPr="00B1354A" w:rsidRDefault="00EB4961" w:rsidP="00B1354A">
      <w:pPr>
        <w:spacing w:line="360" w:lineRule="auto"/>
        <w:rPr>
          <w:b/>
          <w:sz w:val="24"/>
          <w:szCs w:val="24"/>
        </w:rPr>
      </w:pPr>
      <w:r w:rsidRPr="00B1354A">
        <w:rPr>
          <w:b/>
          <w:sz w:val="24"/>
          <w:szCs w:val="24"/>
        </w:rPr>
        <w:t>Наименование муниципального образования</w:t>
      </w:r>
    </w:p>
    <w:p w:rsidR="00EB4961" w:rsidRPr="00F6323D" w:rsidRDefault="00EB4961" w:rsidP="00EB4961">
      <w:pPr>
        <w:spacing w:line="360" w:lineRule="auto"/>
        <w:rPr>
          <w:b/>
          <w:sz w:val="24"/>
          <w:szCs w:val="24"/>
        </w:rPr>
      </w:pPr>
      <w:r w:rsidRPr="00F6323D">
        <w:rPr>
          <w:b/>
          <w:sz w:val="24"/>
          <w:szCs w:val="24"/>
        </w:rPr>
        <w:t>_________________________________________________</w:t>
      </w:r>
      <w:r>
        <w:rPr>
          <w:b/>
          <w:sz w:val="24"/>
          <w:szCs w:val="24"/>
        </w:rPr>
        <w:t>_____________</w:t>
      </w:r>
      <w:r w:rsidRPr="00F6323D">
        <w:rPr>
          <w:b/>
          <w:sz w:val="24"/>
          <w:szCs w:val="24"/>
        </w:rPr>
        <w:t>________</w:t>
      </w:r>
      <w:r>
        <w:rPr>
          <w:b/>
          <w:sz w:val="24"/>
          <w:szCs w:val="24"/>
        </w:rPr>
        <w:t>__</w:t>
      </w:r>
      <w:r w:rsidRPr="00F6323D">
        <w:rPr>
          <w:b/>
          <w:sz w:val="24"/>
          <w:szCs w:val="24"/>
        </w:rPr>
        <w:t>____</w:t>
      </w:r>
    </w:p>
    <w:p w:rsidR="00EB4961" w:rsidRPr="00B1354A" w:rsidRDefault="00EB4961" w:rsidP="00B1354A">
      <w:pPr>
        <w:spacing w:line="360" w:lineRule="auto"/>
        <w:rPr>
          <w:b/>
          <w:sz w:val="24"/>
          <w:szCs w:val="24"/>
        </w:rPr>
      </w:pPr>
      <w:r w:rsidRPr="00B1354A">
        <w:rPr>
          <w:b/>
          <w:sz w:val="24"/>
          <w:szCs w:val="24"/>
        </w:rPr>
        <w:t>Ф.И.О. (полностью) участника Всероссийского конкурса сочинений</w:t>
      </w:r>
    </w:p>
    <w:p w:rsidR="00EB4961" w:rsidRPr="00F6323D" w:rsidRDefault="00EB4961" w:rsidP="00EB4961">
      <w:pPr>
        <w:spacing w:line="360" w:lineRule="auto"/>
        <w:rPr>
          <w:b/>
          <w:sz w:val="24"/>
          <w:szCs w:val="24"/>
        </w:rPr>
      </w:pPr>
      <w:r w:rsidRPr="00F6323D">
        <w:rPr>
          <w:b/>
          <w:sz w:val="24"/>
          <w:szCs w:val="24"/>
        </w:rPr>
        <w:t>_________________________________________________________</w:t>
      </w:r>
      <w:r>
        <w:rPr>
          <w:b/>
          <w:sz w:val="24"/>
          <w:szCs w:val="24"/>
        </w:rPr>
        <w:t>_______________</w:t>
      </w:r>
      <w:r w:rsidRPr="00F6323D">
        <w:rPr>
          <w:b/>
          <w:sz w:val="24"/>
          <w:szCs w:val="24"/>
        </w:rPr>
        <w:t>____</w:t>
      </w:r>
    </w:p>
    <w:p w:rsidR="00EB4961" w:rsidRPr="00B1354A" w:rsidRDefault="00EB4961" w:rsidP="00B1354A">
      <w:pPr>
        <w:spacing w:line="360" w:lineRule="auto"/>
        <w:rPr>
          <w:b/>
          <w:sz w:val="24"/>
          <w:szCs w:val="24"/>
        </w:rPr>
      </w:pPr>
      <w:r w:rsidRPr="00B1354A">
        <w:rPr>
          <w:b/>
          <w:sz w:val="24"/>
          <w:szCs w:val="24"/>
        </w:rPr>
        <w:t xml:space="preserve">Класс (курс), </w:t>
      </w:r>
      <w:proofErr w:type="gramStart"/>
      <w:r w:rsidRPr="00B1354A">
        <w:rPr>
          <w:b/>
          <w:sz w:val="24"/>
          <w:szCs w:val="24"/>
        </w:rPr>
        <w:t>в</w:t>
      </w:r>
      <w:proofErr w:type="gramEnd"/>
      <w:r w:rsidRPr="00B1354A">
        <w:rPr>
          <w:b/>
          <w:sz w:val="24"/>
          <w:szCs w:val="24"/>
        </w:rPr>
        <w:t xml:space="preserve"> (на) котором обучается участник (201</w:t>
      </w:r>
      <w:r w:rsidR="00B1354A">
        <w:rPr>
          <w:b/>
          <w:sz w:val="24"/>
          <w:szCs w:val="24"/>
        </w:rPr>
        <w:t>8</w:t>
      </w:r>
      <w:r w:rsidRPr="00B1354A">
        <w:rPr>
          <w:b/>
          <w:sz w:val="24"/>
          <w:szCs w:val="24"/>
        </w:rPr>
        <w:t>/201</w:t>
      </w:r>
      <w:r w:rsidR="00B1354A">
        <w:rPr>
          <w:b/>
          <w:sz w:val="24"/>
          <w:szCs w:val="24"/>
        </w:rPr>
        <w:t>9</w:t>
      </w:r>
      <w:r w:rsidRPr="00B1354A">
        <w:rPr>
          <w:b/>
          <w:sz w:val="24"/>
          <w:szCs w:val="24"/>
        </w:rPr>
        <w:t xml:space="preserve"> гг.)</w:t>
      </w:r>
    </w:p>
    <w:p w:rsidR="00EB4961" w:rsidRPr="00F6323D" w:rsidRDefault="00EB4961" w:rsidP="00EB4961">
      <w:pPr>
        <w:spacing w:line="360" w:lineRule="auto"/>
        <w:rPr>
          <w:b/>
          <w:sz w:val="24"/>
          <w:szCs w:val="24"/>
        </w:rPr>
      </w:pPr>
      <w:r w:rsidRPr="00F6323D">
        <w:rPr>
          <w:b/>
          <w:sz w:val="24"/>
          <w:szCs w:val="24"/>
        </w:rPr>
        <w:t>_____________________________________</w:t>
      </w:r>
      <w:r>
        <w:rPr>
          <w:b/>
          <w:sz w:val="24"/>
          <w:szCs w:val="24"/>
        </w:rPr>
        <w:t>_____________</w:t>
      </w:r>
      <w:r w:rsidRPr="00F6323D">
        <w:rPr>
          <w:b/>
          <w:sz w:val="24"/>
          <w:szCs w:val="24"/>
        </w:rPr>
        <w:t>____________________</w:t>
      </w:r>
      <w:r>
        <w:rPr>
          <w:b/>
          <w:sz w:val="24"/>
          <w:szCs w:val="24"/>
        </w:rPr>
        <w:t>__</w:t>
      </w:r>
      <w:r w:rsidRPr="00F6323D">
        <w:rPr>
          <w:b/>
          <w:sz w:val="24"/>
          <w:szCs w:val="24"/>
        </w:rPr>
        <w:t>____</w:t>
      </w:r>
    </w:p>
    <w:p w:rsidR="00EB4961" w:rsidRPr="00B1354A" w:rsidRDefault="00EB4961" w:rsidP="00B1354A">
      <w:pPr>
        <w:spacing w:line="360" w:lineRule="auto"/>
        <w:rPr>
          <w:b/>
          <w:sz w:val="24"/>
          <w:szCs w:val="24"/>
        </w:rPr>
      </w:pPr>
      <w:r w:rsidRPr="00B1354A">
        <w:rPr>
          <w:b/>
          <w:sz w:val="24"/>
          <w:szCs w:val="24"/>
        </w:rPr>
        <w:t>Почтовый адрес участника Всероссийского конкурса сочинений</w:t>
      </w:r>
    </w:p>
    <w:p w:rsidR="00EB4961" w:rsidRPr="00F6323D" w:rsidRDefault="00EB4961" w:rsidP="00EB4961">
      <w:pPr>
        <w:spacing w:line="360" w:lineRule="auto"/>
        <w:rPr>
          <w:b/>
          <w:sz w:val="24"/>
          <w:szCs w:val="24"/>
        </w:rPr>
      </w:pPr>
      <w:r w:rsidRPr="00F6323D">
        <w:rPr>
          <w:b/>
          <w:sz w:val="24"/>
          <w:szCs w:val="24"/>
        </w:rPr>
        <w:t>_________________________________________</w:t>
      </w:r>
      <w:r>
        <w:rPr>
          <w:b/>
          <w:sz w:val="24"/>
          <w:szCs w:val="24"/>
        </w:rPr>
        <w:t>_____________</w:t>
      </w:r>
      <w:r w:rsidRPr="00F6323D">
        <w:rPr>
          <w:b/>
          <w:sz w:val="24"/>
          <w:szCs w:val="24"/>
        </w:rPr>
        <w:t>_____________</w:t>
      </w:r>
      <w:r>
        <w:rPr>
          <w:b/>
          <w:sz w:val="24"/>
          <w:szCs w:val="24"/>
        </w:rPr>
        <w:t>__</w:t>
      </w:r>
      <w:r w:rsidRPr="00F6323D">
        <w:rPr>
          <w:b/>
          <w:sz w:val="24"/>
          <w:szCs w:val="24"/>
        </w:rPr>
        <w:t>_______</w:t>
      </w:r>
    </w:p>
    <w:p w:rsidR="00EB4961" w:rsidRPr="00F6323D" w:rsidRDefault="00EB4961" w:rsidP="00EB4961">
      <w:pPr>
        <w:spacing w:line="360" w:lineRule="auto"/>
        <w:rPr>
          <w:b/>
          <w:sz w:val="24"/>
          <w:szCs w:val="24"/>
        </w:rPr>
      </w:pPr>
      <w:r w:rsidRPr="00F6323D">
        <w:rPr>
          <w:b/>
          <w:sz w:val="24"/>
          <w:szCs w:val="24"/>
        </w:rPr>
        <w:t>_____________________________________________</w:t>
      </w:r>
      <w:r>
        <w:rPr>
          <w:b/>
          <w:sz w:val="24"/>
          <w:szCs w:val="24"/>
        </w:rPr>
        <w:t>_____________</w:t>
      </w:r>
      <w:r w:rsidRPr="00F6323D">
        <w:rPr>
          <w:b/>
          <w:sz w:val="24"/>
          <w:szCs w:val="24"/>
        </w:rPr>
        <w:t>___________</w:t>
      </w:r>
      <w:r>
        <w:rPr>
          <w:b/>
          <w:sz w:val="24"/>
          <w:szCs w:val="24"/>
        </w:rPr>
        <w:t>__</w:t>
      </w:r>
      <w:r w:rsidRPr="00F6323D">
        <w:rPr>
          <w:b/>
          <w:sz w:val="24"/>
          <w:szCs w:val="24"/>
        </w:rPr>
        <w:t>_____</w:t>
      </w:r>
    </w:p>
    <w:p w:rsidR="00EB4961" w:rsidRPr="00B1354A" w:rsidRDefault="00EB4961" w:rsidP="00B1354A">
      <w:pPr>
        <w:spacing w:line="360" w:lineRule="auto"/>
        <w:rPr>
          <w:b/>
          <w:sz w:val="24"/>
          <w:szCs w:val="24"/>
        </w:rPr>
      </w:pPr>
      <w:r w:rsidRPr="00B1354A">
        <w:rPr>
          <w:b/>
          <w:sz w:val="24"/>
          <w:szCs w:val="24"/>
        </w:rPr>
        <w:t>Электронная почта участника Всероссийского конкурса сочинений</w:t>
      </w:r>
    </w:p>
    <w:p w:rsidR="00EB4961" w:rsidRPr="00F6323D" w:rsidRDefault="00EB4961" w:rsidP="00EB4961">
      <w:pPr>
        <w:spacing w:line="360" w:lineRule="auto"/>
        <w:rPr>
          <w:b/>
          <w:sz w:val="24"/>
          <w:szCs w:val="24"/>
        </w:rPr>
      </w:pPr>
      <w:r w:rsidRPr="00F6323D">
        <w:rPr>
          <w:b/>
          <w:sz w:val="24"/>
          <w:szCs w:val="24"/>
        </w:rPr>
        <w:t>_____________________________________________________</w:t>
      </w:r>
      <w:r>
        <w:rPr>
          <w:b/>
          <w:sz w:val="24"/>
          <w:szCs w:val="24"/>
        </w:rPr>
        <w:t>_____________</w:t>
      </w:r>
      <w:r w:rsidRPr="00F6323D"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>__</w:t>
      </w:r>
      <w:r w:rsidRPr="00F6323D">
        <w:rPr>
          <w:b/>
          <w:sz w:val="24"/>
          <w:szCs w:val="24"/>
        </w:rPr>
        <w:t>____</w:t>
      </w:r>
    </w:p>
    <w:p w:rsidR="00EB4961" w:rsidRDefault="00EB4961" w:rsidP="00B1354A">
      <w:pPr>
        <w:pBdr>
          <w:bottom w:val="single" w:sz="12" w:space="1" w:color="auto"/>
        </w:pBdr>
        <w:spacing w:line="360" w:lineRule="auto"/>
        <w:rPr>
          <w:b/>
          <w:sz w:val="24"/>
          <w:szCs w:val="24"/>
        </w:rPr>
      </w:pPr>
      <w:r w:rsidRPr="00B1354A">
        <w:rPr>
          <w:b/>
          <w:sz w:val="24"/>
          <w:szCs w:val="24"/>
        </w:rPr>
        <w:t>Контактный телефон участника Всероссийского конкурса сочинений</w:t>
      </w:r>
    </w:p>
    <w:p w:rsidR="000E720E" w:rsidRPr="00B1354A" w:rsidRDefault="000E720E" w:rsidP="00B1354A">
      <w:pPr>
        <w:pBdr>
          <w:bottom w:val="single" w:sz="12" w:space="1" w:color="auto"/>
        </w:pBd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</w:t>
      </w:r>
    </w:p>
    <w:p w:rsidR="000E720E" w:rsidRDefault="000E720E" w:rsidP="000E720E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Ф.И.О. (полностью) </w:t>
      </w:r>
      <w:r w:rsidRPr="00E80316">
        <w:rPr>
          <w:b/>
          <w:sz w:val="24"/>
          <w:szCs w:val="24"/>
        </w:rPr>
        <w:t>учителя, обеспечивающего педагогическое сопровождение участника Всероссийского конкурса сочинений</w:t>
      </w:r>
    </w:p>
    <w:p w:rsidR="000E720E" w:rsidRPr="00F6323D" w:rsidRDefault="000E720E" w:rsidP="000E720E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</w:t>
      </w:r>
    </w:p>
    <w:p w:rsidR="00EB4961" w:rsidRDefault="00EB4961" w:rsidP="000E720E">
      <w:pPr>
        <w:spacing w:line="360" w:lineRule="auto"/>
        <w:jc w:val="both"/>
        <w:rPr>
          <w:b/>
          <w:sz w:val="24"/>
          <w:szCs w:val="24"/>
        </w:rPr>
      </w:pPr>
      <w:r w:rsidRPr="00E80316">
        <w:rPr>
          <w:b/>
          <w:sz w:val="24"/>
          <w:szCs w:val="24"/>
        </w:rPr>
        <w:t>Контактны</w:t>
      </w:r>
      <w:r w:rsidR="000E720E">
        <w:rPr>
          <w:b/>
          <w:sz w:val="24"/>
          <w:szCs w:val="24"/>
        </w:rPr>
        <w:t>й</w:t>
      </w:r>
      <w:r w:rsidRPr="00E80316">
        <w:rPr>
          <w:b/>
          <w:sz w:val="24"/>
          <w:szCs w:val="24"/>
        </w:rPr>
        <w:t xml:space="preserve"> </w:t>
      </w:r>
      <w:r w:rsidR="00E80316">
        <w:rPr>
          <w:b/>
          <w:sz w:val="24"/>
          <w:szCs w:val="24"/>
        </w:rPr>
        <w:t>телефон</w:t>
      </w:r>
      <w:r w:rsidRPr="00E80316">
        <w:rPr>
          <w:b/>
          <w:sz w:val="24"/>
          <w:szCs w:val="24"/>
        </w:rPr>
        <w:t xml:space="preserve"> учителя, обеспечивающего педагогическое сопровождение участника Вс</w:t>
      </w:r>
      <w:r w:rsidR="000E720E">
        <w:rPr>
          <w:b/>
          <w:sz w:val="24"/>
          <w:szCs w:val="24"/>
        </w:rPr>
        <w:t>ероссийского конкурса сочинений</w:t>
      </w:r>
    </w:p>
    <w:p w:rsidR="000E720E" w:rsidRDefault="000E720E" w:rsidP="000E720E">
      <w:pPr>
        <w:jc w:val="both"/>
      </w:pPr>
      <w:r>
        <w:rPr>
          <w:b/>
          <w:sz w:val="24"/>
          <w:szCs w:val="24"/>
        </w:rPr>
        <w:t>____________________________________________________________________________</w:t>
      </w:r>
    </w:p>
    <w:p w:rsidR="000E720E" w:rsidRDefault="000E720E" w:rsidP="000E720E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Электронная почта</w:t>
      </w:r>
      <w:r w:rsidRPr="00E80316">
        <w:rPr>
          <w:b/>
          <w:sz w:val="24"/>
          <w:szCs w:val="24"/>
        </w:rPr>
        <w:t xml:space="preserve"> учителя, обеспечивающего педагогическое сопровождение участника Всероссийского конкурса сочинений</w:t>
      </w:r>
    </w:p>
    <w:p w:rsidR="000E720E" w:rsidRPr="00E80316" w:rsidRDefault="000E720E" w:rsidP="000E720E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</w:t>
      </w:r>
    </w:p>
    <w:p w:rsidR="000E720E" w:rsidRDefault="000E720E" w:rsidP="000E720E">
      <w:pPr>
        <w:spacing w:line="360" w:lineRule="auto"/>
        <w:jc w:val="both"/>
        <w:rPr>
          <w:b/>
          <w:sz w:val="24"/>
          <w:szCs w:val="24"/>
        </w:rPr>
      </w:pPr>
      <w:r w:rsidRPr="000E720E">
        <w:rPr>
          <w:b/>
          <w:sz w:val="24"/>
          <w:szCs w:val="24"/>
        </w:rPr>
        <w:t>Полное название образовательной организации, в которой обучается участник</w:t>
      </w:r>
      <w:r w:rsidR="00EB4961" w:rsidRPr="002D76F4">
        <w:rPr>
          <w:sz w:val="24"/>
          <w:szCs w:val="24"/>
        </w:rPr>
        <w:t xml:space="preserve"> </w:t>
      </w:r>
      <w:r w:rsidRPr="00E80316">
        <w:rPr>
          <w:b/>
          <w:sz w:val="24"/>
          <w:szCs w:val="24"/>
        </w:rPr>
        <w:t>Всероссийского конкурса сочинений</w:t>
      </w:r>
    </w:p>
    <w:p w:rsidR="000E720E" w:rsidRDefault="000E720E">
      <w:r>
        <w:rPr>
          <w:sz w:val="24"/>
          <w:szCs w:val="24"/>
        </w:rPr>
        <w:t>_____________________________________________________________________________</w:t>
      </w:r>
    </w:p>
    <w:p w:rsidR="000E720E" w:rsidRDefault="000E720E" w:rsidP="000E720E">
      <w:pPr>
        <w:spacing w:line="360" w:lineRule="auto"/>
        <w:jc w:val="both"/>
        <w:rPr>
          <w:b/>
          <w:sz w:val="24"/>
          <w:szCs w:val="24"/>
        </w:rPr>
      </w:pPr>
      <w:r w:rsidRPr="000E720E">
        <w:rPr>
          <w:b/>
          <w:sz w:val="24"/>
          <w:szCs w:val="24"/>
        </w:rPr>
        <w:t>Почтовый адрес</w:t>
      </w:r>
      <w:r>
        <w:rPr>
          <w:sz w:val="24"/>
          <w:szCs w:val="24"/>
        </w:rPr>
        <w:t xml:space="preserve"> </w:t>
      </w:r>
      <w:r w:rsidRPr="000E720E">
        <w:rPr>
          <w:b/>
          <w:sz w:val="24"/>
          <w:szCs w:val="24"/>
        </w:rPr>
        <w:t>образовательной организации</w:t>
      </w:r>
      <w:r>
        <w:rPr>
          <w:b/>
          <w:sz w:val="24"/>
          <w:szCs w:val="24"/>
        </w:rPr>
        <w:t xml:space="preserve"> (с индексом)</w:t>
      </w:r>
      <w:r w:rsidRPr="000E720E">
        <w:rPr>
          <w:b/>
          <w:sz w:val="24"/>
          <w:szCs w:val="24"/>
        </w:rPr>
        <w:t>, в которой обучается участник</w:t>
      </w:r>
      <w:r w:rsidRPr="002D76F4">
        <w:rPr>
          <w:sz w:val="24"/>
          <w:szCs w:val="24"/>
        </w:rPr>
        <w:t xml:space="preserve"> </w:t>
      </w:r>
      <w:r w:rsidRPr="00E80316">
        <w:rPr>
          <w:b/>
          <w:sz w:val="24"/>
          <w:szCs w:val="24"/>
        </w:rPr>
        <w:t>Всероссийского конкурса сочинений</w:t>
      </w:r>
    </w:p>
    <w:p w:rsidR="000E720E" w:rsidRDefault="000E720E">
      <w:r>
        <w:rPr>
          <w:sz w:val="24"/>
          <w:szCs w:val="24"/>
        </w:rPr>
        <w:t>_____________________________________________________________________________</w:t>
      </w:r>
    </w:p>
    <w:p w:rsidR="000E720E" w:rsidRDefault="000E720E" w:rsidP="000E720E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Электронная почта</w:t>
      </w:r>
      <w:r>
        <w:rPr>
          <w:sz w:val="24"/>
          <w:szCs w:val="24"/>
        </w:rPr>
        <w:t xml:space="preserve"> </w:t>
      </w:r>
      <w:r w:rsidRPr="000E720E">
        <w:rPr>
          <w:b/>
          <w:sz w:val="24"/>
          <w:szCs w:val="24"/>
        </w:rPr>
        <w:t>образовательной организации, в которой обучается участник</w:t>
      </w:r>
      <w:r w:rsidRPr="002D76F4">
        <w:rPr>
          <w:sz w:val="24"/>
          <w:szCs w:val="24"/>
        </w:rPr>
        <w:t xml:space="preserve"> </w:t>
      </w:r>
      <w:r w:rsidRPr="00E80316">
        <w:rPr>
          <w:b/>
          <w:sz w:val="24"/>
          <w:szCs w:val="24"/>
        </w:rPr>
        <w:t>Всероссийского конкурса сочинений</w:t>
      </w:r>
    </w:p>
    <w:p w:rsidR="000E720E" w:rsidRDefault="000E720E">
      <w:r>
        <w:rPr>
          <w:b/>
          <w:sz w:val="24"/>
          <w:szCs w:val="24"/>
        </w:rPr>
        <w:t>_____________________________________________________________________________</w:t>
      </w:r>
    </w:p>
    <w:p w:rsidR="000E720E" w:rsidRDefault="000E720E" w:rsidP="000E720E">
      <w:pPr>
        <w:pBdr>
          <w:bottom w:val="single" w:sz="12" w:space="1" w:color="auto"/>
        </w:pBd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Телефон образовательной организации с кодом населенного пункта</w:t>
      </w:r>
    </w:p>
    <w:p w:rsidR="000E720E" w:rsidRDefault="000E720E" w:rsidP="000E720E">
      <w:pPr>
        <w:spacing w:line="360" w:lineRule="auto"/>
        <w:jc w:val="both"/>
        <w:rPr>
          <w:b/>
          <w:sz w:val="24"/>
          <w:szCs w:val="24"/>
        </w:rPr>
      </w:pPr>
    </w:p>
    <w:p w:rsidR="000E720E" w:rsidRDefault="000E720E" w:rsidP="000E720E">
      <w:pPr>
        <w:pBdr>
          <w:bottom w:val="single" w:sz="12" w:space="1" w:color="auto"/>
        </w:pBd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Согласие участника всероссийского конкурса сочинений (законного представителя) на обработку персональных данных и использование конкурсного материала</w:t>
      </w:r>
    </w:p>
    <w:p w:rsidR="000E720E" w:rsidRDefault="000E720E" w:rsidP="000E720E">
      <w:pPr>
        <w:pBdr>
          <w:bottom w:val="single" w:sz="12" w:space="1" w:color="auto"/>
        </w:pBdr>
        <w:spacing w:line="360" w:lineRule="auto"/>
        <w:jc w:val="both"/>
        <w:rPr>
          <w:b/>
          <w:sz w:val="24"/>
          <w:szCs w:val="24"/>
        </w:rPr>
      </w:pPr>
    </w:p>
    <w:p w:rsidR="000E720E" w:rsidRDefault="000E720E" w:rsidP="000E720E">
      <w:pPr>
        <w:pStyle w:val="af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B4961" w:rsidRPr="00D01968" w:rsidRDefault="00EB4961" w:rsidP="000E720E">
      <w:pPr>
        <w:pStyle w:val="af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01968">
        <w:rPr>
          <w:rFonts w:ascii="Times New Roman" w:hAnsi="Times New Roman"/>
          <w:b/>
          <w:sz w:val="24"/>
          <w:szCs w:val="24"/>
        </w:rPr>
        <w:t>Подпись участника Конкурса ______________________</w:t>
      </w:r>
    </w:p>
    <w:p w:rsidR="000E720E" w:rsidRDefault="00EB4961" w:rsidP="000E720E">
      <w:pPr>
        <w:pStyle w:val="af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D76F4">
        <w:rPr>
          <w:rFonts w:ascii="Times New Roman" w:hAnsi="Times New Roman"/>
          <w:b/>
          <w:sz w:val="24"/>
          <w:szCs w:val="24"/>
        </w:rPr>
        <w:t xml:space="preserve">Подпись руководителя </w:t>
      </w:r>
    </w:p>
    <w:p w:rsidR="00EB4961" w:rsidRDefault="00EB4961" w:rsidP="000E720E">
      <w:pPr>
        <w:pStyle w:val="af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D76F4">
        <w:rPr>
          <w:rFonts w:ascii="Times New Roman" w:hAnsi="Times New Roman"/>
          <w:b/>
          <w:sz w:val="24"/>
          <w:szCs w:val="24"/>
        </w:rPr>
        <w:t xml:space="preserve">образовательной организации </w:t>
      </w:r>
      <w:r>
        <w:rPr>
          <w:rFonts w:ascii="Times New Roman" w:hAnsi="Times New Roman"/>
          <w:b/>
          <w:sz w:val="24"/>
          <w:szCs w:val="24"/>
        </w:rPr>
        <w:t>___</w:t>
      </w:r>
      <w:r w:rsidRPr="002D76F4">
        <w:rPr>
          <w:rFonts w:ascii="Times New Roman" w:hAnsi="Times New Roman"/>
          <w:b/>
          <w:sz w:val="24"/>
          <w:szCs w:val="24"/>
        </w:rPr>
        <w:t>_____________(ФИО)</w:t>
      </w:r>
    </w:p>
    <w:p w:rsidR="000E720E" w:rsidRDefault="000E720E" w:rsidP="000E720E">
      <w:pPr>
        <w:pStyle w:val="af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E720E" w:rsidRPr="000E720E" w:rsidRDefault="000E720E" w:rsidP="000E720E">
      <w:pPr>
        <w:pStyle w:val="af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(</w:t>
      </w:r>
      <w:r w:rsidRPr="000E720E">
        <w:rPr>
          <w:rFonts w:ascii="Times New Roman" w:hAnsi="Times New Roman"/>
          <w:sz w:val="24"/>
          <w:szCs w:val="24"/>
        </w:rPr>
        <w:t>МП</w:t>
      </w:r>
      <w:r>
        <w:rPr>
          <w:rFonts w:ascii="Times New Roman" w:hAnsi="Times New Roman"/>
          <w:sz w:val="24"/>
          <w:szCs w:val="24"/>
        </w:rPr>
        <w:t>)</w:t>
      </w:r>
    </w:p>
    <w:p w:rsidR="00AC5B5C" w:rsidRDefault="00AC5B5C" w:rsidP="00AC5B5C">
      <w:pPr>
        <w:jc w:val="center"/>
        <w:rPr>
          <w:b/>
          <w:sz w:val="28"/>
          <w:szCs w:val="28"/>
        </w:rPr>
      </w:pPr>
    </w:p>
    <w:p w:rsidR="00AC5B5C" w:rsidRDefault="00AC5B5C" w:rsidP="00AC5B5C">
      <w:pPr>
        <w:jc w:val="center"/>
        <w:rPr>
          <w:b/>
          <w:sz w:val="28"/>
          <w:szCs w:val="28"/>
        </w:rPr>
      </w:pPr>
    </w:p>
    <w:p w:rsidR="00EB4961" w:rsidRDefault="00EB4961" w:rsidP="00AC5B5C">
      <w:pPr>
        <w:jc w:val="center"/>
        <w:rPr>
          <w:b/>
          <w:sz w:val="24"/>
          <w:szCs w:val="24"/>
          <w:u w:val="single"/>
        </w:rPr>
      </w:pPr>
      <w:r w:rsidRPr="00EB4961">
        <w:rPr>
          <w:b/>
          <w:sz w:val="28"/>
          <w:szCs w:val="28"/>
        </w:rPr>
        <w:t xml:space="preserve">Рейтинговый список по итогам проведения </w:t>
      </w:r>
      <w:r w:rsidRPr="008527AF">
        <w:rPr>
          <w:b/>
          <w:sz w:val="28"/>
          <w:szCs w:val="28"/>
        </w:rPr>
        <w:t>регионально</w:t>
      </w:r>
      <w:r>
        <w:rPr>
          <w:b/>
          <w:sz w:val="28"/>
          <w:szCs w:val="28"/>
        </w:rPr>
        <w:t>го (территориального)</w:t>
      </w:r>
      <w:r w:rsidRPr="008527AF">
        <w:rPr>
          <w:b/>
          <w:sz w:val="28"/>
          <w:szCs w:val="28"/>
        </w:rPr>
        <w:t xml:space="preserve"> этап</w:t>
      </w:r>
      <w:r>
        <w:rPr>
          <w:b/>
          <w:sz w:val="28"/>
          <w:szCs w:val="28"/>
        </w:rPr>
        <w:t>а</w:t>
      </w:r>
      <w:r w:rsidRPr="008527AF">
        <w:rPr>
          <w:b/>
          <w:sz w:val="28"/>
          <w:szCs w:val="28"/>
        </w:rPr>
        <w:t xml:space="preserve"> Всероссийского конкурса сочинений</w:t>
      </w:r>
    </w:p>
    <w:p w:rsidR="00EB4961" w:rsidRPr="00573C47" w:rsidRDefault="00EB4961" w:rsidP="00EB4961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Территориальное управление______</w:t>
      </w:r>
      <w:r w:rsidRPr="00573C47">
        <w:rPr>
          <w:b/>
          <w:sz w:val="24"/>
          <w:szCs w:val="24"/>
        </w:rPr>
        <w:t>____________________________________________</w:t>
      </w:r>
    </w:p>
    <w:tbl>
      <w:tblPr>
        <w:tblStyle w:val="a7"/>
        <w:tblW w:w="0" w:type="auto"/>
        <w:tblLook w:val="04A0"/>
      </w:tblPr>
      <w:tblGrid>
        <w:gridCol w:w="672"/>
        <w:gridCol w:w="2533"/>
        <w:gridCol w:w="2502"/>
        <w:gridCol w:w="2290"/>
        <w:gridCol w:w="1574"/>
      </w:tblGrid>
      <w:tr w:rsidR="00EB4961" w:rsidRPr="00B33ADC" w:rsidTr="00771275">
        <w:tc>
          <w:tcPr>
            <w:tcW w:w="672" w:type="dxa"/>
            <w:vAlign w:val="center"/>
          </w:tcPr>
          <w:p w:rsidR="00EB4961" w:rsidRDefault="00EB4961" w:rsidP="00771275">
            <w:pPr>
              <w:jc w:val="center"/>
              <w:rPr>
                <w:b/>
                <w:sz w:val="24"/>
                <w:szCs w:val="24"/>
              </w:rPr>
            </w:pPr>
            <w:r w:rsidRPr="00B33ADC">
              <w:rPr>
                <w:b/>
                <w:sz w:val="24"/>
                <w:szCs w:val="24"/>
              </w:rPr>
              <w:t>№</w:t>
            </w:r>
          </w:p>
          <w:p w:rsidR="00EB4961" w:rsidRPr="00B33ADC" w:rsidRDefault="00EB4961" w:rsidP="0077127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33" w:type="dxa"/>
            <w:vAlign w:val="center"/>
          </w:tcPr>
          <w:p w:rsidR="00EB4961" w:rsidRPr="00B33ADC" w:rsidRDefault="00EB4961" w:rsidP="00771275">
            <w:pPr>
              <w:jc w:val="center"/>
              <w:rPr>
                <w:b/>
                <w:sz w:val="24"/>
                <w:szCs w:val="24"/>
              </w:rPr>
            </w:pPr>
            <w:r w:rsidRPr="00B33ADC">
              <w:rPr>
                <w:b/>
                <w:sz w:val="24"/>
                <w:szCs w:val="24"/>
              </w:rPr>
              <w:t>ФИО участника полностью</w:t>
            </w:r>
          </w:p>
        </w:tc>
        <w:tc>
          <w:tcPr>
            <w:tcW w:w="2502" w:type="dxa"/>
            <w:vAlign w:val="center"/>
          </w:tcPr>
          <w:p w:rsidR="00EB4961" w:rsidRPr="00B33ADC" w:rsidRDefault="00EB4961" w:rsidP="007712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290" w:type="dxa"/>
            <w:vAlign w:val="center"/>
          </w:tcPr>
          <w:p w:rsidR="00EB4961" w:rsidRPr="00B33ADC" w:rsidRDefault="00EB4961" w:rsidP="00771275">
            <w:pPr>
              <w:jc w:val="center"/>
              <w:rPr>
                <w:b/>
                <w:sz w:val="24"/>
                <w:szCs w:val="24"/>
              </w:rPr>
            </w:pPr>
            <w:r w:rsidRPr="00B33ADC">
              <w:rPr>
                <w:b/>
                <w:sz w:val="24"/>
                <w:szCs w:val="24"/>
              </w:rPr>
              <w:t>Тема сочинения</w:t>
            </w:r>
          </w:p>
        </w:tc>
        <w:tc>
          <w:tcPr>
            <w:tcW w:w="1574" w:type="dxa"/>
            <w:vAlign w:val="center"/>
          </w:tcPr>
          <w:p w:rsidR="00EB4961" w:rsidRDefault="00EB4961" w:rsidP="00771275">
            <w:pPr>
              <w:jc w:val="center"/>
              <w:rPr>
                <w:b/>
                <w:sz w:val="24"/>
                <w:szCs w:val="24"/>
              </w:rPr>
            </w:pPr>
            <w:r w:rsidRPr="00B33ADC">
              <w:rPr>
                <w:b/>
                <w:sz w:val="24"/>
                <w:szCs w:val="24"/>
              </w:rPr>
              <w:t>Итоговый балл</w:t>
            </w:r>
          </w:p>
          <w:p w:rsidR="00EB4961" w:rsidRPr="00B33ADC" w:rsidRDefault="00EB4961" w:rsidP="00771275">
            <w:pPr>
              <w:jc w:val="center"/>
              <w:rPr>
                <w:b/>
                <w:sz w:val="24"/>
                <w:szCs w:val="24"/>
              </w:rPr>
            </w:pPr>
            <w:r w:rsidRPr="00B33ADC">
              <w:rPr>
                <w:b/>
                <w:sz w:val="24"/>
                <w:szCs w:val="24"/>
              </w:rPr>
              <w:t>(в порядке убывания)</w:t>
            </w:r>
          </w:p>
        </w:tc>
      </w:tr>
      <w:tr w:rsidR="00EB4961" w:rsidRPr="00B33ADC" w:rsidTr="00771275">
        <w:tc>
          <w:tcPr>
            <w:tcW w:w="9571" w:type="dxa"/>
            <w:gridSpan w:val="5"/>
            <w:vAlign w:val="center"/>
          </w:tcPr>
          <w:p w:rsidR="00EB4961" w:rsidRPr="00B33ADC" w:rsidRDefault="00EB4961" w:rsidP="00AC5B5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B33ADC">
              <w:rPr>
                <w:b/>
                <w:sz w:val="24"/>
                <w:szCs w:val="24"/>
              </w:rPr>
              <w:t xml:space="preserve"> – </w:t>
            </w:r>
            <w:r w:rsidR="00AC5B5C">
              <w:rPr>
                <w:b/>
                <w:sz w:val="24"/>
                <w:szCs w:val="24"/>
              </w:rPr>
              <w:t>5</w:t>
            </w:r>
            <w:r w:rsidRPr="00B33ADC">
              <w:rPr>
                <w:b/>
                <w:sz w:val="24"/>
                <w:szCs w:val="24"/>
              </w:rPr>
              <w:t xml:space="preserve"> класс</w:t>
            </w:r>
          </w:p>
        </w:tc>
      </w:tr>
      <w:tr w:rsidR="00EB4961" w:rsidRPr="00B33ADC" w:rsidTr="00FA1282">
        <w:tc>
          <w:tcPr>
            <w:tcW w:w="672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33AD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02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B4961" w:rsidRPr="00B33ADC" w:rsidTr="00FA1282">
        <w:tc>
          <w:tcPr>
            <w:tcW w:w="672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33AD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33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02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B4961" w:rsidRPr="00B33ADC" w:rsidTr="00FA1282">
        <w:tc>
          <w:tcPr>
            <w:tcW w:w="672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33AD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33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02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B4961" w:rsidRPr="00B33ADC" w:rsidTr="00FA1282">
        <w:tc>
          <w:tcPr>
            <w:tcW w:w="672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33ADC"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2533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02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B4961" w:rsidRPr="00B33ADC" w:rsidTr="00771275">
        <w:tc>
          <w:tcPr>
            <w:tcW w:w="9571" w:type="dxa"/>
            <w:gridSpan w:val="5"/>
            <w:vAlign w:val="center"/>
          </w:tcPr>
          <w:p w:rsidR="00EB4961" w:rsidRPr="00B33ADC" w:rsidRDefault="00AC5B5C" w:rsidP="00AC5B5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EB4961" w:rsidRPr="00B33ADC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7</w:t>
            </w:r>
            <w:r w:rsidR="00EB4961" w:rsidRPr="00B33ADC">
              <w:rPr>
                <w:b/>
                <w:sz w:val="24"/>
                <w:szCs w:val="24"/>
              </w:rPr>
              <w:t xml:space="preserve"> класс</w:t>
            </w:r>
          </w:p>
        </w:tc>
      </w:tr>
      <w:tr w:rsidR="00EB4961" w:rsidRPr="00B33ADC" w:rsidTr="00FA1282">
        <w:tc>
          <w:tcPr>
            <w:tcW w:w="672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33AD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02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B4961" w:rsidRPr="00B33ADC" w:rsidTr="00FA1282">
        <w:tc>
          <w:tcPr>
            <w:tcW w:w="672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33AD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33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02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B4961" w:rsidRPr="00B33ADC" w:rsidTr="00FA1282">
        <w:tc>
          <w:tcPr>
            <w:tcW w:w="672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33AD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33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02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B4961" w:rsidRPr="00B33ADC" w:rsidTr="00FA1282">
        <w:tc>
          <w:tcPr>
            <w:tcW w:w="672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33ADC"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2533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02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C5B5C" w:rsidRPr="00B33ADC" w:rsidTr="004C0103">
        <w:tc>
          <w:tcPr>
            <w:tcW w:w="9571" w:type="dxa"/>
            <w:gridSpan w:val="5"/>
          </w:tcPr>
          <w:p w:rsidR="00AC5B5C" w:rsidRPr="00B33ADC" w:rsidRDefault="00AC5B5C" w:rsidP="00AC5B5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B33ADC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9</w:t>
            </w:r>
            <w:r w:rsidRPr="00B33ADC">
              <w:rPr>
                <w:b/>
                <w:sz w:val="24"/>
                <w:szCs w:val="24"/>
              </w:rPr>
              <w:t xml:space="preserve"> класс</w:t>
            </w:r>
          </w:p>
        </w:tc>
      </w:tr>
      <w:tr w:rsidR="00AC5B5C" w:rsidRPr="00B33ADC" w:rsidTr="00FA1282">
        <w:tc>
          <w:tcPr>
            <w:tcW w:w="672" w:type="dxa"/>
          </w:tcPr>
          <w:p w:rsidR="00AC5B5C" w:rsidRPr="00B33ADC" w:rsidRDefault="00AC5B5C" w:rsidP="006960B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33AD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AC5B5C" w:rsidRPr="00B33ADC" w:rsidRDefault="00AC5B5C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02" w:type="dxa"/>
          </w:tcPr>
          <w:p w:rsidR="00AC5B5C" w:rsidRPr="00B33ADC" w:rsidRDefault="00AC5B5C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AC5B5C" w:rsidRPr="00B33ADC" w:rsidRDefault="00AC5B5C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AC5B5C" w:rsidRPr="00B33ADC" w:rsidRDefault="00AC5B5C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C5B5C" w:rsidRPr="00B33ADC" w:rsidTr="00FA1282">
        <w:tc>
          <w:tcPr>
            <w:tcW w:w="672" w:type="dxa"/>
          </w:tcPr>
          <w:p w:rsidR="00AC5B5C" w:rsidRPr="00B33ADC" w:rsidRDefault="00AC5B5C" w:rsidP="006960B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33AD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33" w:type="dxa"/>
          </w:tcPr>
          <w:p w:rsidR="00AC5B5C" w:rsidRPr="00B33ADC" w:rsidRDefault="00AC5B5C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02" w:type="dxa"/>
          </w:tcPr>
          <w:p w:rsidR="00AC5B5C" w:rsidRPr="00B33ADC" w:rsidRDefault="00AC5B5C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AC5B5C" w:rsidRPr="00B33ADC" w:rsidRDefault="00AC5B5C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AC5B5C" w:rsidRPr="00B33ADC" w:rsidRDefault="00AC5B5C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C5B5C" w:rsidRPr="00B33ADC" w:rsidTr="00FA1282">
        <w:tc>
          <w:tcPr>
            <w:tcW w:w="672" w:type="dxa"/>
          </w:tcPr>
          <w:p w:rsidR="00AC5B5C" w:rsidRPr="00B33ADC" w:rsidRDefault="00AC5B5C" w:rsidP="006960B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33AD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33" w:type="dxa"/>
          </w:tcPr>
          <w:p w:rsidR="00AC5B5C" w:rsidRPr="00B33ADC" w:rsidRDefault="00AC5B5C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02" w:type="dxa"/>
          </w:tcPr>
          <w:p w:rsidR="00AC5B5C" w:rsidRPr="00B33ADC" w:rsidRDefault="00AC5B5C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AC5B5C" w:rsidRPr="00B33ADC" w:rsidRDefault="00AC5B5C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AC5B5C" w:rsidRPr="00B33ADC" w:rsidRDefault="00AC5B5C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C5B5C" w:rsidRPr="00B33ADC" w:rsidTr="00FA1282">
        <w:tc>
          <w:tcPr>
            <w:tcW w:w="672" w:type="dxa"/>
          </w:tcPr>
          <w:p w:rsidR="00AC5B5C" w:rsidRPr="00B33ADC" w:rsidRDefault="00AC5B5C" w:rsidP="006960B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33ADC"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2533" w:type="dxa"/>
          </w:tcPr>
          <w:p w:rsidR="00AC5B5C" w:rsidRPr="00B33ADC" w:rsidRDefault="00AC5B5C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02" w:type="dxa"/>
          </w:tcPr>
          <w:p w:rsidR="00AC5B5C" w:rsidRPr="00B33ADC" w:rsidRDefault="00AC5B5C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AC5B5C" w:rsidRPr="00B33ADC" w:rsidRDefault="00AC5B5C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AC5B5C" w:rsidRPr="00B33ADC" w:rsidRDefault="00AC5B5C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B4961" w:rsidRPr="00B33ADC" w:rsidTr="00FA1282">
        <w:tc>
          <w:tcPr>
            <w:tcW w:w="9571" w:type="dxa"/>
            <w:gridSpan w:val="5"/>
          </w:tcPr>
          <w:p w:rsidR="00EB4961" w:rsidRPr="00B33ADC" w:rsidRDefault="00EB4961" w:rsidP="00FA12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B33ADC">
              <w:rPr>
                <w:b/>
                <w:sz w:val="24"/>
                <w:szCs w:val="24"/>
              </w:rPr>
              <w:t xml:space="preserve"> –</w:t>
            </w:r>
            <w:r w:rsidR="00071CF6">
              <w:rPr>
                <w:b/>
                <w:sz w:val="24"/>
                <w:szCs w:val="24"/>
              </w:rPr>
              <w:t xml:space="preserve"> </w:t>
            </w:r>
            <w:r w:rsidRPr="00B33ADC">
              <w:rPr>
                <w:b/>
                <w:sz w:val="24"/>
                <w:szCs w:val="24"/>
              </w:rPr>
              <w:t xml:space="preserve">11 класс  </w:t>
            </w:r>
          </w:p>
        </w:tc>
      </w:tr>
      <w:tr w:rsidR="00EB4961" w:rsidRPr="00B33ADC" w:rsidTr="00FA1282">
        <w:tc>
          <w:tcPr>
            <w:tcW w:w="672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33AD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02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B4961" w:rsidRPr="00B33ADC" w:rsidTr="00FA1282">
        <w:tc>
          <w:tcPr>
            <w:tcW w:w="672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33AD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33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02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B4961" w:rsidRPr="00B33ADC" w:rsidTr="00FA1282">
        <w:tc>
          <w:tcPr>
            <w:tcW w:w="672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33ADC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533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02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B4961" w:rsidRPr="00B33ADC" w:rsidTr="00FA1282">
        <w:tc>
          <w:tcPr>
            <w:tcW w:w="672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33ADC"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2533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02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B4961" w:rsidRPr="00B33ADC" w:rsidTr="00FA1282">
        <w:tc>
          <w:tcPr>
            <w:tcW w:w="9571" w:type="dxa"/>
            <w:gridSpan w:val="5"/>
          </w:tcPr>
          <w:p w:rsidR="00EB4961" w:rsidRDefault="00EB4961" w:rsidP="0077127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33ADC">
              <w:rPr>
                <w:b/>
                <w:sz w:val="24"/>
                <w:szCs w:val="24"/>
              </w:rPr>
              <w:t>обучающиеся</w:t>
            </w:r>
            <w:proofErr w:type="gramEnd"/>
            <w:r w:rsidRPr="00B33ADC">
              <w:rPr>
                <w:b/>
                <w:sz w:val="24"/>
                <w:szCs w:val="24"/>
              </w:rPr>
              <w:t xml:space="preserve"> образовательных организаций </w:t>
            </w:r>
          </w:p>
          <w:p w:rsidR="00EB4961" w:rsidRPr="00B33ADC" w:rsidRDefault="00EB4961" w:rsidP="00771275">
            <w:pPr>
              <w:jc w:val="center"/>
              <w:rPr>
                <w:b/>
                <w:sz w:val="24"/>
                <w:szCs w:val="24"/>
              </w:rPr>
            </w:pPr>
            <w:r w:rsidRPr="00B33ADC">
              <w:rPr>
                <w:b/>
                <w:sz w:val="24"/>
                <w:szCs w:val="24"/>
              </w:rPr>
              <w:t>среднего профессионального образования</w:t>
            </w:r>
          </w:p>
        </w:tc>
      </w:tr>
      <w:tr w:rsidR="00EB4961" w:rsidRPr="00B33ADC" w:rsidTr="00FA1282">
        <w:tc>
          <w:tcPr>
            <w:tcW w:w="672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33AD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33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02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B4961" w:rsidRPr="00B33ADC" w:rsidTr="00FA1282">
        <w:tc>
          <w:tcPr>
            <w:tcW w:w="672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33AD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33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02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B4961" w:rsidRPr="00B33ADC" w:rsidTr="00FA1282">
        <w:tc>
          <w:tcPr>
            <w:tcW w:w="672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33AD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33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02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B4961" w:rsidRPr="00B33ADC" w:rsidTr="00FA1282">
        <w:tc>
          <w:tcPr>
            <w:tcW w:w="672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B33ADC"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2533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02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90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74" w:type="dxa"/>
          </w:tcPr>
          <w:p w:rsidR="00EB4961" w:rsidRPr="00B33ADC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EB4961" w:rsidRPr="00B33ADC" w:rsidRDefault="00EB4961" w:rsidP="00EB4961">
      <w:pPr>
        <w:ind w:left="360"/>
        <w:jc w:val="both"/>
        <w:rPr>
          <w:sz w:val="24"/>
          <w:szCs w:val="24"/>
        </w:rPr>
      </w:pPr>
    </w:p>
    <w:p w:rsidR="00EB4961" w:rsidRPr="005D3224" w:rsidRDefault="00EB4961" w:rsidP="00EB4961">
      <w:pPr>
        <w:jc w:val="both"/>
        <w:rPr>
          <w:sz w:val="24"/>
          <w:szCs w:val="24"/>
        </w:rPr>
      </w:pPr>
      <w:r w:rsidRPr="005D3224">
        <w:rPr>
          <w:sz w:val="24"/>
          <w:szCs w:val="24"/>
        </w:rPr>
        <w:t xml:space="preserve">Председатель жюри </w:t>
      </w:r>
    </w:p>
    <w:p w:rsidR="00EB4961" w:rsidRPr="005D3224" w:rsidRDefault="00EB4961" w:rsidP="00EB4961">
      <w:pPr>
        <w:jc w:val="both"/>
        <w:rPr>
          <w:sz w:val="24"/>
          <w:szCs w:val="24"/>
        </w:rPr>
      </w:pPr>
      <w:r w:rsidRPr="005D3224">
        <w:rPr>
          <w:sz w:val="24"/>
          <w:szCs w:val="24"/>
        </w:rPr>
        <w:t>___________________ /____________________________/</w:t>
      </w:r>
    </w:p>
    <w:p w:rsidR="00EB4961" w:rsidRPr="005D3224" w:rsidRDefault="00EB4961" w:rsidP="00EB4961">
      <w:pPr>
        <w:jc w:val="both"/>
        <w:rPr>
          <w:sz w:val="24"/>
          <w:szCs w:val="24"/>
        </w:rPr>
      </w:pPr>
      <w:r w:rsidRPr="005D3224">
        <w:rPr>
          <w:sz w:val="24"/>
          <w:szCs w:val="24"/>
        </w:rPr>
        <w:t xml:space="preserve">             подпись                расшифровка подписи</w:t>
      </w:r>
    </w:p>
    <w:p w:rsidR="00EB4961" w:rsidRPr="005D3224" w:rsidRDefault="00EB4961" w:rsidP="00EB4961">
      <w:pPr>
        <w:jc w:val="both"/>
        <w:rPr>
          <w:sz w:val="24"/>
          <w:szCs w:val="24"/>
        </w:rPr>
      </w:pPr>
    </w:p>
    <w:p w:rsidR="00EB4961" w:rsidRPr="005D3224" w:rsidRDefault="00EB4961" w:rsidP="00EB4961">
      <w:pPr>
        <w:jc w:val="both"/>
        <w:rPr>
          <w:sz w:val="24"/>
          <w:szCs w:val="24"/>
        </w:rPr>
      </w:pPr>
      <w:r w:rsidRPr="005D3224">
        <w:rPr>
          <w:sz w:val="24"/>
          <w:szCs w:val="24"/>
        </w:rPr>
        <w:t>Председатель рабочей группы</w:t>
      </w:r>
    </w:p>
    <w:p w:rsidR="00EB4961" w:rsidRPr="005D3224" w:rsidRDefault="00EB4961" w:rsidP="00EB4961">
      <w:pPr>
        <w:jc w:val="both"/>
        <w:rPr>
          <w:sz w:val="24"/>
          <w:szCs w:val="24"/>
        </w:rPr>
      </w:pPr>
      <w:r w:rsidRPr="005D3224">
        <w:rPr>
          <w:sz w:val="24"/>
          <w:szCs w:val="24"/>
        </w:rPr>
        <w:t xml:space="preserve">____________________ / ____________________________/ </w:t>
      </w:r>
    </w:p>
    <w:p w:rsidR="00EB4961" w:rsidRPr="005D3224" w:rsidRDefault="00EB4961" w:rsidP="00EB4961">
      <w:pPr>
        <w:jc w:val="both"/>
        <w:rPr>
          <w:sz w:val="24"/>
          <w:szCs w:val="24"/>
        </w:rPr>
      </w:pPr>
      <w:r w:rsidRPr="005D3224">
        <w:rPr>
          <w:sz w:val="24"/>
          <w:szCs w:val="24"/>
        </w:rPr>
        <w:t xml:space="preserve">                  подпись                 расшифровка подписи</w:t>
      </w:r>
    </w:p>
    <w:p w:rsidR="00EB4961" w:rsidRDefault="00EB4961" w:rsidP="00EB4961">
      <w:pPr>
        <w:jc w:val="both"/>
        <w:rPr>
          <w:b/>
          <w:sz w:val="24"/>
          <w:szCs w:val="24"/>
        </w:rPr>
      </w:pPr>
      <w:r w:rsidRPr="005D3224">
        <w:rPr>
          <w:sz w:val="24"/>
          <w:szCs w:val="24"/>
        </w:rPr>
        <w:t xml:space="preserve">                                 (МП)                     </w:t>
      </w:r>
      <w:r>
        <w:rPr>
          <w:b/>
          <w:sz w:val="24"/>
          <w:szCs w:val="24"/>
        </w:rPr>
        <w:br w:type="page"/>
      </w:r>
    </w:p>
    <w:p w:rsidR="00EB4961" w:rsidRPr="00EB4961" w:rsidRDefault="00EB4961" w:rsidP="00EB4961">
      <w:pPr>
        <w:ind w:left="360"/>
        <w:jc w:val="center"/>
        <w:rPr>
          <w:b/>
          <w:sz w:val="28"/>
          <w:szCs w:val="28"/>
        </w:rPr>
      </w:pPr>
      <w:r w:rsidRPr="00EB4961">
        <w:rPr>
          <w:b/>
          <w:sz w:val="28"/>
          <w:szCs w:val="28"/>
        </w:rPr>
        <w:lastRenderedPageBreak/>
        <w:t>Сопроводительный лист</w:t>
      </w:r>
    </w:p>
    <w:p w:rsidR="00EB4961" w:rsidRPr="00EB4961" w:rsidRDefault="00EB4961" w:rsidP="00EB4961">
      <w:pPr>
        <w:ind w:left="360"/>
        <w:jc w:val="center"/>
        <w:rPr>
          <w:b/>
          <w:sz w:val="28"/>
          <w:szCs w:val="28"/>
        </w:rPr>
      </w:pPr>
      <w:r w:rsidRPr="00EB4961">
        <w:rPr>
          <w:b/>
          <w:sz w:val="28"/>
          <w:szCs w:val="28"/>
        </w:rPr>
        <w:t xml:space="preserve"> передачи работ-победителей </w:t>
      </w:r>
      <w:r w:rsidR="004214CA">
        <w:rPr>
          <w:b/>
          <w:sz w:val="28"/>
          <w:szCs w:val="28"/>
        </w:rPr>
        <w:t>на региональный этап</w:t>
      </w:r>
    </w:p>
    <w:p w:rsidR="00EB4961" w:rsidRPr="005D3224" w:rsidRDefault="00EB4961" w:rsidP="006B1154">
      <w:pPr>
        <w:jc w:val="both"/>
        <w:rPr>
          <w:b/>
          <w:sz w:val="24"/>
          <w:szCs w:val="24"/>
        </w:rPr>
      </w:pPr>
      <w:r w:rsidRPr="005D3224">
        <w:rPr>
          <w:b/>
          <w:sz w:val="24"/>
          <w:szCs w:val="24"/>
        </w:rPr>
        <w:t xml:space="preserve">Наименование (полное) </w:t>
      </w:r>
      <w:r>
        <w:rPr>
          <w:b/>
          <w:sz w:val="24"/>
          <w:szCs w:val="24"/>
        </w:rPr>
        <w:t>Территориального управления</w:t>
      </w:r>
    </w:p>
    <w:p w:rsidR="00EB4961" w:rsidRPr="005D3224" w:rsidRDefault="00EB4961" w:rsidP="006B1154">
      <w:pPr>
        <w:jc w:val="both"/>
        <w:rPr>
          <w:b/>
          <w:sz w:val="24"/>
          <w:szCs w:val="24"/>
        </w:rPr>
      </w:pPr>
      <w:r w:rsidRPr="005D3224">
        <w:rPr>
          <w:b/>
          <w:sz w:val="24"/>
          <w:szCs w:val="24"/>
        </w:rPr>
        <w:t>_____________________________________________________________________________</w:t>
      </w:r>
    </w:p>
    <w:tbl>
      <w:tblPr>
        <w:tblStyle w:val="a7"/>
        <w:tblW w:w="9631" w:type="dxa"/>
        <w:tblLook w:val="04A0"/>
      </w:tblPr>
      <w:tblGrid>
        <w:gridCol w:w="822"/>
        <w:gridCol w:w="4781"/>
        <w:gridCol w:w="2605"/>
        <w:gridCol w:w="1423"/>
      </w:tblGrid>
      <w:tr w:rsidR="00EB4961" w:rsidRPr="005D3224" w:rsidTr="006B1154">
        <w:trPr>
          <w:trHeight w:val="505"/>
        </w:trPr>
        <w:tc>
          <w:tcPr>
            <w:tcW w:w="822" w:type="dxa"/>
            <w:vAlign w:val="center"/>
          </w:tcPr>
          <w:p w:rsidR="00EB4961" w:rsidRDefault="00EB4961" w:rsidP="007712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EB4961" w:rsidRPr="005D3224" w:rsidRDefault="00EB4961" w:rsidP="0077127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81" w:type="dxa"/>
            <w:vAlign w:val="center"/>
          </w:tcPr>
          <w:p w:rsidR="00EB4961" w:rsidRPr="005D3224" w:rsidRDefault="00EB4961" w:rsidP="00771275">
            <w:pPr>
              <w:jc w:val="center"/>
              <w:rPr>
                <w:b/>
                <w:sz w:val="24"/>
                <w:szCs w:val="24"/>
              </w:rPr>
            </w:pPr>
            <w:r w:rsidRPr="005D3224">
              <w:rPr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605" w:type="dxa"/>
            <w:vAlign w:val="center"/>
          </w:tcPr>
          <w:p w:rsidR="00EB4961" w:rsidRPr="005D3224" w:rsidRDefault="00EB4961" w:rsidP="00771275">
            <w:pPr>
              <w:jc w:val="center"/>
              <w:rPr>
                <w:b/>
                <w:sz w:val="24"/>
                <w:szCs w:val="24"/>
              </w:rPr>
            </w:pPr>
            <w:r w:rsidRPr="005D3224">
              <w:rPr>
                <w:b/>
                <w:sz w:val="24"/>
                <w:szCs w:val="24"/>
              </w:rPr>
              <w:t>Тема сочинения</w:t>
            </w:r>
          </w:p>
        </w:tc>
        <w:tc>
          <w:tcPr>
            <w:tcW w:w="1423" w:type="dxa"/>
            <w:vAlign w:val="center"/>
          </w:tcPr>
          <w:p w:rsidR="00EB4961" w:rsidRPr="005D3224" w:rsidRDefault="00EB4961" w:rsidP="00771275">
            <w:pPr>
              <w:jc w:val="center"/>
              <w:rPr>
                <w:b/>
                <w:sz w:val="24"/>
                <w:szCs w:val="24"/>
              </w:rPr>
            </w:pPr>
            <w:r w:rsidRPr="005D3224">
              <w:rPr>
                <w:b/>
                <w:sz w:val="24"/>
                <w:szCs w:val="24"/>
              </w:rPr>
              <w:t>Итоговый балл</w:t>
            </w:r>
          </w:p>
        </w:tc>
      </w:tr>
      <w:tr w:rsidR="00EB4961" w:rsidRPr="005D3224" w:rsidTr="006B1154">
        <w:trPr>
          <w:trHeight w:val="379"/>
        </w:trPr>
        <w:tc>
          <w:tcPr>
            <w:tcW w:w="9631" w:type="dxa"/>
            <w:gridSpan w:val="4"/>
          </w:tcPr>
          <w:p w:rsidR="00EB4961" w:rsidRPr="005D3224" w:rsidRDefault="00EB4961" w:rsidP="006B115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D3224">
              <w:rPr>
                <w:b/>
                <w:sz w:val="24"/>
                <w:szCs w:val="24"/>
              </w:rPr>
              <w:t xml:space="preserve">4 – </w:t>
            </w:r>
            <w:r w:rsidR="006B1154">
              <w:rPr>
                <w:b/>
                <w:sz w:val="24"/>
                <w:szCs w:val="24"/>
              </w:rPr>
              <w:t>5</w:t>
            </w:r>
            <w:r w:rsidRPr="005D3224">
              <w:rPr>
                <w:b/>
                <w:sz w:val="24"/>
                <w:szCs w:val="24"/>
              </w:rPr>
              <w:t xml:space="preserve"> класс</w:t>
            </w:r>
          </w:p>
        </w:tc>
      </w:tr>
      <w:tr w:rsidR="00EB4961" w:rsidRPr="005D3224" w:rsidTr="006B1154">
        <w:trPr>
          <w:trHeight w:val="404"/>
        </w:trPr>
        <w:tc>
          <w:tcPr>
            <w:tcW w:w="822" w:type="dxa"/>
          </w:tcPr>
          <w:p w:rsidR="00EB4961" w:rsidRPr="00EB4961" w:rsidRDefault="00EB4961" w:rsidP="00EB4961">
            <w:pPr>
              <w:pStyle w:val="af"/>
              <w:numPr>
                <w:ilvl w:val="0"/>
                <w:numId w:val="17"/>
              </w:num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81" w:type="dxa"/>
          </w:tcPr>
          <w:p w:rsidR="00EB4961" w:rsidRPr="005D3224" w:rsidRDefault="00EB4961" w:rsidP="00FA12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EB4961" w:rsidRPr="005D3224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23" w:type="dxa"/>
          </w:tcPr>
          <w:p w:rsidR="00EB4961" w:rsidRPr="005D3224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B4961" w:rsidRPr="005D3224" w:rsidTr="006B1154">
        <w:trPr>
          <w:trHeight w:val="561"/>
        </w:trPr>
        <w:tc>
          <w:tcPr>
            <w:tcW w:w="822" w:type="dxa"/>
          </w:tcPr>
          <w:p w:rsidR="00EB4961" w:rsidRPr="00EB4961" w:rsidRDefault="00EB4961" w:rsidP="00EB4961">
            <w:pPr>
              <w:pStyle w:val="af"/>
              <w:numPr>
                <w:ilvl w:val="0"/>
                <w:numId w:val="17"/>
              </w:num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81" w:type="dxa"/>
          </w:tcPr>
          <w:p w:rsidR="00EB4961" w:rsidRPr="005D3224" w:rsidRDefault="00EB4961" w:rsidP="00FA12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EB4961" w:rsidRPr="005D3224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23" w:type="dxa"/>
          </w:tcPr>
          <w:p w:rsidR="00EB4961" w:rsidRPr="005D3224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B4961" w:rsidRPr="005D3224" w:rsidTr="006B1154">
        <w:trPr>
          <w:trHeight w:val="548"/>
        </w:trPr>
        <w:tc>
          <w:tcPr>
            <w:tcW w:w="822" w:type="dxa"/>
          </w:tcPr>
          <w:p w:rsidR="00EB4961" w:rsidRPr="00EB4961" w:rsidRDefault="00EB4961" w:rsidP="00EB4961">
            <w:pPr>
              <w:pStyle w:val="af"/>
              <w:numPr>
                <w:ilvl w:val="0"/>
                <w:numId w:val="17"/>
              </w:num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81" w:type="dxa"/>
          </w:tcPr>
          <w:p w:rsidR="00EB4961" w:rsidRPr="005D3224" w:rsidRDefault="00EB4961" w:rsidP="00FA128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EB4961" w:rsidRPr="005D3224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23" w:type="dxa"/>
          </w:tcPr>
          <w:p w:rsidR="00EB4961" w:rsidRPr="005D3224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B4961" w:rsidRPr="005D3224" w:rsidTr="006B1154">
        <w:trPr>
          <w:trHeight w:val="393"/>
        </w:trPr>
        <w:tc>
          <w:tcPr>
            <w:tcW w:w="9631" w:type="dxa"/>
            <w:gridSpan w:val="4"/>
          </w:tcPr>
          <w:p w:rsidR="00EB4961" w:rsidRPr="00573C47" w:rsidRDefault="006B1154" w:rsidP="006B115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EB4961" w:rsidRPr="00573C47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7</w:t>
            </w:r>
            <w:r w:rsidR="00EB4961" w:rsidRPr="00573C47">
              <w:rPr>
                <w:b/>
                <w:sz w:val="24"/>
                <w:szCs w:val="24"/>
              </w:rPr>
              <w:t xml:space="preserve"> класс</w:t>
            </w:r>
          </w:p>
        </w:tc>
      </w:tr>
      <w:tr w:rsidR="00EB4961" w:rsidRPr="005D3224" w:rsidTr="006B1154">
        <w:trPr>
          <w:trHeight w:val="548"/>
        </w:trPr>
        <w:tc>
          <w:tcPr>
            <w:tcW w:w="822" w:type="dxa"/>
          </w:tcPr>
          <w:p w:rsidR="00EB4961" w:rsidRPr="00EB4961" w:rsidRDefault="00EB4961" w:rsidP="00FA1282">
            <w:pPr>
              <w:pStyle w:val="af"/>
              <w:numPr>
                <w:ilvl w:val="0"/>
                <w:numId w:val="17"/>
              </w:num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81" w:type="dxa"/>
          </w:tcPr>
          <w:p w:rsidR="00EB4961" w:rsidRPr="005D3224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05" w:type="dxa"/>
          </w:tcPr>
          <w:p w:rsidR="00EB4961" w:rsidRPr="005D3224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23" w:type="dxa"/>
          </w:tcPr>
          <w:p w:rsidR="00EB4961" w:rsidRPr="005D3224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B4961" w:rsidRPr="005D3224" w:rsidTr="006B1154">
        <w:trPr>
          <w:trHeight w:val="561"/>
        </w:trPr>
        <w:tc>
          <w:tcPr>
            <w:tcW w:w="822" w:type="dxa"/>
          </w:tcPr>
          <w:p w:rsidR="00EB4961" w:rsidRPr="00EB4961" w:rsidRDefault="00EB4961" w:rsidP="00FA1282">
            <w:pPr>
              <w:pStyle w:val="af"/>
              <w:numPr>
                <w:ilvl w:val="0"/>
                <w:numId w:val="17"/>
              </w:num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81" w:type="dxa"/>
          </w:tcPr>
          <w:p w:rsidR="00EB4961" w:rsidRPr="005D3224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05" w:type="dxa"/>
          </w:tcPr>
          <w:p w:rsidR="00EB4961" w:rsidRPr="005D3224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23" w:type="dxa"/>
          </w:tcPr>
          <w:p w:rsidR="00EB4961" w:rsidRPr="005D3224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B4961" w:rsidRPr="005D3224" w:rsidTr="006B1154">
        <w:trPr>
          <w:trHeight w:val="561"/>
        </w:trPr>
        <w:tc>
          <w:tcPr>
            <w:tcW w:w="822" w:type="dxa"/>
          </w:tcPr>
          <w:p w:rsidR="00EB4961" w:rsidRPr="00EB4961" w:rsidRDefault="00EB4961" w:rsidP="00FA1282">
            <w:pPr>
              <w:pStyle w:val="af"/>
              <w:numPr>
                <w:ilvl w:val="0"/>
                <w:numId w:val="17"/>
              </w:num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81" w:type="dxa"/>
          </w:tcPr>
          <w:p w:rsidR="00EB4961" w:rsidRPr="005D3224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05" w:type="dxa"/>
          </w:tcPr>
          <w:p w:rsidR="00EB4961" w:rsidRPr="005D3224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23" w:type="dxa"/>
          </w:tcPr>
          <w:p w:rsidR="00EB4961" w:rsidRPr="005D3224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6B1154" w:rsidRPr="005D3224" w:rsidTr="006B1154">
        <w:trPr>
          <w:trHeight w:val="379"/>
        </w:trPr>
        <w:tc>
          <w:tcPr>
            <w:tcW w:w="9631" w:type="dxa"/>
            <w:gridSpan w:val="4"/>
          </w:tcPr>
          <w:p w:rsidR="006B1154" w:rsidRPr="005D3224" w:rsidRDefault="006B1154" w:rsidP="006B115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573C47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9</w:t>
            </w:r>
            <w:r w:rsidRPr="00573C47">
              <w:rPr>
                <w:b/>
                <w:sz w:val="24"/>
                <w:szCs w:val="24"/>
              </w:rPr>
              <w:t xml:space="preserve"> класс</w:t>
            </w:r>
          </w:p>
        </w:tc>
      </w:tr>
      <w:tr w:rsidR="006B1154" w:rsidRPr="005D3224" w:rsidTr="006B1154">
        <w:trPr>
          <w:trHeight w:val="548"/>
        </w:trPr>
        <w:tc>
          <w:tcPr>
            <w:tcW w:w="822" w:type="dxa"/>
          </w:tcPr>
          <w:p w:rsidR="006B1154" w:rsidRPr="00EB4961" w:rsidRDefault="006B1154" w:rsidP="00FA1282">
            <w:pPr>
              <w:pStyle w:val="af"/>
              <w:numPr>
                <w:ilvl w:val="0"/>
                <w:numId w:val="17"/>
              </w:num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81" w:type="dxa"/>
          </w:tcPr>
          <w:p w:rsidR="006B1154" w:rsidRPr="005D3224" w:rsidRDefault="006B1154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05" w:type="dxa"/>
          </w:tcPr>
          <w:p w:rsidR="006B1154" w:rsidRPr="005D3224" w:rsidRDefault="006B1154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23" w:type="dxa"/>
          </w:tcPr>
          <w:p w:rsidR="006B1154" w:rsidRPr="005D3224" w:rsidRDefault="006B1154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6B1154" w:rsidRPr="005D3224" w:rsidTr="006B1154">
        <w:trPr>
          <w:trHeight w:val="561"/>
        </w:trPr>
        <w:tc>
          <w:tcPr>
            <w:tcW w:w="822" w:type="dxa"/>
          </w:tcPr>
          <w:p w:rsidR="006B1154" w:rsidRPr="00EB4961" w:rsidRDefault="006B1154" w:rsidP="00FA1282">
            <w:pPr>
              <w:pStyle w:val="af"/>
              <w:numPr>
                <w:ilvl w:val="0"/>
                <w:numId w:val="17"/>
              </w:num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81" w:type="dxa"/>
          </w:tcPr>
          <w:p w:rsidR="006B1154" w:rsidRPr="005D3224" w:rsidRDefault="006B1154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05" w:type="dxa"/>
          </w:tcPr>
          <w:p w:rsidR="006B1154" w:rsidRPr="005D3224" w:rsidRDefault="006B1154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23" w:type="dxa"/>
          </w:tcPr>
          <w:p w:rsidR="006B1154" w:rsidRPr="005D3224" w:rsidRDefault="006B1154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6B1154" w:rsidRPr="005D3224" w:rsidTr="006B1154">
        <w:trPr>
          <w:trHeight w:val="561"/>
        </w:trPr>
        <w:tc>
          <w:tcPr>
            <w:tcW w:w="822" w:type="dxa"/>
          </w:tcPr>
          <w:p w:rsidR="006B1154" w:rsidRPr="00EB4961" w:rsidRDefault="006B1154" w:rsidP="00FA1282">
            <w:pPr>
              <w:pStyle w:val="af"/>
              <w:numPr>
                <w:ilvl w:val="0"/>
                <w:numId w:val="17"/>
              </w:num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81" w:type="dxa"/>
          </w:tcPr>
          <w:p w:rsidR="006B1154" w:rsidRPr="005D3224" w:rsidRDefault="006B1154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05" w:type="dxa"/>
          </w:tcPr>
          <w:p w:rsidR="006B1154" w:rsidRPr="005D3224" w:rsidRDefault="006B1154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23" w:type="dxa"/>
          </w:tcPr>
          <w:p w:rsidR="006B1154" w:rsidRPr="005D3224" w:rsidRDefault="006B1154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B4961" w:rsidRPr="005D3224" w:rsidTr="006B1154">
        <w:trPr>
          <w:trHeight w:val="379"/>
        </w:trPr>
        <w:tc>
          <w:tcPr>
            <w:tcW w:w="9631" w:type="dxa"/>
            <w:gridSpan w:val="4"/>
          </w:tcPr>
          <w:p w:rsidR="00EB4961" w:rsidRPr="005D3224" w:rsidRDefault="00EB4961" w:rsidP="00FA12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5D3224">
              <w:rPr>
                <w:b/>
                <w:sz w:val="24"/>
                <w:szCs w:val="24"/>
              </w:rPr>
              <w:t xml:space="preserve"> –</w:t>
            </w:r>
            <w:r w:rsidR="00071CF6">
              <w:rPr>
                <w:b/>
                <w:sz w:val="24"/>
                <w:szCs w:val="24"/>
              </w:rPr>
              <w:t xml:space="preserve"> </w:t>
            </w:r>
            <w:r w:rsidRPr="005D3224">
              <w:rPr>
                <w:b/>
                <w:sz w:val="24"/>
                <w:szCs w:val="24"/>
              </w:rPr>
              <w:t xml:space="preserve">11 класс </w:t>
            </w:r>
          </w:p>
        </w:tc>
      </w:tr>
      <w:tr w:rsidR="00EB4961" w:rsidRPr="005D3224" w:rsidTr="006B1154">
        <w:trPr>
          <w:trHeight w:val="561"/>
        </w:trPr>
        <w:tc>
          <w:tcPr>
            <w:tcW w:w="822" w:type="dxa"/>
          </w:tcPr>
          <w:p w:rsidR="00EB4961" w:rsidRPr="00EB4961" w:rsidRDefault="00EB4961" w:rsidP="00FA1282">
            <w:pPr>
              <w:pStyle w:val="af"/>
              <w:numPr>
                <w:ilvl w:val="0"/>
                <w:numId w:val="17"/>
              </w:num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81" w:type="dxa"/>
          </w:tcPr>
          <w:p w:rsidR="00EB4961" w:rsidRPr="005D3224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05" w:type="dxa"/>
          </w:tcPr>
          <w:p w:rsidR="00EB4961" w:rsidRPr="005D3224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23" w:type="dxa"/>
          </w:tcPr>
          <w:p w:rsidR="00EB4961" w:rsidRPr="005D3224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B4961" w:rsidRPr="005D3224" w:rsidTr="006B1154">
        <w:trPr>
          <w:trHeight w:val="548"/>
        </w:trPr>
        <w:tc>
          <w:tcPr>
            <w:tcW w:w="822" w:type="dxa"/>
          </w:tcPr>
          <w:p w:rsidR="00EB4961" w:rsidRPr="00EB4961" w:rsidRDefault="00EB4961" w:rsidP="00FA1282">
            <w:pPr>
              <w:pStyle w:val="af"/>
              <w:numPr>
                <w:ilvl w:val="0"/>
                <w:numId w:val="17"/>
              </w:num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81" w:type="dxa"/>
          </w:tcPr>
          <w:p w:rsidR="00EB4961" w:rsidRPr="005D3224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05" w:type="dxa"/>
          </w:tcPr>
          <w:p w:rsidR="00EB4961" w:rsidRPr="005D3224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23" w:type="dxa"/>
          </w:tcPr>
          <w:p w:rsidR="00EB4961" w:rsidRPr="005D3224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B4961" w:rsidRPr="005D3224" w:rsidTr="006B1154">
        <w:trPr>
          <w:trHeight w:val="561"/>
        </w:trPr>
        <w:tc>
          <w:tcPr>
            <w:tcW w:w="822" w:type="dxa"/>
          </w:tcPr>
          <w:p w:rsidR="00EB4961" w:rsidRPr="00EB4961" w:rsidRDefault="00EB4961" w:rsidP="00FA1282">
            <w:pPr>
              <w:pStyle w:val="af"/>
              <w:numPr>
                <w:ilvl w:val="0"/>
                <w:numId w:val="17"/>
              </w:num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81" w:type="dxa"/>
          </w:tcPr>
          <w:p w:rsidR="00EB4961" w:rsidRPr="005D3224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05" w:type="dxa"/>
          </w:tcPr>
          <w:p w:rsidR="00EB4961" w:rsidRPr="005D3224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23" w:type="dxa"/>
          </w:tcPr>
          <w:p w:rsidR="00EB4961" w:rsidRPr="005D3224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B4961" w:rsidRPr="005D3224" w:rsidTr="000025B9">
        <w:trPr>
          <w:trHeight w:val="314"/>
        </w:trPr>
        <w:tc>
          <w:tcPr>
            <w:tcW w:w="822" w:type="dxa"/>
          </w:tcPr>
          <w:p w:rsidR="00EB4961" w:rsidRPr="005D3224" w:rsidRDefault="00EB4961" w:rsidP="00FA128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09" w:type="dxa"/>
            <w:gridSpan w:val="3"/>
          </w:tcPr>
          <w:p w:rsidR="00EB4961" w:rsidRPr="005D3224" w:rsidRDefault="00EB4961" w:rsidP="006B115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5D3224">
              <w:rPr>
                <w:b/>
                <w:sz w:val="24"/>
                <w:szCs w:val="24"/>
              </w:rPr>
              <w:t>обучающиеся</w:t>
            </w:r>
            <w:proofErr w:type="gramEnd"/>
            <w:r w:rsidRPr="005D3224">
              <w:rPr>
                <w:b/>
                <w:sz w:val="24"/>
                <w:szCs w:val="24"/>
              </w:rPr>
              <w:t xml:space="preserve"> образовательных организаций </w:t>
            </w:r>
            <w:r w:rsidR="006B1154">
              <w:rPr>
                <w:b/>
                <w:sz w:val="24"/>
                <w:szCs w:val="24"/>
              </w:rPr>
              <w:t>СПО</w:t>
            </w:r>
          </w:p>
        </w:tc>
      </w:tr>
      <w:tr w:rsidR="00EB4961" w:rsidRPr="005D3224" w:rsidTr="006B1154">
        <w:trPr>
          <w:trHeight w:val="377"/>
        </w:trPr>
        <w:tc>
          <w:tcPr>
            <w:tcW w:w="822" w:type="dxa"/>
          </w:tcPr>
          <w:p w:rsidR="00EB4961" w:rsidRPr="00EB4961" w:rsidRDefault="00EB4961" w:rsidP="00FA1282">
            <w:pPr>
              <w:pStyle w:val="af"/>
              <w:numPr>
                <w:ilvl w:val="0"/>
                <w:numId w:val="17"/>
              </w:num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81" w:type="dxa"/>
          </w:tcPr>
          <w:p w:rsidR="00EB4961" w:rsidRPr="005D3224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05" w:type="dxa"/>
          </w:tcPr>
          <w:p w:rsidR="00EB4961" w:rsidRPr="005D3224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23" w:type="dxa"/>
          </w:tcPr>
          <w:p w:rsidR="00EB4961" w:rsidRPr="005D3224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B4961" w:rsidRPr="005D3224" w:rsidTr="006B1154">
        <w:trPr>
          <w:trHeight w:val="561"/>
        </w:trPr>
        <w:tc>
          <w:tcPr>
            <w:tcW w:w="822" w:type="dxa"/>
          </w:tcPr>
          <w:p w:rsidR="00EB4961" w:rsidRPr="00EB4961" w:rsidRDefault="00EB4961" w:rsidP="00FA1282">
            <w:pPr>
              <w:pStyle w:val="af"/>
              <w:numPr>
                <w:ilvl w:val="0"/>
                <w:numId w:val="17"/>
              </w:num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81" w:type="dxa"/>
          </w:tcPr>
          <w:p w:rsidR="00EB4961" w:rsidRPr="005D3224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05" w:type="dxa"/>
          </w:tcPr>
          <w:p w:rsidR="00EB4961" w:rsidRPr="005D3224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23" w:type="dxa"/>
          </w:tcPr>
          <w:p w:rsidR="00EB4961" w:rsidRPr="005D3224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B4961" w:rsidRPr="005D3224" w:rsidTr="006B1154">
        <w:trPr>
          <w:trHeight w:val="561"/>
        </w:trPr>
        <w:tc>
          <w:tcPr>
            <w:tcW w:w="822" w:type="dxa"/>
          </w:tcPr>
          <w:p w:rsidR="00EB4961" w:rsidRPr="00EB4961" w:rsidRDefault="00EB4961" w:rsidP="00FA1282">
            <w:pPr>
              <w:pStyle w:val="af"/>
              <w:numPr>
                <w:ilvl w:val="0"/>
                <w:numId w:val="17"/>
              </w:num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81" w:type="dxa"/>
          </w:tcPr>
          <w:p w:rsidR="00EB4961" w:rsidRPr="005D3224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05" w:type="dxa"/>
          </w:tcPr>
          <w:p w:rsidR="00EB4961" w:rsidRPr="005D3224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23" w:type="dxa"/>
          </w:tcPr>
          <w:p w:rsidR="00EB4961" w:rsidRPr="005D3224" w:rsidRDefault="00EB4961" w:rsidP="00FA1282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EB4961" w:rsidRPr="005D3224" w:rsidRDefault="00EB4961" w:rsidP="006B1154">
      <w:pPr>
        <w:spacing w:line="216" w:lineRule="auto"/>
        <w:jc w:val="both"/>
        <w:rPr>
          <w:sz w:val="24"/>
          <w:szCs w:val="24"/>
        </w:rPr>
      </w:pPr>
      <w:r w:rsidRPr="005D3224">
        <w:rPr>
          <w:sz w:val="24"/>
          <w:szCs w:val="24"/>
        </w:rPr>
        <w:t xml:space="preserve">Председатель жюри </w:t>
      </w:r>
    </w:p>
    <w:p w:rsidR="00EB4961" w:rsidRPr="005D3224" w:rsidRDefault="00EB4961" w:rsidP="006B1154">
      <w:pPr>
        <w:spacing w:line="216" w:lineRule="auto"/>
        <w:jc w:val="both"/>
        <w:rPr>
          <w:sz w:val="24"/>
          <w:szCs w:val="24"/>
        </w:rPr>
      </w:pPr>
      <w:r w:rsidRPr="005D3224">
        <w:rPr>
          <w:sz w:val="24"/>
          <w:szCs w:val="24"/>
        </w:rPr>
        <w:t>___________________ /____________________________/</w:t>
      </w:r>
    </w:p>
    <w:p w:rsidR="00EB4961" w:rsidRPr="005D3224" w:rsidRDefault="00EB4961" w:rsidP="006B1154">
      <w:pPr>
        <w:spacing w:line="216" w:lineRule="auto"/>
        <w:jc w:val="both"/>
        <w:rPr>
          <w:sz w:val="24"/>
          <w:szCs w:val="24"/>
        </w:rPr>
      </w:pPr>
      <w:r w:rsidRPr="005D3224">
        <w:rPr>
          <w:sz w:val="24"/>
          <w:szCs w:val="24"/>
        </w:rPr>
        <w:t xml:space="preserve">             подпись                расшифровка подписи</w:t>
      </w:r>
    </w:p>
    <w:p w:rsidR="00EB4961" w:rsidRPr="005D3224" w:rsidRDefault="00EB4961" w:rsidP="006B1154">
      <w:pPr>
        <w:spacing w:line="216" w:lineRule="auto"/>
        <w:jc w:val="both"/>
        <w:rPr>
          <w:sz w:val="24"/>
          <w:szCs w:val="24"/>
        </w:rPr>
      </w:pPr>
      <w:r w:rsidRPr="005D3224">
        <w:rPr>
          <w:sz w:val="24"/>
          <w:szCs w:val="24"/>
        </w:rPr>
        <w:t>Председатель рабочей группы</w:t>
      </w:r>
    </w:p>
    <w:p w:rsidR="00EB4961" w:rsidRPr="005D3224" w:rsidRDefault="00EB4961" w:rsidP="006B1154">
      <w:pPr>
        <w:spacing w:line="216" w:lineRule="auto"/>
        <w:jc w:val="both"/>
        <w:rPr>
          <w:sz w:val="24"/>
          <w:szCs w:val="24"/>
        </w:rPr>
      </w:pPr>
      <w:r w:rsidRPr="005D3224">
        <w:rPr>
          <w:sz w:val="24"/>
          <w:szCs w:val="24"/>
        </w:rPr>
        <w:t xml:space="preserve">____________________ / ____________________________/ </w:t>
      </w:r>
    </w:p>
    <w:p w:rsidR="00EB4961" w:rsidRPr="005D3224" w:rsidRDefault="000025B9" w:rsidP="006B1154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EB4961" w:rsidRPr="005D3224">
        <w:rPr>
          <w:sz w:val="24"/>
          <w:szCs w:val="24"/>
        </w:rPr>
        <w:t>подпись                 расшифровка подписи</w:t>
      </w:r>
      <w:r>
        <w:rPr>
          <w:sz w:val="24"/>
          <w:szCs w:val="24"/>
        </w:rPr>
        <w:t xml:space="preserve">                               (МП)</w:t>
      </w:r>
    </w:p>
    <w:sectPr w:rsidR="00EB4961" w:rsidRPr="005D3224" w:rsidSect="008527AF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6C4" w:rsidRDefault="00E556C4" w:rsidP="009D2345">
      <w:r>
        <w:separator/>
      </w:r>
    </w:p>
  </w:endnote>
  <w:endnote w:type="continuationSeparator" w:id="0">
    <w:p w:rsidR="00E556C4" w:rsidRDefault="00E556C4" w:rsidP="009D23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6C4" w:rsidRDefault="00E556C4" w:rsidP="009D2345">
      <w:r>
        <w:separator/>
      </w:r>
    </w:p>
  </w:footnote>
  <w:footnote w:type="continuationSeparator" w:id="0">
    <w:p w:rsidR="00E556C4" w:rsidRDefault="00E556C4" w:rsidP="009D23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4EF" w:rsidRDefault="002864EF">
    <w:pPr>
      <w:pStyle w:val="a3"/>
      <w:jc w:val="center"/>
    </w:pPr>
    <w:fldSimple w:instr="PAGE   \* MERGEFORMAT">
      <w:r w:rsidR="000025B9">
        <w:rPr>
          <w:noProof/>
        </w:rPr>
        <w:t>21</w:t>
      </w:r>
    </w:fldSimple>
  </w:p>
  <w:p w:rsidR="002864EF" w:rsidRDefault="002864E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1860"/>
    <w:multiLevelType w:val="multilevel"/>
    <w:tmpl w:val="818654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0B23132"/>
    <w:multiLevelType w:val="multilevel"/>
    <w:tmpl w:val="634E39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15452B3E"/>
    <w:multiLevelType w:val="hybridMultilevel"/>
    <w:tmpl w:val="E4F67782"/>
    <w:lvl w:ilvl="0" w:tplc="86247B8C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257BA2"/>
    <w:multiLevelType w:val="hybridMultilevel"/>
    <w:tmpl w:val="E8FA5C06"/>
    <w:lvl w:ilvl="0" w:tplc="E14E038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84692F"/>
    <w:multiLevelType w:val="multilevel"/>
    <w:tmpl w:val="095C80D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5">
    <w:nsid w:val="36B6353E"/>
    <w:multiLevelType w:val="multilevel"/>
    <w:tmpl w:val="D13C6B0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>
    <w:nsid w:val="391C35CA"/>
    <w:multiLevelType w:val="hybridMultilevel"/>
    <w:tmpl w:val="6E762356"/>
    <w:lvl w:ilvl="0" w:tplc="BEB0DF4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4034AF"/>
    <w:multiLevelType w:val="hybridMultilevel"/>
    <w:tmpl w:val="87DEE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EE7995"/>
    <w:multiLevelType w:val="hybridMultilevel"/>
    <w:tmpl w:val="69A2FB6E"/>
    <w:lvl w:ilvl="0" w:tplc="2012D016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717143"/>
    <w:multiLevelType w:val="multilevel"/>
    <w:tmpl w:val="2AE28212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57075EFD"/>
    <w:multiLevelType w:val="singleLevel"/>
    <w:tmpl w:val="902EE120"/>
    <w:lvl w:ilvl="0">
      <w:start w:val="2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1">
    <w:nsid w:val="595C79BC"/>
    <w:multiLevelType w:val="multilevel"/>
    <w:tmpl w:val="7DC8D546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3537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5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3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83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29" w:hanging="2160"/>
      </w:pPr>
      <w:rPr>
        <w:rFonts w:hint="default"/>
      </w:rPr>
    </w:lvl>
  </w:abstractNum>
  <w:abstractNum w:abstractNumId="12">
    <w:nsid w:val="5CEF1542"/>
    <w:multiLevelType w:val="hybridMultilevel"/>
    <w:tmpl w:val="F4FAB388"/>
    <w:lvl w:ilvl="0" w:tplc="E14E038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0613EC0"/>
    <w:multiLevelType w:val="hybridMultilevel"/>
    <w:tmpl w:val="58AAC4F4"/>
    <w:lvl w:ilvl="0" w:tplc="02B058C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2896F15"/>
    <w:multiLevelType w:val="multilevel"/>
    <w:tmpl w:val="5184BFD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36141EE"/>
    <w:multiLevelType w:val="hybridMultilevel"/>
    <w:tmpl w:val="1656465E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4EF6870"/>
    <w:multiLevelType w:val="hybridMultilevel"/>
    <w:tmpl w:val="7E5ADEEA"/>
    <w:lvl w:ilvl="0" w:tplc="9EC8C6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7F02D05"/>
    <w:multiLevelType w:val="multilevel"/>
    <w:tmpl w:val="DD5804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696D36CE"/>
    <w:multiLevelType w:val="multilevel"/>
    <w:tmpl w:val="5184BFD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FD73952"/>
    <w:multiLevelType w:val="hybridMultilevel"/>
    <w:tmpl w:val="9198E334"/>
    <w:lvl w:ilvl="0" w:tplc="E0885A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12"/>
  </w:num>
  <w:num w:numId="10">
    <w:abstractNumId w:val="3"/>
  </w:num>
  <w:num w:numId="11">
    <w:abstractNumId w:val="8"/>
  </w:num>
  <w:num w:numId="12">
    <w:abstractNumId w:val="16"/>
  </w:num>
  <w:num w:numId="13">
    <w:abstractNumId w:val="17"/>
  </w:num>
  <w:num w:numId="14">
    <w:abstractNumId w:val="18"/>
  </w:num>
  <w:num w:numId="15">
    <w:abstractNumId w:val="14"/>
  </w:num>
  <w:num w:numId="16">
    <w:abstractNumId w:val="7"/>
  </w:num>
  <w:num w:numId="17">
    <w:abstractNumId w:val="19"/>
  </w:num>
  <w:num w:numId="18">
    <w:abstractNumId w:val="10"/>
  </w:num>
  <w:num w:numId="19">
    <w:abstractNumId w:val="15"/>
  </w:num>
  <w:num w:numId="20">
    <w:abstractNumId w:val="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811"/>
    <w:rsid w:val="000025B9"/>
    <w:rsid w:val="00002DA2"/>
    <w:rsid w:val="00004764"/>
    <w:rsid w:val="00013D20"/>
    <w:rsid w:val="00016F12"/>
    <w:rsid w:val="00020F64"/>
    <w:rsid w:val="00025332"/>
    <w:rsid w:val="00040A63"/>
    <w:rsid w:val="0005252B"/>
    <w:rsid w:val="00055322"/>
    <w:rsid w:val="000637F5"/>
    <w:rsid w:val="0006411C"/>
    <w:rsid w:val="00067229"/>
    <w:rsid w:val="00071CF6"/>
    <w:rsid w:val="00087439"/>
    <w:rsid w:val="000A2564"/>
    <w:rsid w:val="000A556B"/>
    <w:rsid w:val="000A7306"/>
    <w:rsid w:val="000B06D4"/>
    <w:rsid w:val="000B74B3"/>
    <w:rsid w:val="000B78FE"/>
    <w:rsid w:val="000E720E"/>
    <w:rsid w:val="000F7047"/>
    <w:rsid w:val="00121FFF"/>
    <w:rsid w:val="00126575"/>
    <w:rsid w:val="0012669E"/>
    <w:rsid w:val="00126B99"/>
    <w:rsid w:val="0014648B"/>
    <w:rsid w:val="001473CC"/>
    <w:rsid w:val="00147D51"/>
    <w:rsid w:val="001523F0"/>
    <w:rsid w:val="0015438A"/>
    <w:rsid w:val="001552E0"/>
    <w:rsid w:val="00155ECC"/>
    <w:rsid w:val="00161396"/>
    <w:rsid w:val="00162D87"/>
    <w:rsid w:val="00165A35"/>
    <w:rsid w:val="001670AB"/>
    <w:rsid w:val="00173A4D"/>
    <w:rsid w:val="00182908"/>
    <w:rsid w:val="001B0EBC"/>
    <w:rsid w:val="001C7D65"/>
    <w:rsid w:val="00217ABC"/>
    <w:rsid w:val="0022151E"/>
    <w:rsid w:val="002519EE"/>
    <w:rsid w:val="00253B95"/>
    <w:rsid w:val="00254DF7"/>
    <w:rsid w:val="002864EF"/>
    <w:rsid w:val="00290B30"/>
    <w:rsid w:val="002A145A"/>
    <w:rsid w:val="002A4C6B"/>
    <w:rsid w:val="002B2B79"/>
    <w:rsid w:val="002C278B"/>
    <w:rsid w:val="002D3FA2"/>
    <w:rsid w:val="002F0E3B"/>
    <w:rsid w:val="002F1F92"/>
    <w:rsid w:val="00311CAE"/>
    <w:rsid w:val="00316294"/>
    <w:rsid w:val="00336BD6"/>
    <w:rsid w:val="00337746"/>
    <w:rsid w:val="003454B0"/>
    <w:rsid w:val="00347C1E"/>
    <w:rsid w:val="00380BFB"/>
    <w:rsid w:val="003818BA"/>
    <w:rsid w:val="003835E8"/>
    <w:rsid w:val="003B0684"/>
    <w:rsid w:val="003C01FC"/>
    <w:rsid w:val="003D48E0"/>
    <w:rsid w:val="003E0945"/>
    <w:rsid w:val="003E580F"/>
    <w:rsid w:val="003E71C5"/>
    <w:rsid w:val="003F7CB7"/>
    <w:rsid w:val="00401B86"/>
    <w:rsid w:val="004214CA"/>
    <w:rsid w:val="00430C06"/>
    <w:rsid w:val="004322BA"/>
    <w:rsid w:val="004376D5"/>
    <w:rsid w:val="00461FE0"/>
    <w:rsid w:val="00462FE3"/>
    <w:rsid w:val="00471687"/>
    <w:rsid w:val="004740F2"/>
    <w:rsid w:val="0048018E"/>
    <w:rsid w:val="00482E28"/>
    <w:rsid w:val="00486F58"/>
    <w:rsid w:val="004C4251"/>
    <w:rsid w:val="004F13EE"/>
    <w:rsid w:val="00521DD0"/>
    <w:rsid w:val="00527E58"/>
    <w:rsid w:val="00530814"/>
    <w:rsid w:val="00537583"/>
    <w:rsid w:val="00545AD0"/>
    <w:rsid w:val="00550654"/>
    <w:rsid w:val="005670FA"/>
    <w:rsid w:val="00576FD7"/>
    <w:rsid w:val="00590034"/>
    <w:rsid w:val="00594F99"/>
    <w:rsid w:val="00595BA6"/>
    <w:rsid w:val="005A025F"/>
    <w:rsid w:val="005A109C"/>
    <w:rsid w:val="005B479D"/>
    <w:rsid w:val="005C22F4"/>
    <w:rsid w:val="005C3916"/>
    <w:rsid w:val="005C5BEF"/>
    <w:rsid w:val="005D0EBB"/>
    <w:rsid w:val="005D2FF9"/>
    <w:rsid w:val="005E40E7"/>
    <w:rsid w:val="005F3A34"/>
    <w:rsid w:val="005F63C8"/>
    <w:rsid w:val="0063348B"/>
    <w:rsid w:val="0063432F"/>
    <w:rsid w:val="006355C0"/>
    <w:rsid w:val="00640548"/>
    <w:rsid w:val="006572AF"/>
    <w:rsid w:val="00670D3D"/>
    <w:rsid w:val="0067214B"/>
    <w:rsid w:val="006723A2"/>
    <w:rsid w:val="006835ED"/>
    <w:rsid w:val="006875AD"/>
    <w:rsid w:val="006926BB"/>
    <w:rsid w:val="006A68A9"/>
    <w:rsid w:val="006B1154"/>
    <w:rsid w:val="006E13B4"/>
    <w:rsid w:val="006E6EB0"/>
    <w:rsid w:val="006F4A75"/>
    <w:rsid w:val="00701B8B"/>
    <w:rsid w:val="007067F8"/>
    <w:rsid w:val="00710BDF"/>
    <w:rsid w:val="00723AF2"/>
    <w:rsid w:val="00734990"/>
    <w:rsid w:val="007449FD"/>
    <w:rsid w:val="00771275"/>
    <w:rsid w:val="007727DF"/>
    <w:rsid w:val="007775D3"/>
    <w:rsid w:val="0078407A"/>
    <w:rsid w:val="007954E6"/>
    <w:rsid w:val="007977C3"/>
    <w:rsid w:val="007B4611"/>
    <w:rsid w:val="007C08C7"/>
    <w:rsid w:val="007D1172"/>
    <w:rsid w:val="007D6F3F"/>
    <w:rsid w:val="007E05D6"/>
    <w:rsid w:val="007F0BF6"/>
    <w:rsid w:val="00804F05"/>
    <w:rsid w:val="008061A7"/>
    <w:rsid w:val="00813987"/>
    <w:rsid w:val="008225A1"/>
    <w:rsid w:val="00825BD5"/>
    <w:rsid w:val="008527AF"/>
    <w:rsid w:val="008670FC"/>
    <w:rsid w:val="008727FA"/>
    <w:rsid w:val="00876AB5"/>
    <w:rsid w:val="00891D0C"/>
    <w:rsid w:val="00897C8F"/>
    <w:rsid w:val="008A2222"/>
    <w:rsid w:val="008A7947"/>
    <w:rsid w:val="008B331A"/>
    <w:rsid w:val="008B3C9B"/>
    <w:rsid w:val="008B7E3F"/>
    <w:rsid w:val="008C6AA9"/>
    <w:rsid w:val="008D1B78"/>
    <w:rsid w:val="00904DF1"/>
    <w:rsid w:val="009101BE"/>
    <w:rsid w:val="009238CE"/>
    <w:rsid w:val="00925955"/>
    <w:rsid w:val="00931224"/>
    <w:rsid w:val="009614D4"/>
    <w:rsid w:val="0096301B"/>
    <w:rsid w:val="0098387D"/>
    <w:rsid w:val="009856CB"/>
    <w:rsid w:val="00996756"/>
    <w:rsid w:val="009A4024"/>
    <w:rsid w:val="009C46CB"/>
    <w:rsid w:val="009D2345"/>
    <w:rsid w:val="009D4638"/>
    <w:rsid w:val="009D7ACB"/>
    <w:rsid w:val="009E6D83"/>
    <w:rsid w:val="009F25C9"/>
    <w:rsid w:val="00A1456D"/>
    <w:rsid w:val="00A30713"/>
    <w:rsid w:val="00A32BF6"/>
    <w:rsid w:val="00A37420"/>
    <w:rsid w:val="00A47AE8"/>
    <w:rsid w:val="00A5152F"/>
    <w:rsid w:val="00A536AD"/>
    <w:rsid w:val="00A5491C"/>
    <w:rsid w:val="00A577B8"/>
    <w:rsid w:val="00A64844"/>
    <w:rsid w:val="00A83D86"/>
    <w:rsid w:val="00A92E38"/>
    <w:rsid w:val="00A93DE4"/>
    <w:rsid w:val="00A95178"/>
    <w:rsid w:val="00AA6A41"/>
    <w:rsid w:val="00AA6D20"/>
    <w:rsid w:val="00AC103B"/>
    <w:rsid w:val="00AC5B5C"/>
    <w:rsid w:val="00AD3911"/>
    <w:rsid w:val="00AD54C8"/>
    <w:rsid w:val="00AE5232"/>
    <w:rsid w:val="00AE7CEB"/>
    <w:rsid w:val="00AF17E2"/>
    <w:rsid w:val="00AF223E"/>
    <w:rsid w:val="00AF6D25"/>
    <w:rsid w:val="00B042AB"/>
    <w:rsid w:val="00B06447"/>
    <w:rsid w:val="00B1354A"/>
    <w:rsid w:val="00B13DEB"/>
    <w:rsid w:val="00B32B79"/>
    <w:rsid w:val="00B60910"/>
    <w:rsid w:val="00B846E4"/>
    <w:rsid w:val="00B904C1"/>
    <w:rsid w:val="00B97C8D"/>
    <w:rsid w:val="00BA3764"/>
    <w:rsid w:val="00BC3811"/>
    <w:rsid w:val="00BE3CA2"/>
    <w:rsid w:val="00BE6595"/>
    <w:rsid w:val="00BF46E0"/>
    <w:rsid w:val="00BF4A28"/>
    <w:rsid w:val="00C0108D"/>
    <w:rsid w:val="00C068BB"/>
    <w:rsid w:val="00C1230A"/>
    <w:rsid w:val="00C3479B"/>
    <w:rsid w:val="00C355B3"/>
    <w:rsid w:val="00C574F6"/>
    <w:rsid w:val="00C70733"/>
    <w:rsid w:val="00C74544"/>
    <w:rsid w:val="00C74A4D"/>
    <w:rsid w:val="00CC54A5"/>
    <w:rsid w:val="00CD74D9"/>
    <w:rsid w:val="00CF6386"/>
    <w:rsid w:val="00D00E50"/>
    <w:rsid w:val="00D124E3"/>
    <w:rsid w:val="00D20264"/>
    <w:rsid w:val="00D25286"/>
    <w:rsid w:val="00D33900"/>
    <w:rsid w:val="00D34820"/>
    <w:rsid w:val="00D813A5"/>
    <w:rsid w:val="00D9705C"/>
    <w:rsid w:val="00DA6E33"/>
    <w:rsid w:val="00DD4476"/>
    <w:rsid w:val="00DE7547"/>
    <w:rsid w:val="00DF0154"/>
    <w:rsid w:val="00E055BF"/>
    <w:rsid w:val="00E064EF"/>
    <w:rsid w:val="00E20BC3"/>
    <w:rsid w:val="00E33059"/>
    <w:rsid w:val="00E33C64"/>
    <w:rsid w:val="00E40894"/>
    <w:rsid w:val="00E40AA9"/>
    <w:rsid w:val="00E50561"/>
    <w:rsid w:val="00E556C4"/>
    <w:rsid w:val="00E61857"/>
    <w:rsid w:val="00E645C1"/>
    <w:rsid w:val="00E65CE4"/>
    <w:rsid w:val="00E80316"/>
    <w:rsid w:val="00E85A1D"/>
    <w:rsid w:val="00E934C2"/>
    <w:rsid w:val="00EB4961"/>
    <w:rsid w:val="00ED3E69"/>
    <w:rsid w:val="00EE4620"/>
    <w:rsid w:val="00EF0AE6"/>
    <w:rsid w:val="00EF0AFC"/>
    <w:rsid w:val="00F069A0"/>
    <w:rsid w:val="00F12B5B"/>
    <w:rsid w:val="00F13583"/>
    <w:rsid w:val="00F15BC7"/>
    <w:rsid w:val="00F679FA"/>
    <w:rsid w:val="00F76388"/>
    <w:rsid w:val="00F907BB"/>
    <w:rsid w:val="00FA1282"/>
    <w:rsid w:val="00FA1D0C"/>
    <w:rsid w:val="00FA268C"/>
    <w:rsid w:val="00FB3B4C"/>
    <w:rsid w:val="00FC3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7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381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unhideWhenUsed/>
    <w:rsid w:val="009D234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D2345"/>
  </w:style>
  <w:style w:type="paragraph" w:styleId="a5">
    <w:name w:val="footer"/>
    <w:basedOn w:val="a"/>
    <w:link w:val="a6"/>
    <w:uiPriority w:val="99"/>
    <w:unhideWhenUsed/>
    <w:rsid w:val="009D234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D2345"/>
  </w:style>
  <w:style w:type="table" w:styleId="a7">
    <w:name w:val="Table Grid"/>
    <w:basedOn w:val="a1"/>
    <w:uiPriority w:val="59"/>
    <w:rsid w:val="009F25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70733"/>
    <w:rPr>
      <w:color w:val="0000FF"/>
      <w:u w:val="single"/>
    </w:rPr>
  </w:style>
  <w:style w:type="paragraph" w:styleId="a9">
    <w:name w:val="footnote text"/>
    <w:basedOn w:val="a"/>
    <w:link w:val="aa"/>
    <w:uiPriority w:val="99"/>
    <w:unhideWhenUsed/>
    <w:rsid w:val="004376D5"/>
    <w:pPr>
      <w:widowControl/>
      <w:autoSpaceDE/>
      <w:autoSpaceDN/>
      <w:adjustRightInd/>
    </w:pPr>
    <w:rPr>
      <w:rFonts w:ascii="Calibri" w:eastAsia="Calibri" w:hAnsi="Calibri"/>
      <w:lang w:eastAsia="en-US"/>
    </w:rPr>
  </w:style>
  <w:style w:type="character" w:customStyle="1" w:styleId="aa">
    <w:name w:val="Текст сноски Знак"/>
    <w:link w:val="a9"/>
    <w:uiPriority w:val="99"/>
    <w:rsid w:val="004376D5"/>
    <w:rPr>
      <w:rFonts w:ascii="Calibri" w:eastAsia="Calibri" w:hAnsi="Calibri" w:cs="Times New Roman"/>
      <w:lang w:eastAsia="en-US"/>
    </w:rPr>
  </w:style>
  <w:style w:type="character" w:styleId="ab">
    <w:name w:val="footnote reference"/>
    <w:uiPriority w:val="99"/>
    <w:semiHidden/>
    <w:unhideWhenUsed/>
    <w:rsid w:val="004376D5"/>
    <w:rPr>
      <w:vertAlign w:val="superscript"/>
    </w:rPr>
  </w:style>
  <w:style w:type="character" w:customStyle="1" w:styleId="st">
    <w:name w:val="st"/>
    <w:basedOn w:val="a0"/>
    <w:rsid w:val="004376D5"/>
  </w:style>
  <w:style w:type="character" w:styleId="ac">
    <w:name w:val="Emphasis"/>
    <w:uiPriority w:val="20"/>
    <w:qFormat/>
    <w:rsid w:val="004376D5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5C391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C3916"/>
    <w:rPr>
      <w:rFonts w:ascii="Tahoma" w:eastAsia="Times New Roman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E85A1D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697D1-B396-4533-876C-FD219335B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25</Pages>
  <Words>5293</Words>
  <Characters>30172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35395</CharactersWithSpaces>
  <SharedDoc>false</SharedDoc>
  <HLinks>
    <vt:vector size="6" baseType="variant">
      <vt:variant>
        <vt:i4>589839</vt:i4>
      </vt:variant>
      <vt:variant>
        <vt:i4>0</vt:i4>
      </vt:variant>
      <vt:variant>
        <vt:i4>0</vt:i4>
      </vt:variant>
      <vt:variant>
        <vt:i4>5</vt:i4>
      </vt:variant>
      <vt:variant>
        <vt:lpwstr>http://www.apkpro.ru/175.html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Лепилина</dc:creator>
  <cp:lastModifiedBy>BusarovaGP</cp:lastModifiedBy>
  <cp:revision>17</cp:revision>
  <cp:lastPrinted>2017-06-27T06:31:00Z</cp:lastPrinted>
  <dcterms:created xsi:type="dcterms:W3CDTF">2017-06-24T20:19:00Z</dcterms:created>
  <dcterms:modified xsi:type="dcterms:W3CDTF">2018-05-14T07:50:00Z</dcterms:modified>
</cp:coreProperties>
</file>