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B1" w:rsidRDefault="003660B1" w:rsidP="00A07D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0B1" w:rsidRPr="005D1D95" w:rsidRDefault="003660B1" w:rsidP="00A07D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D95">
        <w:rPr>
          <w:rFonts w:ascii="Times New Roman" w:hAnsi="Times New Roman" w:cs="Times New Roman"/>
          <w:b/>
          <w:bCs/>
          <w:sz w:val="24"/>
          <w:szCs w:val="24"/>
        </w:rPr>
        <w:t>Отчёт о проведении Единого открытого дня качества образования</w:t>
      </w:r>
    </w:p>
    <w:p w:rsidR="003660B1" w:rsidRDefault="003660B1" w:rsidP="00A07D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D95">
        <w:rPr>
          <w:rFonts w:ascii="Times New Roman" w:hAnsi="Times New Roman" w:cs="Times New Roman"/>
          <w:b/>
          <w:bCs/>
          <w:sz w:val="24"/>
          <w:szCs w:val="24"/>
        </w:rPr>
        <w:t>В ГБОУ СОШ «ОЦ» с. Александровка</w:t>
      </w:r>
    </w:p>
    <w:p w:rsidR="003660B1" w:rsidRPr="005D1D95" w:rsidRDefault="003660B1" w:rsidP="00A07D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0B1" w:rsidRPr="005D1D95" w:rsidRDefault="003660B1" w:rsidP="00A0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D95">
        <w:rPr>
          <w:rFonts w:ascii="Times New Roman" w:hAnsi="Times New Roman" w:cs="Times New Roman"/>
          <w:sz w:val="24"/>
          <w:szCs w:val="24"/>
        </w:rPr>
        <w:tab/>
        <w:t xml:space="preserve">7 ноября 2019 года в ГБОУ СОШ «ОЦ» с. Александровка в соответствии с разработанным планом был проведён Единый открытый день качества образования. </w:t>
      </w:r>
    </w:p>
    <w:p w:rsidR="003660B1" w:rsidRPr="005D1D95" w:rsidRDefault="003660B1" w:rsidP="00A0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D9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06"/>
        <w:gridCol w:w="2841"/>
        <w:gridCol w:w="4249"/>
      </w:tblGrid>
      <w:tr w:rsidR="003660B1" w:rsidRPr="005D1D95">
        <w:tc>
          <w:tcPr>
            <w:tcW w:w="675" w:type="dxa"/>
          </w:tcPr>
          <w:p w:rsidR="003660B1" w:rsidRPr="005D1D95" w:rsidRDefault="003660B1" w:rsidP="00A07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5D1D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D1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06" w:type="dxa"/>
          </w:tcPr>
          <w:p w:rsidR="003660B1" w:rsidRPr="005D1D95" w:rsidRDefault="003660B1" w:rsidP="00A07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3660B1" w:rsidRPr="005D1D95" w:rsidRDefault="003660B1" w:rsidP="00A07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3660B1" w:rsidRPr="005D1D95" w:rsidRDefault="003660B1" w:rsidP="00A07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Краткий отчёт</w:t>
            </w:r>
          </w:p>
        </w:tc>
      </w:tr>
      <w:tr w:rsidR="003660B1" w:rsidRPr="005D1D95">
        <w:tc>
          <w:tcPr>
            <w:tcW w:w="675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8.30.-14.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0" w:type="auto"/>
          </w:tcPr>
          <w:p w:rsidR="003660B1" w:rsidRPr="005D1D95" w:rsidRDefault="003660B1" w:rsidP="00A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Открытые уроки в 1-11 классах</w:t>
            </w:r>
          </w:p>
        </w:tc>
        <w:tc>
          <w:tcPr>
            <w:tcW w:w="0" w:type="auto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12 педагогов подготовили и провели открытые  уроки, занятия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неурочной деятельности</w:t>
            </w: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- 31 урок (57 % от общего числа данных уроков) посетили 32 родителя;</w:t>
            </w:r>
          </w:p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-4 урока (7,4 %) педагогические работники СП- Детский сад «Колобок»;</w:t>
            </w:r>
          </w:p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- 6 уроков (11 %) администрация школы.</w:t>
            </w:r>
          </w:p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1" w:rsidRPr="005D1D95">
        <w:tc>
          <w:tcPr>
            <w:tcW w:w="675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60B1" w:rsidRPr="00103F23" w:rsidRDefault="003660B1" w:rsidP="00A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героям разных эпох «Героям посвящается».</w:t>
            </w:r>
          </w:p>
        </w:tc>
        <w:tc>
          <w:tcPr>
            <w:tcW w:w="0" w:type="auto"/>
          </w:tcPr>
          <w:p w:rsidR="003660B1" w:rsidRPr="00103F23" w:rsidRDefault="003660B1" w:rsidP="00A07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Подготовила это мероприятие педагог-библиотекарь Долгинина Н.А. На урок были приглашены учащиеся 6 и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 была прослушена песня в исполнении М.Бернеса «Хотят ли русские войны». Библиотекарь провела небольшой экскурс в историю наград, которыми награждали военных во все времена. Рассказала о героях, которые получали награды за свои подвиги.  На фоне песни «Офицеры» О.Газманова</w:t>
            </w:r>
            <w:r>
              <w:rPr>
                <w:sz w:val="28"/>
                <w:szCs w:val="28"/>
              </w:rPr>
              <w:t xml:space="preserve"> </w:t>
            </w: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просмотрели кадры военной хроники. На этих кадрах  - мужество, честь, отвага, верность родной земле.</w:t>
            </w:r>
          </w:p>
          <w:p w:rsidR="003660B1" w:rsidRPr="00103F23" w:rsidRDefault="003660B1" w:rsidP="00A07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На следующих кадрах были показаны пионеры-герои Лёня Голиков, Марат Казей, Валя Котик, Зина Портнова, это дети, которые были награждены  высшими наградами «Герой Советского Союза». Коротко  было рассказано о их  жизни и подвигах. Вспомнили имена и остальных пионеров-героев. Артём Ароян  и</w:t>
            </w:r>
            <w:r>
              <w:rPr>
                <w:sz w:val="28"/>
                <w:szCs w:val="28"/>
              </w:rPr>
              <w:t xml:space="preserve"> </w:t>
            </w: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Камилла Аманшиева из 6 класса прочитали стихи о детях войны.</w:t>
            </w:r>
          </w:p>
          <w:p w:rsidR="003660B1" w:rsidRPr="00103F23" w:rsidRDefault="003660B1" w:rsidP="00A07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     Дальше дети рассказали о том, что не только военные, но и люди мирных профессий удостаивались высшими наградами. Библиотекарь привела примеры героев мирного времени, к примеру: Крикалёв С.К. (лётчик- космонавт), Карелин А.А (спортсмен).</w:t>
            </w:r>
          </w:p>
          <w:p w:rsidR="003660B1" w:rsidRPr="00103F23" w:rsidRDefault="003660B1" w:rsidP="00A07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     Была затронута и история современных войн, в частности война в Афганистане.  Вспомнили имена некоторых героев этой войны: Бояринов Г.И. – командир отряда специального назначения. </w:t>
            </w:r>
          </w:p>
          <w:p w:rsidR="003660B1" w:rsidRPr="00103F23" w:rsidRDefault="003660B1" w:rsidP="00A07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     И в заключении мероприятия на фоне песни «От героев былых времён» из к\ф «Офицеры» были просмотрены слайды о том, что потомки помнят героев, ставят памятники, монументы, обелиски, и о том, что скорбь матерей никогда не забудется. Пронина Кристина из 8 класса прочитала стихотворение «Минута молчания».</w:t>
            </w:r>
          </w:p>
          <w:p w:rsidR="003660B1" w:rsidRPr="005D1D95" w:rsidRDefault="003660B1" w:rsidP="00A07D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      Библиотекарь подвела итог Урока мужества: Мы коснулись маленькой толики огромного списка Героев. Ребята помните, что вы потомки тех, кто не жалея жизни и сил  подарил нам будущее. Знайте и уважайте историю страны, это наша история и другой она уже быть не может.</w:t>
            </w:r>
          </w:p>
        </w:tc>
      </w:tr>
      <w:tr w:rsidR="003660B1" w:rsidRPr="005D1D95">
        <w:tc>
          <w:tcPr>
            <w:tcW w:w="675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0" w:type="auto"/>
          </w:tcPr>
          <w:p w:rsidR="003660B1" w:rsidRPr="005D1D95" w:rsidRDefault="003660B1" w:rsidP="00A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Классный час «Легендарный парад»</w:t>
            </w:r>
          </w:p>
        </w:tc>
        <w:tc>
          <w:tcPr>
            <w:tcW w:w="0" w:type="auto"/>
          </w:tcPr>
          <w:p w:rsidR="003660B1" w:rsidRPr="005D1D95" w:rsidRDefault="003660B1" w:rsidP="00A07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 7 класса Васильев Р.В. провел классный час на тему: «Легендарный парад», посвященный 75 – летию  парада  7 ноября 1941 года на Красной площади в Москве. Он рассказал ребятам о Днях воинской славы России, которые установлены Федеральным законом в ознаменование героических побед, стойкости и мужества русского народа в борьбе с захватчиками. 7 ноября 1941 года, когда фашистские войска рвались к Москве, на Красной площади состоялся парад в честь 24 годовщины Великой Октябрьской  социалистической революции. Войска и техника прямо с парада ушли на фронт. Учащиеся посмотрели документальный</w:t>
            </w:r>
            <w:r w:rsidRPr="005D1D95">
              <w:rPr>
                <w:rFonts w:ascii="Times New Roman" w:hAnsi="Times New Roman" w:cs="Times New Roman"/>
                <w:color w:val="606615"/>
                <w:sz w:val="24"/>
                <w:szCs w:val="24"/>
                <w:lang w:eastAsia="ru-RU"/>
              </w:rPr>
              <w:t xml:space="preserve"> </w:t>
            </w:r>
            <w:r w:rsidRPr="005D1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 «Парад 1941 года», Роман Владимирович рассказал о борьбе советской армии и всего народа с фашистами на подступах к Москве, о значении парада для поднятия морального духа советских людей. </w:t>
            </w:r>
          </w:p>
        </w:tc>
      </w:tr>
      <w:tr w:rsidR="003660B1" w:rsidRPr="005D1D95">
        <w:tc>
          <w:tcPr>
            <w:tcW w:w="675" w:type="dxa"/>
          </w:tcPr>
          <w:p w:rsidR="003660B1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</w:tcPr>
          <w:p w:rsidR="003660B1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0" w:type="auto"/>
          </w:tcPr>
          <w:p w:rsidR="003660B1" w:rsidRPr="00103F23" w:rsidRDefault="003660B1" w:rsidP="00A0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«Отступать некуда! Позади-Москва!».</w:t>
            </w:r>
          </w:p>
        </w:tc>
        <w:tc>
          <w:tcPr>
            <w:tcW w:w="0" w:type="auto"/>
          </w:tcPr>
          <w:p w:rsidR="003660B1" w:rsidRPr="00103F23" w:rsidRDefault="003660B1" w:rsidP="00A07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9-11 классах была выбрана необычная форма проведения мероприятия - интеллектуальная игра «Отступать некуда! Позади-Москва!». В форме диалога "Вопрос-ответ" ребята вспомнили события Московской битвы, которая продолжалась 203 дня. К концу октября - началу ноября противник стал выдыхаться. Его наступление на Москву было остановлено железной стойкостью и волей наших воинов. А 7 ноября 1941 г. в Москве, как всегда, состоялся праздничный парад. Прямо с парада воинские части уходили на фронт. 5 декабря наши войска начали контрнаступление. Миф о непобедимости немецкого солдата погиб в снегах под Москвой. Ударные дивизии группы армий «Центр» были разгромлены и отброшены от Москвы на 100 и более километров. Ребята вспоминали даты, имена, события и их последствия. Каждый вопрос сопровождался небольшим видеофрагментом, чтобы дать эмоциональную окраску и визуализацию событий. По итогам игры лучшими знатоками истории битвы за Москву стали: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Фомкин Антон, Сторожкова Анастасия, Никонова Анастасия и Пятикоп Анастасия.</w:t>
            </w:r>
          </w:p>
        </w:tc>
      </w:tr>
      <w:tr w:rsidR="003660B1" w:rsidRPr="005D1D95">
        <w:tc>
          <w:tcPr>
            <w:tcW w:w="675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14.00.-14.40</w:t>
            </w:r>
          </w:p>
        </w:tc>
        <w:tc>
          <w:tcPr>
            <w:tcW w:w="0" w:type="auto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столом: «Организация работы по повышению качества образования, опыт, проблемы, перспективы»</w:t>
            </w:r>
          </w:p>
        </w:tc>
        <w:tc>
          <w:tcPr>
            <w:tcW w:w="0" w:type="auto"/>
          </w:tcPr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- 2 чел. администрации школы;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- 2 педагога;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- 1 член Управляющего совета;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- 1 член общешкольного родительского комитета;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родитель</w:t>
            </w: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член</w:t>
            </w: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 Совета старшеклассников.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В ходе обсуждения данной проблемы были заслушаны мнения всех участников образовательного процесса.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Администрацией были обозначены актуальные проблемы, стоящие перед коллективом: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- низкий уровень мотивации к подготовке к ГИА обучающихся 9 класса;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- снижение качества знания в начальных классах;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- отсутствие контроля со стороны большинства родителей выполнения детьми домашнего задания.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Педагоги поделились своими методами и приёмами работы с детьми на уроках и внеурочных занятиях, позволяющих повысить интерес к предмету и как следствие повысить качество знания по своему предмету.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Родители поделились своим опытом по воспитанию детей и по контролю выполнения домашних заданий.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высказали свою точку зрения по данным проблемам. 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>Решение: сплотить усилия всех членов образовательного процесса для достижения более высоких показателей качества образования.</w:t>
            </w:r>
          </w:p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1" w:rsidRPr="005D1D95">
        <w:tc>
          <w:tcPr>
            <w:tcW w:w="675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0" w:type="auto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Приём администрации родителей (законных представителей) обучающихся по интересующим вопросам</w:t>
            </w:r>
          </w:p>
        </w:tc>
        <w:tc>
          <w:tcPr>
            <w:tcW w:w="0" w:type="auto"/>
          </w:tcPr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Обратилось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к директору школы по различным вопросам.  На все вопросы получены исчерпывающие ответы. (Со слов родителей)</w:t>
            </w:r>
          </w:p>
        </w:tc>
      </w:tr>
      <w:tr w:rsidR="003660B1" w:rsidRPr="005D1D95">
        <w:tc>
          <w:tcPr>
            <w:tcW w:w="675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0.-16.00.</w:t>
            </w:r>
          </w:p>
        </w:tc>
        <w:tc>
          <w:tcPr>
            <w:tcW w:w="0" w:type="auto"/>
          </w:tcPr>
          <w:p w:rsidR="003660B1" w:rsidRPr="005D1D95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95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 детей с ОВЗ, обучающихся на дому.</w:t>
            </w:r>
          </w:p>
        </w:tc>
        <w:tc>
          <w:tcPr>
            <w:tcW w:w="0" w:type="auto"/>
          </w:tcPr>
          <w:p w:rsidR="003660B1" w:rsidRPr="00103F23" w:rsidRDefault="003660B1" w:rsidP="00A0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Встретились с педагогами родители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3F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</w:tbl>
    <w:p w:rsidR="003660B1" w:rsidRPr="005D1D95" w:rsidRDefault="003660B1" w:rsidP="00A07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B1" w:rsidRDefault="003660B1" w:rsidP="00A07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B1" w:rsidRDefault="003660B1" w:rsidP="00A07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B1" w:rsidRPr="005D1D95" w:rsidRDefault="003660B1" w:rsidP="00A07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D95">
        <w:rPr>
          <w:rFonts w:ascii="Times New Roman" w:hAnsi="Times New Roman" w:cs="Times New Roman"/>
          <w:sz w:val="24"/>
          <w:szCs w:val="24"/>
        </w:rPr>
        <w:t>Директор ______________________Л.И. Айтасова</w:t>
      </w:r>
    </w:p>
    <w:sectPr w:rsidR="003660B1" w:rsidRPr="005D1D95" w:rsidSect="00F5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5F1"/>
    <w:rsid w:val="00053442"/>
    <w:rsid w:val="000E1102"/>
    <w:rsid w:val="000F61E2"/>
    <w:rsid w:val="00103F23"/>
    <w:rsid w:val="001F1124"/>
    <w:rsid w:val="002179C5"/>
    <w:rsid w:val="00282E23"/>
    <w:rsid w:val="003245F1"/>
    <w:rsid w:val="00362D23"/>
    <w:rsid w:val="003660B1"/>
    <w:rsid w:val="00395D8A"/>
    <w:rsid w:val="00411E2C"/>
    <w:rsid w:val="004F5BAD"/>
    <w:rsid w:val="00581438"/>
    <w:rsid w:val="005D1D95"/>
    <w:rsid w:val="00687D28"/>
    <w:rsid w:val="007E64E4"/>
    <w:rsid w:val="00824173"/>
    <w:rsid w:val="00862BDC"/>
    <w:rsid w:val="00893A7C"/>
    <w:rsid w:val="008A3D70"/>
    <w:rsid w:val="008B7817"/>
    <w:rsid w:val="00912FE7"/>
    <w:rsid w:val="00A07D07"/>
    <w:rsid w:val="00A51F99"/>
    <w:rsid w:val="00A74BC8"/>
    <w:rsid w:val="00AA4B38"/>
    <w:rsid w:val="00B63552"/>
    <w:rsid w:val="00C17AA6"/>
    <w:rsid w:val="00CF4196"/>
    <w:rsid w:val="00D03D5D"/>
    <w:rsid w:val="00E020ED"/>
    <w:rsid w:val="00E15EC9"/>
    <w:rsid w:val="00F339EF"/>
    <w:rsid w:val="00F51CEE"/>
    <w:rsid w:val="00F5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F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4</Pages>
  <Words>913</Words>
  <Characters>5209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11</cp:revision>
  <dcterms:created xsi:type="dcterms:W3CDTF">2017-03-30T13:23:00Z</dcterms:created>
  <dcterms:modified xsi:type="dcterms:W3CDTF">2019-11-07T10:46:00Z</dcterms:modified>
</cp:coreProperties>
</file>