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5D" w:rsidRPr="009D0ABD" w:rsidRDefault="00765E5D" w:rsidP="00765E5D">
      <w:pPr>
        <w:pStyle w:val="a3"/>
        <w:shd w:val="clear" w:color="auto" w:fill="FFFFFF"/>
        <w:jc w:val="center"/>
        <w:rPr>
          <w:rFonts w:ascii="Tahoma" w:hAnsi="Tahoma" w:cs="Tahoma"/>
          <w:sz w:val="28"/>
          <w:szCs w:val="28"/>
        </w:rPr>
      </w:pPr>
      <w:bookmarkStart w:id="0" w:name="_GoBack"/>
      <w:r w:rsidRPr="009D0ABD">
        <w:rPr>
          <w:b/>
          <w:bCs/>
          <w:sz w:val="28"/>
          <w:szCs w:val="28"/>
        </w:rPr>
        <w:t>ЗАПОМНИТЕ!</w:t>
      </w:r>
    </w:p>
    <w:p w:rsidR="00765E5D" w:rsidRPr="009D0ABD" w:rsidRDefault="00765E5D" w:rsidP="00765E5D">
      <w:pPr>
        <w:pStyle w:val="a3"/>
        <w:shd w:val="clear" w:color="auto" w:fill="FFFFFF"/>
        <w:jc w:val="center"/>
        <w:rPr>
          <w:rFonts w:ascii="Tahoma" w:hAnsi="Tahoma" w:cs="Tahoma"/>
          <w:sz w:val="28"/>
          <w:szCs w:val="28"/>
        </w:rPr>
      </w:pPr>
      <w:r w:rsidRPr="009D0ABD">
        <w:rPr>
          <w:b/>
          <w:bCs/>
          <w:sz w:val="28"/>
          <w:szCs w:val="28"/>
        </w:rPr>
        <w:t>ВО ИЗБЕЖАНИЕ НЕСЧАСТНЫХ СЛУЧАЕВ НЕ СЛЕДУЕТ ПРИБЛИЖАТЬСЯ К ВОДОЕМАМ БЕЗ НЕОБХОДИМОСТИ!</w:t>
      </w:r>
    </w:p>
    <w:p w:rsidR="00765E5D" w:rsidRPr="009D0ABD" w:rsidRDefault="00765E5D" w:rsidP="00765E5D">
      <w:pPr>
        <w:pStyle w:val="a3"/>
        <w:shd w:val="clear" w:color="auto" w:fill="FFFFFF"/>
        <w:jc w:val="center"/>
        <w:rPr>
          <w:rFonts w:ascii="Tahoma" w:hAnsi="Tahoma" w:cs="Tahoma"/>
          <w:sz w:val="28"/>
          <w:szCs w:val="28"/>
        </w:rPr>
      </w:pPr>
      <w:r w:rsidRPr="009D0ABD">
        <w:rPr>
          <w:rStyle w:val="a4"/>
          <w:sz w:val="28"/>
          <w:szCs w:val="28"/>
        </w:rPr>
        <w:t>Инструктаж</w:t>
      </w:r>
    </w:p>
    <w:bookmarkEnd w:id="0"/>
    <w:p w:rsidR="00765E5D" w:rsidRPr="009D0ABD" w:rsidRDefault="00765E5D" w:rsidP="00765E5D">
      <w:pPr>
        <w:pStyle w:val="a3"/>
        <w:shd w:val="clear" w:color="auto" w:fill="FFFFFF"/>
        <w:jc w:val="center"/>
        <w:rPr>
          <w:rFonts w:ascii="Tahoma" w:hAnsi="Tahoma" w:cs="Tahoma"/>
          <w:sz w:val="28"/>
          <w:szCs w:val="28"/>
        </w:rPr>
      </w:pPr>
      <w:r w:rsidRPr="009D0ABD">
        <w:rPr>
          <w:rStyle w:val="a4"/>
          <w:sz w:val="28"/>
          <w:szCs w:val="28"/>
        </w:rPr>
        <w:t>по правилам поведения и мерам безопасности</w:t>
      </w:r>
    </w:p>
    <w:p w:rsidR="00765E5D" w:rsidRPr="009D0ABD" w:rsidRDefault="00765E5D" w:rsidP="00765E5D">
      <w:pPr>
        <w:pStyle w:val="a3"/>
        <w:shd w:val="clear" w:color="auto" w:fill="FFFFFF"/>
        <w:jc w:val="center"/>
        <w:rPr>
          <w:rFonts w:ascii="Tahoma" w:hAnsi="Tahoma" w:cs="Tahoma"/>
          <w:sz w:val="28"/>
          <w:szCs w:val="28"/>
        </w:rPr>
      </w:pPr>
      <w:r w:rsidRPr="009D0ABD">
        <w:rPr>
          <w:rStyle w:val="a4"/>
          <w:sz w:val="28"/>
          <w:szCs w:val="28"/>
        </w:rPr>
        <w:t>при пребывании на реках и водоемах во время весеннего половодья и прохождения паводковых вод</w:t>
      </w:r>
    </w:p>
    <w:p w:rsidR="00765E5D" w:rsidRPr="009D0ABD" w:rsidRDefault="00765E5D" w:rsidP="00765E5D">
      <w:pPr>
        <w:pStyle w:val="a3"/>
        <w:shd w:val="clear" w:color="auto" w:fill="FFFFFF"/>
        <w:jc w:val="center"/>
        <w:rPr>
          <w:rFonts w:ascii="Tahoma" w:hAnsi="Tahoma" w:cs="Tahoma"/>
          <w:sz w:val="28"/>
          <w:szCs w:val="28"/>
        </w:rPr>
      </w:pPr>
      <w:r w:rsidRPr="009D0ABD">
        <w:rPr>
          <w:rStyle w:val="a5"/>
          <w:b/>
          <w:bCs/>
          <w:sz w:val="28"/>
          <w:szCs w:val="28"/>
        </w:rPr>
        <w:t>Меры безопасности на льду весной, в период паводка</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xml:space="preserve">     Нужно знать, что весенний лед резко отличается от </w:t>
      </w:r>
      <w:proofErr w:type="gramStart"/>
      <w:r w:rsidRPr="009D0ABD">
        <w:rPr>
          <w:sz w:val="28"/>
          <w:szCs w:val="28"/>
        </w:rPr>
        <w:t>осеннего</w:t>
      </w:r>
      <w:proofErr w:type="gramEnd"/>
      <w:r w:rsidRPr="009D0ABD">
        <w:rPr>
          <w:sz w:val="28"/>
          <w:szCs w:val="28"/>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Толщина льда должна быть для одиноких пешеходов не менее 5 см</w:t>
      </w:r>
      <w:proofErr w:type="gramStart"/>
      <w:r w:rsidRPr="009D0ABD">
        <w:rPr>
          <w:sz w:val="28"/>
          <w:szCs w:val="28"/>
        </w:rPr>
        <w:t> ,</w:t>
      </w:r>
      <w:proofErr w:type="gramEnd"/>
      <w:r w:rsidRPr="009D0ABD">
        <w:rPr>
          <w:sz w:val="28"/>
          <w:szCs w:val="28"/>
        </w:rPr>
        <w:t xml:space="preserve"> для групп людей - не менее 7 см. Учащимся школы переходить водоемы весной строго запрещается!</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xml:space="preserve">     Помните, что весенний лед – капкан </w:t>
      </w:r>
      <w:proofErr w:type="gramStart"/>
      <w:r w:rsidRPr="009D0ABD">
        <w:rPr>
          <w:sz w:val="28"/>
          <w:szCs w:val="28"/>
        </w:rPr>
        <w:t>для</w:t>
      </w:r>
      <w:proofErr w:type="gramEnd"/>
      <w:r w:rsidRPr="009D0ABD">
        <w:rPr>
          <w:sz w:val="28"/>
          <w:szCs w:val="28"/>
        </w:rPr>
        <w:t xml:space="preserve"> вступившего на него!</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Особенно недопустимы игры на льду в период вскрытия рек. Прыгать с льдины на льдину, удаляться от берега очень опасно.</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Во время паводка и ледохода опасно находиться на обрывистом берегу, так как быстрое течение воды подмывает и рушит его.</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Меры безопасности во время весеннего половодья</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xml:space="preserve">     Переходить реку, пруд, озеро по льду весной опасно. Нужно внимательно следить за знаками, обозначающими пешеходные переходы, пользоваться </w:t>
      </w:r>
      <w:r w:rsidRPr="009D0ABD">
        <w:rPr>
          <w:sz w:val="28"/>
          <w:szCs w:val="28"/>
        </w:rPr>
        <w:lastRenderedPageBreak/>
        <w:t>специальными настилами на льду. Сходить на необследованный лед - большой риск.</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Помните, течение реки сильно подмывает крутые берега. Возможны обвалы. Остерегайтесь любоваться весенним ледоходом с обрывистых берегов.</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Весной опасно сходить за плотины, запруды. Не забывайте - они могут быть неожиданно сорваны напором льда. Не приближайтесь к ледяным заторам…</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товарищам правила поведения во время весеннего половодья.</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Помните!  Игры на льду в это время, плавание на лодках, плотах во время ледохода и половодья опасны для жизни!</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Осторожно: паводок!</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Правила поведения</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lastRenderedPageBreak/>
        <w:t>     При движении по льду проверяйте его прочность подручными средствами (шестом или лыжной палкой). Проверять прочность льда ударами ног опасно!</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w:t>
      </w:r>
      <w:proofErr w:type="gramStart"/>
      <w:r w:rsidRPr="009D0ABD">
        <w:rPr>
          <w:sz w:val="28"/>
          <w:szCs w:val="28"/>
        </w:rPr>
        <w:t xml:space="preserve"> ,</w:t>
      </w:r>
      <w:proofErr w:type="gramEnd"/>
      <w:r w:rsidRPr="009D0ABD">
        <w:rPr>
          <w:sz w:val="28"/>
          <w:szCs w:val="28"/>
        </w:rPr>
        <w:t xml:space="preserve">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Если на ваших глазах провалился человек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xml:space="preserve">    </w:t>
      </w:r>
      <w:proofErr w:type="gramStart"/>
      <w:r w:rsidRPr="009D0ABD">
        <w:rPr>
          <w:sz w:val="28"/>
          <w:szCs w:val="28"/>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t>    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765E5D" w:rsidRPr="009D0ABD" w:rsidRDefault="00765E5D" w:rsidP="00765E5D">
      <w:pPr>
        <w:pStyle w:val="a3"/>
        <w:shd w:val="clear" w:color="auto" w:fill="FFFFFF"/>
        <w:jc w:val="center"/>
        <w:rPr>
          <w:rFonts w:ascii="Tahoma" w:hAnsi="Tahoma" w:cs="Tahoma"/>
          <w:sz w:val="28"/>
          <w:szCs w:val="28"/>
        </w:rPr>
      </w:pPr>
      <w:r w:rsidRPr="009D0ABD">
        <w:rPr>
          <w:sz w:val="28"/>
          <w:szCs w:val="28"/>
        </w:rPr>
        <w:lastRenderedPageBreak/>
        <w:t>    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932119" w:rsidRPr="009D0ABD" w:rsidRDefault="00932119">
      <w:pPr>
        <w:rPr>
          <w:sz w:val="28"/>
          <w:szCs w:val="28"/>
        </w:rPr>
      </w:pPr>
    </w:p>
    <w:sectPr w:rsidR="00932119" w:rsidRPr="009D0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A"/>
    <w:rsid w:val="00765E5D"/>
    <w:rsid w:val="007E1E4A"/>
    <w:rsid w:val="00932119"/>
    <w:rsid w:val="009D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5E5D"/>
    <w:rPr>
      <w:b/>
      <w:bCs/>
    </w:rPr>
  </w:style>
  <w:style w:type="character" w:styleId="a5">
    <w:name w:val="Emphasis"/>
    <w:basedOn w:val="a0"/>
    <w:uiPriority w:val="20"/>
    <w:qFormat/>
    <w:rsid w:val="00765E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5E5D"/>
    <w:rPr>
      <w:b/>
      <w:bCs/>
    </w:rPr>
  </w:style>
  <w:style w:type="character" w:styleId="a5">
    <w:name w:val="Emphasis"/>
    <w:basedOn w:val="a0"/>
    <w:uiPriority w:val="20"/>
    <w:qFormat/>
    <w:rsid w:val="00765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Роман Айтасов</cp:lastModifiedBy>
  <cp:revision>4</cp:revision>
  <dcterms:created xsi:type="dcterms:W3CDTF">2022-03-31T15:36:00Z</dcterms:created>
  <dcterms:modified xsi:type="dcterms:W3CDTF">2022-04-01T04:15:00Z</dcterms:modified>
</cp:coreProperties>
</file>