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0A" w:rsidRPr="00EC4553" w:rsidRDefault="00EC4553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бюджетное общеобразовательное учреждение Самарской области  средняя общеобразовательная школа «Образовательный центр» с. Александровка муниципального района Большеглушицкий Самарской области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4553" w:rsidRPr="00EC4553" w:rsidRDefault="00EC4553" w:rsidP="00EC455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4553" w:rsidRPr="00EC4553" w:rsidRDefault="00EC4553" w:rsidP="00EC455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4553" w:rsidRPr="00EC4553" w:rsidRDefault="00EC4553" w:rsidP="00EC455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4553" w:rsidRPr="00EC4553" w:rsidRDefault="00EC4553" w:rsidP="00EC455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4553" w:rsidRPr="00EC4553" w:rsidRDefault="00EC4553" w:rsidP="00EC455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C4553" w:rsidRPr="00EC4553" w:rsidRDefault="00EC4553" w:rsidP="00EC455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 xml:space="preserve">ЛЕТНЕГО ОЗДОРОВИТЕЛЬНОГО ЛАГЕРЯ </w:t>
      </w: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 xml:space="preserve">С ДНЕВНЫМ ПРЕБЫВАНИЕМ ДЕТЕЙ </w:t>
      </w:r>
    </w:p>
    <w:p w:rsidR="00EA480A" w:rsidRPr="00EC4553" w:rsidRDefault="00941326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ГБОУ СОШ «ОЦ» с.Александровка</w:t>
      </w: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 xml:space="preserve">«ПУТЕШЕСТВИЕ В МИР СЛАВЯНСКОЙ КУЛЬТУРЫ» </w:t>
      </w: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(комплексная, краткосрочная)</w:t>
      </w:r>
    </w:p>
    <w:p w:rsidR="00EA480A" w:rsidRPr="00EC4553" w:rsidRDefault="00EA480A" w:rsidP="00EC45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80A" w:rsidRPr="00EC4553" w:rsidRDefault="00EA480A" w:rsidP="00EC455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26" w:rsidRPr="00EC4553" w:rsidRDefault="00941326" w:rsidP="00EC4553">
      <w:pPr>
        <w:pStyle w:val="3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4553" w:rsidRDefault="00EC4553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4336" w:rsidRDefault="00A74336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4336" w:rsidRDefault="00A74336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4336" w:rsidRDefault="00A74336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4336" w:rsidRDefault="00A74336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4336" w:rsidRPr="00EC4553" w:rsidRDefault="00A74336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pStyle w:val="3"/>
        <w:spacing w:before="0" w:after="0" w:line="276" w:lineRule="auto"/>
        <w:ind w:firstLine="567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A480A" w:rsidRPr="00EC4553" w:rsidRDefault="00EC4553" w:rsidP="00EC4553">
      <w:pPr>
        <w:pStyle w:val="4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C45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1. </w:t>
      </w:r>
      <w:r w:rsidR="00EA480A" w:rsidRPr="00EC45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Нормативно-правовая база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План работы ЛДП «Путешествие в мир славянской культуры» разработана в соответствии с нормативно-правовыми документами: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</w:pPr>
      <w:r w:rsidRPr="00EC4553">
        <w:t xml:space="preserve">Конституция РФ; 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bCs/>
        </w:rPr>
      </w:pPr>
      <w:r w:rsidRPr="00EC4553">
        <w:rPr>
          <w:bCs/>
        </w:rPr>
        <w:t xml:space="preserve">Конвенция о правах ребенка (одобрена Генеральной Ассамблеей ООН 20.11.1989) 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contextualSpacing/>
        <w:jc w:val="both"/>
        <w:outlineLvl w:val="2"/>
        <w:rPr>
          <w:bCs/>
        </w:rPr>
      </w:pPr>
      <w:r w:rsidRPr="00EC4553">
        <w:rPr>
          <w:bCs/>
        </w:rPr>
        <w:t>Федеральный закон «Об образовании в Российской Федерации» от 29.12.2012г. № 273-ФЗ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contextualSpacing/>
        <w:jc w:val="both"/>
        <w:outlineLvl w:val="2"/>
        <w:rPr>
          <w:bCs/>
        </w:rPr>
      </w:pPr>
      <w:r w:rsidRPr="00EC4553">
        <w:rPr>
          <w:bCs/>
        </w:rPr>
        <w:t>Федеральный закон от 24.07.1998 № 124-ФЗ «Об основных гарантиях прав ребенка в Российской Федерации»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contextualSpacing/>
        <w:jc w:val="both"/>
        <w:outlineLvl w:val="2"/>
        <w:rPr>
          <w:bCs/>
        </w:rPr>
      </w:pPr>
      <w:r w:rsidRPr="00EC4553">
        <w:rPr>
          <w:bCs/>
        </w:rPr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contextualSpacing/>
        <w:jc w:val="both"/>
        <w:outlineLvl w:val="2"/>
        <w:rPr>
          <w:bCs/>
        </w:rPr>
      </w:pPr>
      <w:r w:rsidRPr="00EC4553">
        <w:rPr>
          <w:bCs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санитарного врача РФ от 19.04.2010 № 25)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</w:pPr>
      <w:r w:rsidRPr="00EC4553">
        <w:t>Устав ОУ.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</w:pPr>
      <w:r w:rsidRPr="00EC4553">
        <w:t>Положение о летнем оздоровительном лагере.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</w:pPr>
      <w:r w:rsidRPr="00EC4553">
        <w:t>Должностные инструкции работников летнего оздоровительного лагеря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</w:pPr>
      <w:r w:rsidRPr="00EC4553">
        <w:t>Заявления родителей.</w:t>
      </w:r>
    </w:p>
    <w:p w:rsidR="00941326" w:rsidRPr="00EC4553" w:rsidRDefault="00941326" w:rsidP="00EC455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</w:pPr>
      <w:r w:rsidRPr="00EC4553">
        <w:t>Акт приемки лагеря.</w:t>
      </w:r>
    </w:p>
    <w:p w:rsidR="00EA480A" w:rsidRPr="00EC4553" w:rsidRDefault="00EA480A" w:rsidP="00EC4553">
      <w:pPr>
        <w:pStyle w:val="a4"/>
        <w:spacing w:line="276" w:lineRule="auto"/>
        <w:ind w:left="0" w:firstLine="567"/>
        <w:jc w:val="center"/>
      </w:pPr>
    </w:p>
    <w:p w:rsidR="00EA480A" w:rsidRPr="00EC4553" w:rsidRDefault="00EA480A" w:rsidP="00EC4553">
      <w:pPr>
        <w:pStyle w:val="a4"/>
        <w:spacing w:line="276" w:lineRule="auto"/>
        <w:ind w:left="0" w:firstLine="567"/>
        <w:jc w:val="center"/>
        <w:rPr>
          <w:b/>
        </w:rPr>
      </w:pPr>
      <w:r w:rsidRPr="00EC4553">
        <w:rPr>
          <w:b/>
        </w:rPr>
        <w:t>2.Актуальность программы</w:t>
      </w:r>
    </w:p>
    <w:p w:rsidR="00941326" w:rsidRPr="00EC4553" w:rsidRDefault="00941326" w:rsidP="00EC4553">
      <w:pPr>
        <w:tabs>
          <w:tab w:val="right" w:leader="underscore" w:pos="6405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С наступлением летних каникул  особую роль для родителей и учащихся 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занятия детей в летний период. Посещая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 </w:t>
      </w:r>
    </w:p>
    <w:p w:rsidR="00941326" w:rsidRPr="00EC4553" w:rsidRDefault="00941326" w:rsidP="00EC4553">
      <w:pPr>
        <w:tabs>
          <w:tab w:val="right" w:leader="underscore" w:pos="6405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совсем  иной кусочек жизни ребенка, его отдых, наполненный яркими впечатлениями, и только хорошим настроением.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Проведение лагерной смены обусловлено необходимостью: </w:t>
      </w:r>
    </w:p>
    <w:p w:rsidR="00941326" w:rsidRPr="00EC4553" w:rsidRDefault="00941326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проблема летней занятости детей; </w:t>
      </w:r>
    </w:p>
    <w:p w:rsidR="00941326" w:rsidRPr="00EC4553" w:rsidRDefault="00941326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укрепление здоровья учащихся;  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возможность получить полноценный отдых детям из социально незащищенных категорий семей. 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EC4553">
        <w:rPr>
          <w:rFonts w:ascii="Times New Roman" w:hAnsi="Times New Roman" w:cs="Times New Roman"/>
          <w:sz w:val="24"/>
          <w:szCs w:val="24"/>
        </w:rPr>
        <w:t xml:space="preserve"> Создание условий для сохранения и укрепления физического, нравственного, психического здоровья школьников, раскрытия творческого потенциала. </w:t>
      </w:r>
    </w:p>
    <w:p w:rsidR="00941326" w:rsidRPr="00EC4553" w:rsidRDefault="00941326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C4553">
        <w:rPr>
          <w:rFonts w:ascii="Times New Roman" w:hAnsi="Times New Roman" w:cs="Times New Roman"/>
          <w:sz w:val="24"/>
          <w:szCs w:val="24"/>
        </w:rPr>
        <w:t>: - способствовать укреплению здоровья, закаливанию организма детей;</w:t>
      </w:r>
    </w:p>
    <w:p w:rsidR="00941326" w:rsidRPr="00EC4553" w:rsidRDefault="00941326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развивать личность ребёнка, раскрывать его способности на основе удовлетворения </w:t>
      </w:r>
    </w:p>
    <w:p w:rsidR="00941326" w:rsidRPr="00EC4553" w:rsidRDefault="00941326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интересов и неудовлетворённых в школе потребностей (прежде всего духовных, интеллектуальных и двигательных);</w:t>
      </w:r>
    </w:p>
    <w:p w:rsidR="00941326" w:rsidRPr="00EC4553" w:rsidRDefault="00941326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lastRenderedPageBreak/>
        <w:t>- раскрывать творческий потенциал детей, включать их в коллективную и индивидуальную деятельность;</w:t>
      </w:r>
    </w:p>
    <w:p w:rsidR="00941326" w:rsidRPr="00EC4553" w:rsidRDefault="00941326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создать условия для социализации личности ребёнка на основе формирования его гражданской позиции;</w:t>
      </w:r>
    </w:p>
    <w:p w:rsidR="00941326" w:rsidRPr="00EC4553" w:rsidRDefault="00941326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создать условия для присвоения ребёнком морально-этических норм. 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Игровая модель работы</w:t>
      </w:r>
      <w:r w:rsidRPr="00EC4553">
        <w:rPr>
          <w:rFonts w:ascii="Times New Roman" w:eastAsia="Times New Roman" w:hAnsi="Times New Roman" w:cs="Times New Roman"/>
          <w:sz w:val="24"/>
          <w:szCs w:val="24"/>
        </w:rPr>
        <w:t>. Летний лагерь - это не только мероприятия способствующие укреплению здоровья, но в большей степени организация занятости ребёнка в форме сюжетно-ролевой игры, в результате которой ребёнок пробует себя в различных социальных ролях, а после окончания смены начинает использовать приобретённые игровые</w:t>
      </w:r>
      <w:r w:rsidR="00EC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553">
        <w:rPr>
          <w:rFonts w:ascii="Times New Roman" w:eastAsia="Times New Roman" w:hAnsi="Times New Roman" w:cs="Times New Roman"/>
          <w:sz w:val="24"/>
          <w:szCs w:val="24"/>
        </w:rPr>
        <w:t>знания в школе, классе, компании друзей с целью организации досуга.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 xml:space="preserve">Вся воспитательная деятельность в период лагерной смены будет иметь патриотическую направленность и осуществляться с учётом трёх видов деятельности: </w:t>
      </w:r>
    </w:p>
    <w:p w:rsidR="00941326" w:rsidRPr="00EC4553" w:rsidRDefault="00941326" w:rsidP="00EC4553">
      <w:pPr>
        <w:pStyle w:val="a4"/>
        <w:numPr>
          <w:ilvl w:val="0"/>
          <w:numId w:val="16"/>
        </w:numPr>
        <w:spacing w:line="276" w:lineRule="auto"/>
        <w:ind w:left="0" w:firstLine="567"/>
        <w:jc w:val="both"/>
      </w:pPr>
      <w:r w:rsidRPr="00EC4553">
        <w:t xml:space="preserve">Познавательной </w:t>
      </w:r>
    </w:p>
    <w:p w:rsidR="00941326" w:rsidRPr="00EC4553" w:rsidRDefault="00941326" w:rsidP="00EC4553">
      <w:pPr>
        <w:pStyle w:val="a4"/>
        <w:numPr>
          <w:ilvl w:val="0"/>
          <w:numId w:val="16"/>
        </w:numPr>
        <w:spacing w:line="276" w:lineRule="auto"/>
        <w:ind w:left="0" w:firstLine="567"/>
        <w:jc w:val="both"/>
      </w:pPr>
      <w:r w:rsidRPr="00EC4553">
        <w:t>Творческой</w:t>
      </w:r>
    </w:p>
    <w:p w:rsidR="00941326" w:rsidRPr="00EC4553" w:rsidRDefault="00941326" w:rsidP="00EC4553">
      <w:pPr>
        <w:pStyle w:val="a4"/>
        <w:numPr>
          <w:ilvl w:val="0"/>
          <w:numId w:val="16"/>
        </w:numPr>
        <w:spacing w:line="276" w:lineRule="auto"/>
        <w:ind w:left="0" w:firstLine="567"/>
        <w:jc w:val="both"/>
      </w:pPr>
      <w:r w:rsidRPr="00EC4553">
        <w:t>Деятельности, направленной на здоровый образ жизни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Собранным материалом оформляется проект ««Путешествие в мир славянской культуры». В конце</w:t>
      </w:r>
      <w:r w:rsidRPr="00EC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 каждый отряд предоставляет  защиту проекта.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553">
        <w:rPr>
          <w:rFonts w:ascii="Times New Roman" w:hAnsi="Times New Roman" w:cs="Times New Roman"/>
          <w:color w:val="000000" w:themeColor="text1"/>
          <w:sz w:val="24"/>
          <w:szCs w:val="24"/>
        </w:rPr>
        <w:t>На время лагерной смены все дети делятся  на три отряда: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553">
        <w:rPr>
          <w:rFonts w:ascii="Times New Roman" w:hAnsi="Times New Roman" w:cs="Times New Roman"/>
          <w:color w:val="000000" w:themeColor="text1"/>
          <w:sz w:val="24"/>
          <w:szCs w:val="24"/>
        </w:rPr>
        <w:t>1 отряд  «Поляне»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color w:val="000000" w:themeColor="text1"/>
          <w:sz w:val="24"/>
          <w:szCs w:val="24"/>
        </w:rPr>
        <w:t>2 отряд  «Древляне»</w:t>
      </w:r>
      <w:r w:rsidRPr="00EC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3 отряд «Славяне»</w:t>
      </w:r>
    </w:p>
    <w:p w:rsidR="00941326" w:rsidRPr="00EC4553" w:rsidRDefault="00941326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Pr="00EC4553">
        <w:rPr>
          <w:rFonts w:ascii="Times New Roman" w:hAnsi="Times New Roman" w:cs="Times New Roman"/>
          <w:sz w:val="24"/>
          <w:szCs w:val="24"/>
        </w:rPr>
        <w:t>По окончании смены у ребёнка: 1. будет создана мотивация на активную жизненную позицию в формировании здорового образа жизни и получении конкретного результата от своей деятельности; 2. будет реализована мотивация к собственному развитию, участию в собственной деятельности, проявление социальной инициативы; 3. будут развиты коммуникативные, познавательные, творческие способности, умение работать в коллективе; 4. будут сформированы гражданские качества, культура межличностных взаимоотношений</w:t>
      </w:r>
    </w:p>
    <w:p w:rsidR="00941326" w:rsidRPr="00EC4553" w:rsidRDefault="0094132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41326" w:rsidRPr="00EC4553" w:rsidRDefault="0094132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326" w:rsidRPr="00EC4553" w:rsidRDefault="0094132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326" w:rsidRPr="00EC4553" w:rsidRDefault="0094132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326" w:rsidRPr="00EC4553" w:rsidRDefault="0094132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326" w:rsidRPr="00EC4553" w:rsidRDefault="0094132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326" w:rsidRPr="00EC4553" w:rsidRDefault="0094132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326" w:rsidRPr="00EC4553" w:rsidRDefault="0094132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004D3" w:rsidRPr="00EC4553" w:rsidRDefault="007004D3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004D3" w:rsidRPr="00EC4553" w:rsidRDefault="007004D3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004D3" w:rsidRDefault="007004D3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4336" w:rsidRDefault="00A74336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74336" w:rsidRPr="00EC4553" w:rsidRDefault="00A74336" w:rsidP="00EC4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pStyle w:val="3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lastRenderedPageBreak/>
        <w:t xml:space="preserve">Паспорт программы </w:t>
      </w:r>
    </w:p>
    <w:p w:rsidR="00EA480A" w:rsidRPr="00EC4553" w:rsidRDefault="00230787" w:rsidP="00EC4553">
      <w:pPr>
        <w:pStyle w:val="4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1. </w:t>
      </w:r>
      <w:r w:rsidR="00EA480A" w:rsidRPr="00EC455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Информационная карта  </w:t>
      </w:r>
    </w:p>
    <w:tbl>
      <w:tblPr>
        <w:tblW w:w="10892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6825"/>
      </w:tblGrid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Номинация, по которой предоставляется программа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Комплексная краткосрочная программа летнего оздоровительного лагеря с дневным пребыванием детей «Путешествие в мир славянской культуры»</w:t>
            </w: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физического, нравственного, психического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здоровья школьников, раскрытия творческого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потенциала.</w:t>
            </w: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- способствовать укреплению здоровья,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закаливанию организма детей;</w:t>
            </w:r>
          </w:p>
          <w:p w:rsidR="00EA480A" w:rsidRPr="00EC4553" w:rsidRDefault="00EA480A" w:rsidP="00EC4553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- развивать личность ребёнка, раскрывать его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способности на основе удовлетворения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интересов и неудовлетворённых в школе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потребностей (прежде всего духовных,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интеллектуальных и двигательных);</w:t>
            </w:r>
          </w:p>
          <w:p w:rsidR="00EA480A" w:rsidRPr="00EC4553" w:rsidRDefault="00EA480A" w:rsidP="00EC4553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- раскрывать творческий потенциал детей,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включать их в коллективную и индивидуальную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EA480A" w:rsidRPr="00EC4553" w:rsidRDefault="00EA480A" w:rsidP="00EC4553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социализации личности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ребёнка на основе формирования его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гражданской позиции;</w:t>
            </w:r>
          </w:p>
          <w:p w:rsidR="00EA480A" w:rsidRPr="00EC4553" w:rsidRDefault="00EA480A" w:rsidP="00EC4553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присвоения ребёнком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морально-этических норм.</w:t>
            </w: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Игровая модель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 - это не только мероприятия способствующие укреплению здоровья, но в большей степени организация занятости ребёнка</w:t>
            </w:r>
            <w:r w:rsid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сюжетно-ролевой игры, в результате которой ребёнок пробует себя в различных социальных ролях, а после окончания смены начинает использовать приобретённые игровые</w:t>
            </w:r>
            <w:r w:rsid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в школе, классе, компании друзей с целью организации досуга.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славянской культуры» представляет собой лагерную смену, во время которой вся деятельность школьников будет направлена на приобщение их к миру славянской культуры в доступной занимательной форме.</w:t>
            </w:r>
            <w:r w:rsid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время смены лагерь становится местом поселения древних славян. 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жители: славяне, объединённые в отряды-племена.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Племена: поляне, древляне,</w:t>
            </w:r>
            <w:r w:rsidR="00941326"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славяне</w:t>
            </w: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имеют свой девиз, соответствующий названию, свои отличительные знаки (элементы одежды, эмблемы).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Вся воспитательная деятельность в период лагерной смены будет иметь патриотическую направленность и осуществляться с учётом трёх видов деятельности: </w:t>
            </w:r>
          </w:p>
          <w:p w:rsidR="00EA480A" w:rsidRPr="00EC4553" w:rsidRDefault="00EA480A" w:rsidP="00EC4553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EC4553">
              <w:t xml:space="preserve">Познавательной </w:t>
            </w:r>
          </w:p>
          <w:p w:rsidR="00EA480A" w:rsidRPr="00EC4553" w:rsidRDefault="00EA480A" w:rsidP="00EC4553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EC4553">
              <w:t>Творческой</w:t>
            </w:r>
          </w:p>
          <w:p w:rsidR="00EA480A" w:rsidRPr="00EC4553" w:rsidRDefault="00EA480A" w:rsidP="00EC4553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0"/>
              <w:jc w:val="both"/>
            </w:pPr>
            <w:r w:rsidRPr="00EC4553">
              <w:t>Деятельности, направленной на здоровый образ жизни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Собранным материалом оформляется проект ««Путешествие в мир славянской культуры». В конце</w:t>
            </w: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смены каждый отряд предоставляет  защиту проекта.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время лагерной смены все дети делятся  на два отряда: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отряд  «Поляне»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отряд  «Древляне» </w:t>
            </w:r>
          </w:p>
          <w:p w:rsidR="00941326" w:rsidRPr="00EC4553" w:rsidRDefault="00941326" w:rsidP="00EC45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отряд «Славяне»</w:t>
            </w: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 окончании смены у ребёнка: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1. будет создана мотивация на активную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жизненную позицию в формировании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и получении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конкретного результата от своей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 будет реализована мотивация к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собственному развитию, участию в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деятельности, проявление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социальной инициативы;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 будут развиты коммуникативные,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познавательные, творческие способности,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 будут сформированы гражданские</w:t>
            </w:r>
            <w:r w:rsid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качества, культура межличностных взаимоотношений</w:t>
            </w: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учреждения, телефон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941326" w:rsidP="00EC455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446194 Самарская область Большеглушицкий район с.Александровка ул.Центральная, 3</w:t>
            </w: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941326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Айтасова Людмила Ивановна</w:t>
            </w: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ФИО автора 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941326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Кушнир Татьяна Васильевна, Пикало Галина Валентиновна</w:t>
            </w:r>
          </w:p>
        </w:tc>
      </w:tr>
      <w:tr w:rsidR="00EA480A" w:rsidRPr="00EC4553" w:rsidTr="00EC4553">
        <w:trPr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EC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4336" w:rsidRDefault="00A7433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4336" w:rsidRDefault="00A7433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4336" w:rsidRDefault="00A7433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4336" w:rsidRDefault="00A7433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4336" w:rsidRDefault="00A7433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4336" w:rsidRDefault="00A74336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480A" w:rsidRPr="00230787" w:rsidRDefault="00230787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A480A" w:rsidRPr="00230787">
        <w:rPr>
          <w:rFonts w:ascii="Times New Roman" w:hAnsi="Times New Roman" w:cs="Times New Roman"/>
          <w:b/>
          <w:bCs/>
          <w:sz w:val="24"/>
          <w:szCs w:val="24"/>
        </w:rPr>
        <w:t xml:space="preserve">План-сетка 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220" w:type="dxa"/>
        <w:tblInd w:w="-147" w:type="dxa"/>
        <w:tblLayout w:type="fixed"/>
        <w:tblLook w:val="04A0"/>
      </w:tblPr>
      <w:tblGrid>
        <w:gridCol w:w="2240"/>
        <w:gridCol w:w="4615"/>
        <w:gridCol w:w="1701"/>
        <w:gridCol w:w="2664"/>
      </w:tblGrid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первый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01.06.2022</w:t>
            </w: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Анкетирование (на входе).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Минутка здоровья «Мой рост, мой вес»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4.Праздничная программа «День защиты детей»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Знакомство с легендой смены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6.Проектирование отрядных комнат;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принятие правил поведения в лагере (проведение инструктажа)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обустройство мест жительства племён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-выборы вождей отряда.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второй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02.06.2022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2.Тренировочная эвакуация.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3.Театрализованное представление «Мы – славяне!»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Рисунки на асфальте «Весёлое лето!»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5.Работа мастерской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Конкурс мыльных пузырей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третий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03.06.2022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развлекательное мероприятие «Праздник дружбы и добра»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Квест «Движение это жизнь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4.Работа мастерской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5.Конкурс рисунков на асфальте «Под небом славян»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Спортивно-познавательная игра «Зов природы»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Конкурс «Добро пожаловать!».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четвертый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04.06.2022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 Час познаний «Минутка здоровья и безопасности»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 Час творчества «Кулинарный поединок национальных блюд»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4.Конкурс плакатов «ГТО-старт к победе».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 Проект «Мы потомки героев»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 Мастер –класс «Культура разных народов».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Азбука здоровья: «Спорт-это здорово!»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День пятый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06.06.2022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 Игра «Ориентация в природе» (правила поведения и соблюдение ТБ в окружающем мире).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3.Конкурс инсценировок сказок Пушкина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4.Работа мастерской «Очень умелые ручки»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5.Спортивные соревнования «Игра «Веселые старты»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 Праздник «Русские посиделки»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 xml:space="preserve"> 7. Конкурс рисунков «Там на неведомых дорожках»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шестой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07.06.2022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2.Мероприятие: «Мир славянской игрушки». Мастер-класс «Изготовление кукол-оберегов»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 Акция «Энциклопедия для любознательных»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4.Калейдоскоп национальных игр на свежем воздухе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 Викторина «Русские народные сказки»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 Игра на «выживание» «Последний герой».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седьмой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08.06.2022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2.Профилактический час «Твоя безопасность на дороге»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3.Игра «Цветок папоротника» (поиски клада)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4.Конкурс  рисунков  «Маленькая спичка- большое горе»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5.Виртуальная экскурсия «8 июня Всемирный день океанов»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 Соревнования по волейболу и баскетболу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восьмой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9.06.2022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2.Урок-викторина «Безопасность –важное дело».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3.Экологический праздник «Планета ромашек».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4.«Славянские забавы» (разучивание подвижных народных игр славян)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 Соревнование «Безопасное колесо»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6.Акция «Узнай Героя – земляка»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День девятый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10.06.2022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 xml:space="preserve">1. Линейка   (поднятие флага). 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2.Час познаний и практики «Дорога и пешеход»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 Концерт «Это всё моя Россия».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4.«Удивительные шахматы»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5.Экологический десант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 Конкурс рисунков «Любимые уголки родного края»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 Игры и эстафеты на свежем воздухе (в рамках внедрения ГТО)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десятый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11.06.2022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 xml:space="preserve">2. Фольклорный час  «Танцы народов мира» 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3.Мероприятие: «Наши руки не знают скуки!» (изготовление поделок из бросового материала с последующей выставкой)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4.Соревнования по волейболу.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 Библио-десант «Со сказкой открываем мир разных народов»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6.Подвижная игра «В поисках сокровищ».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7.Акция «Стена Памяти»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одиннадцатый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14.06.2022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 «Славянский подиум» (демонстрация моделей одежды славян, изготовленной из подручных средств)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3.Акция  «Маленькая искорка»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4.Квест-игра «Следопыты мы».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5.Флешмоб «Чтение без перерыва»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6.Викторина по символике региона «Страна чудес»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 Спортивная игра «А вам слабо?»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двенадцатый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15.06.2022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2.Ролевая игра  по ПДД «Лунная дорожка».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3.«Богатырская наша сила!» (викторина по русским былинам)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«Богатырские игры».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4.Мастер-класс «Умелые ручки»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 Просмотр фильмов о ВОВ 1941-1945 годов.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 Экскурсия в Александровский ДК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День тринадцатый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16.06.2022</w:t>
            </w:r>
          </w:p>
        </w:tc>
        <w:tc>
          <w:tcPr>
            <w:tcW w:w="4615" w:type="dxa"/>
          </w:tcPr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 xml:space="preserve">1.Линейка   (поднятие флага). 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 Интеллектуальная игра «Я-гражданин Росии»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3.Славянский (комический) футбол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4.Конкурс знатоков «Что? Где? Когда?», на знание славянской культуры.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5.Экскурсия в школьный музей.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6.Конкурс удальцов-молодцов «Богатырские потехи»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7.Акция «Стена Памяти»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четырнадцатый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17.06.2022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 xml:space="preserve">1.Линейка   (поднятие флага).  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 Минутка здоровья и безопасности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Виртуальная открытка ко Дню семьи, любви и верности "Моя семья"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 Работа мастерской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5.Анкетирование родителей.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 Акция «Сад Памяти»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7.Игра «Школа выживания».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пятнадцатый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18.06.2022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 xml:space="preserve">1. Линейка   (поднятие флага).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2. Час общения «Сохраним память поколений»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 День памяти и скорби. Акция «Синий платочек»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45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Турнир по шашкам  «Чёрные и белые»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воздухе.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6. Конкурс инсценированной военной песни</w:t>
            </w:r>
          </w:p>
          <w:p w:rsidR="00941326" w:rsidRPr="00EC4553" w:rsidRDefault="00941326" w:rsidP="00230787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C45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Творческая мастерская «Чудеса бумаги»</w:t>
            </w:r>
          </w:p>
          <w:p w:rsidR="00941326" w:rsidRPr="00EC4553" w:rsidRDefault="00941326" w:rsidP="004F1FB4">
            <w:pPr>
              <w:keepLines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шестнадцатый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20.06.2022</w:t>
            </w: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C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Профилактическое занятие"Умей сказать "Нет!"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C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Онлайн-встреча с инспектором ПДН "Профилактика правонарушений в летний период"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  <w:r w:rsidRPr="00EC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Онлайн-занятие с врачом-наркологом ОНД "Вредные  привычки подростков"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Знакомство с легендой смены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6.Динамический час.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День семнадцатый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21.06.2022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Викторина «Растения и животные леса».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C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Поездка в краеведческий музей села Большая Глушица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EC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Онлайн-викторина "Угадай музыкальный инструмент"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  <w:tr w:rsidR="00941326" w:rsidRPr="00EC4553" w:rsidTr="00941326">
        <w:tc>
          <w:tcPr>
            <w:tcW w:w="2240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EC455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восемнадцатый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22.06.2022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:rsidR="00941326" w:rsidRPr="00EC4553" w:rsidRDefault="00941326" w:rsidP="00230787">
            <w:pPr>
              <w:pStyle w:val="1"/>
              <w:spacing w:before="0" w:line="276" w:lineRule="auto"/>
              <w:ind w:firstLine="5"/>
              <w:outlineLvl w:val="0"/>
              <w:rPr>
                <w:rFonts w:ascii="Times New Roman" w:hAnsi="Times New Roman" w:cs="Times New Roman"/>
                <w:b w:val="0"/>
                <w:bCs w:val="0"/>
                <w:color w:val="01010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</w:t>
            </w:r>
            <w:r w:rsidRPr="00EC45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Познавательно – развлекательное мероприятие,  посвященное закрытию ЛДП</w:t>
            </w:r>
            <w:r w:rsidRPr="00EC45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b w:val="0"/>
                <w:bCs w:val="0"/>
                <w:color w:val="010101"/>
                <w:sz w:val="24"/>
                <w:szCs w:val="24"/>
              </w:rPr>
              <w:t>«Дружба — это я и ты, или путешествие в страну Дружба».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3. Подведение итогов. Награждение активистов.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1326" w:rsidRPr="00EC4553" w:rsidRDefault="00941326" w:rsidP="00230787">
            <w:pPr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</w:tr>
    </w:tbl>
    <w:p w:rsidR="00EA480A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F1FB4" w:rsidRDefault="004F1FB4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F1FB4" w:rsidRDefault="004F1FB4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F1FB4" w:rsidRDefault="004F1FB4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F1FB4" w:rsidRPr="00EC4553" w:rsidRDefault="004F1FB4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4934" w:type="pct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0"/>
        <w:gridCol w:w="4814"/>
        <w:gridCol w:w="1528"/>
        <w:gridCol w:w="2315"/>
      </w:tblGrid>
      <w:tr w:rsidR="00EA480A" w:rsidRPr="00EC4553" w:rsidTr="004F1FB4">
        <w:trPr>
          <w:trHeight w:val="25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активом лагеря</w:t>
            </w:r>
          </w:p>
        </w:tc>
      </w:tr>
      <w:tr w:rsidR="00EC4553" w:rsidRPr="00EC4553" w:rsidTr="004F1FB4">
        <w:trPr>
          <w:trHeight w:val="266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02.06.22 г.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тренировочной эвакуации на случай пожара.</w:t>
            </w:r>
          </w:p>
          <w:p w:rsidR="00EC4553" w:rsidRPr="00EC4553" w:rsidRDefault="00EC4553" w:rsidP="004F1FB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комнаты, территория лагеря.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4553" w:rsidRPr="00EC4553" w:rsidTr="004F1FB4">
        <w:trPr>
          <w:trHeight w:val="266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01.06.22 г.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инструктажей.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комнаты.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480A" w:rsidRPr="00EC4553" w:rsidTr="004F1FB4">
        <w:trPr>
          <w:trHeight w:val="24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</w:tr>
      <w:tr w:rsidR="00EC4553" w:rsidRPr="00EC4553" w:rsidTr="004F1FB4">
        <w:trPr>
          <w:trHeight w:val="538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начальником лагеря, воспитателями.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кабинет.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EC4553" w:rsidRPr="00EC4553" w:rsidTr="004F1FB4">
        <w:trPr>
          <w:trHeight w:val="452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кабинет.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начальник лагеря, воспитатели.</w:t>
            </w:r>
          </w:p>
        </w:tc>
      </w:tr>
      <w:tr w:rsidR="00EC4553" w:rsidRPr="00EC4553" w:rsidTr="004F1FB4">
        <w:trPr>
          <w:trHeight w:val="452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22.06.2022г.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C4553" w:rsidRPr="00EC4553" w:rsidRDefault="00EC4553" w:rsidP="004F1F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выявлению степени удовлетворенности родителей организацией лагеря.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комнаты.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EA480A" w:rsidRPr="00EC4553" w:rsidTr="004F1FB4">
        <w:trPr>
          <w:trHeight w:val="26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работа с детьми</w:t>
            </w:r>
          </w:p>
        </w:tc>
      </w:tr>
      <w:tr w:rsidR="00EC4553" w:rsidRPr="00EC4553" w:rsidTr="004F1FB4">
        <w:trPr>
          <w:trHeight w:val="720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смены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интересам.</w:t>
            </w:r>
          </w:p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правилам поведения, культуре общения.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комнаты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4553" w:rsidRPr="00EC4553" w:rsidTr="004F1FB4">
        <w:trPr>
          <w:trHeight w:val="720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02.06.22 г.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пожарной безопасности.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комнаты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EC4553" w:rsidRPr="00EC4553" w:rsidTr="004F1FB4">
        <w:trPr>
          <w:trHeight w:val="720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смены.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правилам дорожного движения «Твой путь домой».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комнаты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воспитатели</w:t>
            </w:r>
          </w:p>
        </w:tc>
      </w:tr>
      <w:tr w:rsidR="00EA480A" w:rsidRPr="00EC4553" w:rsidTr="004F1FB4">
        <w:trPr>
          <w:trHeight w:val="24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EC4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кадрами</w:t>
            </w:r>
          </w:p>
        </w:tc>
      </w:tr>
      <w:tr w:rsidR="00EC4553" w:rsidRPr="00EC4553" w:rsidTr="004F1FB4">
        <w:trPr>
          <w:trHeight w:val="565"/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вожатой.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EC4553" w:rsidRPr="00EC4553" w:rsidRDefault="00EC4553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1FB4" w:rsidRDefault="004F1FB4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480A" w:rsidRPr="004F1FB4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FB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план работы</w:t>
      </w:r>
    </w:p>
    <w:p w:rsidR="00EA480A" w:rsidRPr="004F1FB4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FB4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физическому воспитанию в оздоровительном лагере</w:t>
      </w:r>
    </w:p>
    <w:tbl>
      <w:tblPr>
        <w:tblW w:w="4934" w:type="pct"/>
        <w:jc w:val="center"/>
        <w:tblInd w:w="-244" w:type="dxa"/>
        <w:tblCellMar>
          <w:left w:w="40" w:type="dxa"/>
          <w:right w:w="40" w:type="dxa"/>
        </w:tblCellMar>
        <w:tblLook w:val="0000"/>
      </w:tblPr>
      <w:tblGrid>
        <w:gridCol w:w="778"/>
        <w:gridCol w:w="5726"/>
        <w:gridCol w:w="1582"/>
        <w:gridCol w:w="2321"/>
      </w:tblGrid>
      <w:tr w:rsidR="00EA480A" w:rsidRPr="00EC4553" w:rsidTr="004F1FB4">
        <w:trPr>
          <w:trHeight w:val="47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480A" w:rsidRPr="00EC4553" w:rsidTr="004F1FB4">
        <w:trPr>
          <w:trHeight w:val="230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80A" w:rsidRPr="00EC4553" w:rsidTr="004F1FB4">
        <w:trPr>
          <w:trHeight w:val="30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EA480A" w:rsidRPr="00EC4553" w:rsidTr="004F1FB4">
        <w:trPr>
          <w:trHeight w:val="749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календарного плана спортивно-массовых мероприятий.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До открытия лагеря.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спортивную работу.</w:t>
            </w:r>
          </w:p>
        </w:tc>
      </w:tr>
      <w:tr w:rsidR="00EA480A" w:rsidRPr="00EC4553" w:rsidTr="004F1FB4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EA480A" w:rsidRPr="00EC4553" w:rsidTr="004F1FB4">
        <w:trPr>
          <w:trHeight w:val="758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гимнастики.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спортивную работу лагеря,</w:t>
            </w:r>
          </w:p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480A" w:rsidRPr="00EC4553" w:rsidTr="004F1FB4">
        <w:trPr>
          <w:trHeight w:val="1069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физоргов, командиров команд, ответственных за утреннюю гимнастику о тренировках отрядных и сборных команд; организация соревнований в отряде и в лагере.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всей смены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спортивную работу.</w:t>
            </w:r>
          </w:p>
        </w:tc>
      </w:tr>
      <w:tr w:rsidR="00EA480A" w:rsidRPr="00EC4553" w:rsidTr="004F1FB4">
        <w:trPr>
          <w:trHeight w:val="386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всей смены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EA480A" w:rsidRPr="00EC4553" w:rsidTr="004F1FB4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Пропагандистская работа</w:t>
            </w:r>
          </w:p>
        </w:tc>
      </w:tr>
      <w:tr w:rsidR="00EA480A" w:rsidRPr="00EC4553" w:rsidTr="004F1FB4">
        <w:trPr>
          <w:trHeight w:val="998"/>
          <w:jc w:val="center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отрядных уголков.</w:t>
            </w:r>
          </w:p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стенда.</w:t>
            </w:r>
          </w:p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итогов дня.</w:t>
            </w:r>
          </w:p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смена лагеря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спортивную работу,</w:t>
            </w:r>
          </w:p>
          <w:p w:rsidR="00EA480A" w:rsidRPr="00EC4553" w:rsidRDefault="00EA480A" w:rsidP="004F1FB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воспитатели.</w:t>
            </w:r>
          </w:p>
        </w:tc>
      </w:tr>
    </w:tbl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B4" w:rsidRDefault="004F1FB4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Pr="004F1FB4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FB4">
        <w:rPr>
          <w:rFonts w:ascii="Times New Roman" w:hAnsi="Times New Roman" w:cs="Times New Roman"/>
          <w:b/>
          <w:sz w:val="24"/>
          <w:szCs w:val="24"/>
        </w:rPr>
        <w:t>Ожидаемые  результаты  и критерии их оценки</w:t>
      </w:r>
    </w:p>
    <w:p w:rsidR="00EA480A" w:rsidRPr="00EC4553" w:rsidRDefault="00EA480A" w:rsidP="00EC4553">
      <w:pPr>
        <w:spacing w:before="100" w:beforeAutospacing="1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3827"/>
        <w:gridCol w:w="3544"/>
      </w:tblGrid>
      <w:tr w:rsidR="00EA480A" w:rsidRPr="00EC4553" w:rsidTr="004F1FB4">
        <w:trPr>
          <w:jc w:val="center"/>
        </w:trPr>
        <w:tc>
          <w:tcPr>
            <w:tcW w:w="3521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827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44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Методы отслеживания результатов</w:t>
            </w:r>
          </w:p>
        </w:tc>
      </w:tr>
      <w:tr w:rsidR="00EA480A" w:rsidRPr="00EC4553" w:rsidTr="004F1FB4">
        <w:trPr>
          <w:jc w:val="center"/>
        </w:trPr>
        <w:tc>
          <w:tcPr>
            <w:tcW w:w="3521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воспитанников: способствовать сохранению и укреплению здоровья детей и подростков, привитию навыков здорового образа жизни и интереса к систематическим занятиям физической культурой и спортом</w:t>
            </w:r>
          </w:p>
        </w:tc>
        <w:tc>
          <w:tcPr>
            <w:tcW w:w="3827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Показатели здоровья детей (в начале и конце смены)</w:t>
            </w:r>
          </w:p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участвующих в спортивных соревнованиях</w:t>
            </w:r>
          </w:p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во время лагерной смены</w:t>
            </w:r>
          </w:p>
        </w:tc>
        <w:tc>
          <w:tcPr>
            <w:tcW w:w="3544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Медицинское наблюдение</w:t>
            </w:r>
          </w:p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соревнований и мероприятий</w:t>
            </w:r>
          </w:p>
        </w:tc>
      </w:tr>
      <w:tr w:rsidR="00EA480A" w:rsidRPr="00EC4553" w:rsidTr="004F1FB4">
        <w:trPr>
          <w:jc w:val="center"/>
        </w:trPr>
        <w:tc>
          <w:tcPr>
            <w:tcW w:w="3521" w:type="dxa"/>
            <w:shd w:val="clear" w:color="auto" w:fill="auto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Оказать социальную поддержку детям из малообеспеченных семей</w:t>
            </w:r>
          </w:p>
        </w:tc>
        <w:tc>
          <w:tcPr>
            <w:tcW w:w="3827" w:type="dxa"/>
            <w:shd w:val="clear" w:color="auto" w:fill="auto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малообеспеченных семей</w:t>
            </w:r>
          </w:p>
        </w:tc>
        <w:tc>
          <w:tcPr>
            <w:tcW w:w="3544" w:type="dxa"/>
            <w:shd w:val="clear" w:color="auto" w:fill="auto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Учет заявлений родителей на посещение лагеря дневного пребывания детей</w:t>
            </w:r>
          </w:p>
        </w:tc>
      </w:tr>
      <w:tr w:rsidR="00EA480A" w:rsidRPr="00EC4553" w:rsidTr="004F1FB4">
        <w:trPr>
          <w:jc w:val="center"/>
        </w:trPr>
        <w:tc>
          <w:tcPr>
            <w:tcW w:w="3521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Развить умения и навыки  индивидуальной и коллективной творческой активности</w:t>
            </w:r>
          </w:p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Расширение  кругозора детей.</w:t>
            </w:r>
          </w:p>
        </w:tc>
        <w:tc>
          <w:tcPr>
            <w:tcW w:w="3827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проводимым занятиям в % отношении</w:t>
            </w:r>
          </w:p>
        </w:tc>
        <w:tc>
          <w:tcPr>
            <w:tcW w:w="3544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Анкетирование, участие в интеллектуальных мероприятиях</w:t>
            </w:r>
          </w:p>
        </w:tc>
      </w:tr>
      <w:tr w:rsidR="00EA480A" w:rsidRPr="00EC4553" w:rsidTr="004F1FB4">
        <w:trPr>
          <w:jc w:val="center"/>
        </w:trPr>
        <w:tc>
          <w:tcPr>
            <w:tcW w:w="3521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Развить коммуникативные способности и толерантность.</w:t>
            </w:r>
          </w:p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творческой активности детей через  коллективно-творческие дела, социально-значимую деятельность,</w:t>
            </w:r>
          </w:p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стремление к культурной жизни, доброте, красоте, снижение эмоционального напряжения</w:t>
            </w:r>
          </w:p>
        </w:tc>
        <w:tc>
          <w:tcPr>
            <w:tcW w:w="3827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негативных инцидентов, правонарушений,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 проводимых мероприятий                      (экскурсии, музеи, выставки)</w:t>
            </w:r>
          </w:p>
        </w:tc>
        <w:tc>
          <w:tcPr>
            <w:tcW w:w="3544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индивидуальные беседы</w:t>
            </w:r>
          </w:p>
        </w:tc>
      </w:tr>
      <w:tr w:rsidR="00EA480A" w:rsidRPr="00EC4553" w:rsidTr="004F1FB4">
        <w:trPr>
          <w:jc w:val="center"/>
        </w:trPr>
        <w:tc>
          <w:tcPr>
            <w:tcW w:w="3521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коммуникативного общения, содействовать развитию социального опыта и реализации творческого потенциала детей</w:t>
            </w:r>
          </w:p>
        </w:tc>
        <w:tc>
          <w:tcPr>
            <w:tcW w:w="3827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детей, участвующих в проводимых мероприятиях. Устойчивый интерес к творческой деятельности и расширению кругозора</w:t>
            </w:r>
          </w:p>
        </w:tc>
        <w:tc>
          <w:tcPr>
            <w:tcW w:w="3544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Качество продуктов творческой деятельности детей        (концерты, мероприятия, выставки, конкурсы)</w:t>
            </w:r>
          </w:p>
        </w:tc>
      </w:tr>
      <w:tr w:rsidR="00EA480A" w:rsidRPr="00EC4553" w:rsidTr="004F1FB4">
        <w:trPr>
          <w:jc w:val="center"/>
        </w:trPr>
        <w:tc>
          <w:tcPr>
            <w:tcW w:w="3521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Получение  навыков культурного поведения, соблюдения моральных норм, правильных коммуникативных отношений.</w:t>
            </w:r>
            <w:r w:rsidR="00EC4553" w:rsidRPr="00EC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противоправного поведения обучающихся</w:t>
            </w:r>
          </w:p>
        </w:tc>
        <w:tc>
          <w:tcPr>
            <w:tcW w:w="3827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</w:t>
            </w:r>
          </w:p>
        </w:tc>
        <w:tc>
          <w:tcPr>
            <w:tcW w:w="3544" w:type="dxa"/>
          </w:tcPr>
          <w:p w:rsidR="00EA480A" w:rsidRPr="00EC4553" w:rsidRDefault="00EA480A" w:rsidP="004F1FB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Метод наблюдения                (наличие или отсутствие фактов). Анализ данных уровня развития социальной активности личности</w:t>
            </w:r>
          </w:p>
        </w:tc>
      </w:tr>
    </w:tbl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A480A" w:rsidRPr="004F1FB4" w:rsidRDefault="00EA480A" w:rsidP="00EC4553">
      <w:pPr>
        <w:pStyle w:val="3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1FB4">
        <w:rPr>
          <w:rFonts w:ascii="Times New Roman" w:hAnsi="Times New Roman" w:cs="Times New Roman"/>
          <w:sz w:val="24"/>
          <w:szCs w:val="24"/>
        </w:rPr>
        <w:t>Участники   программы</w:t>
      </w:r>
    </w:p>
    <w:p w:rsidR="00EA480A" w:rsidRPr="00EC4553" w:rsidRDefault="004F1FB4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от 6,5 до 12 лет, 1 смена – 30</w:t>
      </w:r>
      <w:r w:rsidR="00EA480A" w:rsidRPr="00EC4553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а также, находящиеся под опекой граждан;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дети различных учетных категорий. </w:t>
      </w:r>
    </w:p>
    <w:p w:rsidR="00EA480A" w:rsidRPr="00EC4553" w:rsidRDefault="00EA480A" w:rsidP="00EC4553">
      <w:pPr>
        <w:pStyle w:val="3"/>
        <w:spacing w:before="0" w:after="0" w:line="276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EA480A" w:rsidRPr="004F1FB4" w:rsidRDefault="00EA480A" w:rsidP="00EC4553">
      <w:pPr>
        <w:pStyle w:val="3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1FB4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4F1FB4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1.Подготовительный этап: характеризуется подготовкой к смене. Основные виды деятельности: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разработка педагогической основы программы и сюжетно-игровой модели смен;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подбор методического материала на основе учета  тематики смен   и контингента обучающихся;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оформление помещений;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обучение помощников воспитателей формам и методам работы с детьми и подростками;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психолого-педагогические семинары для педагогического коллектива;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установление внешних связей с социальными учреждениями, учреждениями культуры;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-проведение родительских собраний, анкетирование родителей;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-оформление информационных стендов для обучающихся, родителей;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размещение информации об организации летнего отдыха обучающихся на школьном сайте.</w:t>
      </w:r>
    </w:p>
    <w:p w:rsidR="00EA480A" w:rsidRPr="00EC4553" w:rsidRDefault="00EA480A" w:rsidP="004F1FB4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2. Организационный этап: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-встреча детей, расселение по возрасту и полу, формирование отрядов;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проведение анкетирования  детей,   с целью определения  их психического состояния и зон тревожности;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lastRenderedPageBreak/>
        <w:t>-знакомство с законами, традициями и правилами жизнедеятельности лагеря;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-привлечение детей и подростков разных категорий в  кружки по интересам и различные виды КТД;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открытие смены.</w:t>
      </w:r>
    </w:p>
    <w:p w:rsidR="00EA480A" w:rsidRPr="00EC4553" w:rsidRDefault="00EA480A" w:rsidP="004F1FB4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3.Основной этап: непосредственная реализация программы.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реализация основной идеи программы;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проведение познавательных, развлекательных, спортивно-массовых мероприятий;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-ежедневный контроль  посещения детей с занесением  отметки в журнале.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наблюдение за состоянием детей со стороны педагогов, медицинских работников, воспитателей.</w:t>
      </w:r>
    </w:p>
    <w:p w:rsidR="00EA480A" w:rsidRPr="00EC4553" w:rsidRDefault="00EA480A" w:rsidP="004F1FB4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4.Заключительный этап: подведение  итогов смены. 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защита проектов; 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заключительный гала-концерт; 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- минута отрядного общения; 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анкетирование детей и их родителей по изучению удовлетворенности  организацией лагерной смены;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5.Постлагерный этап: 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-анализ данных психолого-педагогических диагностик; 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-определение результативности проведения смены согласно критериям и показателям;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-анализ предложений по дальнейшему развитию, внесенных детьми, родителями, педагогами; </w:t>
      </w:r>
    </w:p>
    <w:p w:rsidR="00EA480A" w:rsidRPr="00EC4553" w:rsidRDefault="00EA480A" w:rsidP="004F1F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-анализ качества продуктов социально-творческой деятельности детей. 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80A" w:rsidRPr="004F1FB4" w:rsidRDefault="00EA480A" w:rsidP="00EC4553">
      <w:pPr>
        <w:pStyle w:val="3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1FB4">
        <w:rPr>
          <w:rFonts w:ascii="Times New Roman" w:hAnsi="Times New Roman" w:cs="Times New Roman"/>
          <w:sz w:val="24"/>
          <w:szCs w:val="24"/>
        </w:rPr>
        <w:t xml:space="preserve">Сроки действия программы 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Программа является краткосрочной, т.е. реализуется в течение июня, продолжи</w:t>
      </w:r>
      <w:r w:rsidR="00EC4553" w:rsidRPr="00EC4553">
        <w:rPr>
          <w:rFonts w:ascii="Times New Roman" w:hAnsi="Times New Roman" w:cs="Times New Roman"/>
          <w:sz w:val="24"/>
          <w:szCs w:val="24"/>
        </w:rPr>
        <w:t>тельностью 18 календарных дней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480A" w:rsidRPr="00EC4553" w:rsidRDefault="00EA480A" w:rsidP="00EC4553">
      <w:pPr>
        <w:keepLine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4F1FB4" w:rsidRDefault="00EA480A" w:rsidP="00EC4553">
      <w:pPr>
        <w:pStyle w:val="3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1FB4">
        <w:rPr>
          <w:rFonts w:ascii="Times New Roman" w:hAnsi="Times New Roman" w:cs="Times New Roman"/>
          <w:sz w:val="24"/>
          <w:szCs w:val="24"/>
        </w:rPr>
        <w:t>Содержание деятельности</w:t>
      </w:r>
    </w:p>
    <w:p w:rsidR="00EA480A" w:rsidRPr="004F1FB4" w:rsidRDefault="00EA480A" w:rsidP="004F1FB4">
      <w:pPr>
        <w:pStyle w:val="4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F1FB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1. Направления воспитательной работы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Реализация целей и задач смены осуществляется по программе «Путешествие в мир славянской культуры». Каждый отряд планирует свою работу с учетом общелагерного плана. Центром является территория лагеря.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– создание положительного эмоционального заряда и хорошего физического тонуса на весь день.</w:t>
      </w:r>
    </w:p>
    <w:p w:rsidR="00EA480A" w:rsidRPr="00EC4553" w:rsidRDefault="00EA480A" w:rsidP="00EC45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знакомство детей с коллективным образом жизни через реализацию игры «Путешествие в мир славянской культуры», участниками которой являются дети, и взрослые. 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«Путешествие в мир славянской культуры» представляет собой лагерную смену во время которой вся деятельность школьников будет направлена на приобщение их к миру славянской культуры в доступной занимательной форме. На время смены лагерь становится местом поселения древних славян. 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Все жители: славяне, объединённые в отряды-племена.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Племена: поляне, древляне, - имеют свой девиз, соответствующий названию, свои отличительные знаки (элементы одежды, эмблемы).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lastRenderedPageBreak/>
        <w:t xml:space="preserve">Каждый день на «Вечерней Заре»  анализируется прошедшая работа и планируется следующее дело.  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Ежедневно ребята будут заниматься   проектной деятельностью  своего отряда (оформление отрядной комнаты), развивать творческие способности в  оформительском искусстве, в современной хореографии, вокале, в актерском мастерстве.</w:t>
      </w:r>
      <w:r w:rsidR="004F1FB4">
        <w:rPr>
          <w:rFonts w:ascii="Times New Roman" w:hAnsi="Times New Roman" w:cs="Times New Roman"/>
          <w:sz w:val="24"/>
          <w:szCs w:val="24"/>
        </w:rPr>
        <w:t xml:space="preserve"> </w:t>
      </w:r>
      <w:r w:rsidRPr="00EC4553">
        <w:rPr>
          <w:rFonts w:ascii="Times New Roman" w:hAnsi="Times New Roman" w:cs="Times New Roman"/>
          <w:sz w:val="24"/>
          <w:szCs w:val="24"/>
        </w:rPr>
        <w:t>В такой не принужденной обстановке будут проходить – отдых, воздушные, солнечные ванны и дневной сон для детей до 10 лет.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Оригинальность программы «Путешествие в мир славянской культуры» заключается в гармоничном сочетании спортивно-оздоровительной, общекультурной и духовно-нравственной деятельности учащихся посредством вовлечения детей в интеллектуальную, спортивно-игровую компетентности, что отражено в содержании, формах и методах деятельности лагеря. А также в работе используются направления:  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патриотическое;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творческое; 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физкультурно-оздоровительное; </w:t>
      </w:r>
    </w:p>
    <w:p w:rsidR="00EA480A" w:rsidRPr="00EC4553" w:rsidRDefault="00EA480A" w:rsidP="00EC4553">
      <w:pPr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экологическое.</w:t>
      </w:r>
    </w:p>
    <w:p w:rsidR="00EA480A" w:rsidRPr="00EC4553" w:rsidRDefault="00EA480A" w:rsidP="00EC4553">
      <w:pPr>
        <w:pStyle w:val="sfst"/>
        <w:spacing w:before="0" w:beforeAutospacing="0" w:after="0" w:afterAutospacing="0" w:line="276" w:lineRule="auto"/>
        <w:ind w:firstLine="567"/>
        <w:jc w:val="both"/>
        <w:rPr>
          <w:i/>
          <w:iCs/>
        </w:rPr>
        <w:sectPr w:rsidR="00EA480A" w:rsidRPr="00EC4553" w:rsidSect="00EC4553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80A" w:rsidRPr="004F1FB4" w:rsidRDefault="00EA480A" w:rsidP="00EC4553">
      <w:pPr>
        <w:keepLines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FB4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</w:p>
    <w:p w:rsidR="00EA480A" w:rsidRPr="00EC4553" w:rsidRDefault="00EA480A" w:rsidP="00EC4553">
      <w:pPr>
        <w:keepLines/>
        <w:spacing w:after="0"/>
        <w:ind w:firstLine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6B2C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8.00 - 8.15  - Прием детей; </w:t>
      </w:r>
    </w:p>
    <w:p w:rsidR="008A6B2C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8.15 – 8.30  - Утренняя зарядка «; </w:t>
      </w:r>
    </w:p>
    <w:p w:rsidR="008A6B2C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>8.30 – 9.00  - Линейка. План на день. Беседа по здоровье сбережению;</w:t>
      </w:r>
    </w:p>
    <w:p w:rsidR="008A6B2C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9.00 - 9.30   - Завтрак; </w:t>
      </w:r>
    </w:p>
    <w:p w:rsidR="008A6B2C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9.30. – 11.15 - Отрядные дела (конкурсы, игры, викторины, творческие мероприятия);                  </w:t>
      </w:r>
    </w:p>
    <w:p w:rsidR="008A6B2C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11.15-12.00  - Спортивно-оздоровительный час </w:t>
      </w:r>
    </w:p>
    <w:p w:rsidR="008A6B2C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12.00- 12.30 - Обед; </w:t>
      </w:r>
    </w:p>
    <w:p w:rsidR="008A6B2C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12.30-14.00  -  Занятия в отрядах; </w:t>
      </w:r>
    </w:p>
    <w:p w:rsidR="008A6B2C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14.00 – 14.15 - Операция «Уют»; </w:t>
      </w:r>
    </w:p>
    <w:p w:rsidR="00EA480A" w:rsidRPr="008A6B2C" w:rsidRDefault="008A6B2C" w:rsidP="008A6B2C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6B2C">
        <w:rPr>
          <w:rFonts w:ascii="Times New Roman" w:eastAsia="Times New Roman" w:hAnsi="Times New Roman" w:cs="Times New Roman"/>
          <w:bCs/>
          <w:iCs/>
          <w:sz w:val="24"/>
          <w:szCs w:val="24"/>
        </w:rPr>
        <w:t>14.15 -14.30   - Уход детей</w:t>
      </w:r>
    </w:p>
    <w:p w:rsidR="00EA480A" w:rsidRPr="00EC4553" w:rsidRDefault="00EA480A" w:rsidP="00EC4553">
      <w:pPr>
        <w:keepNext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80A" w:rsidRPr="00F05FEB" w:rsidRDefault="00EA480A" w:rsidP="00EC4553">
      <w:pPr>
        <w:keepNext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FE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1.Чёткое представление целей и постановка задач.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2.Конкретное планирование деятельности.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3.Кадровое обеспечение программы.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4.Методическое обеспечение программы.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5.Педагогические условия.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6.Материально-техническое обеспечение</w:t>
      </w:r>
    </w:p>
    <w:p w:rsidR="00EA480A" w:rsidRPr="00EC4553" w:rsidRDefault="00EA480A" w:rsidP="00EC4553">
      <w:pPr>
        <w:keepNext/>
        <w:keepLines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Методическое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1.Наличие программы лагеря,  плана-сетки.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2.Должностные инструкции всех участников процесса.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3.Проведение установочного семинара для всех работающих в течение лагерной  смены.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4.Подбор методических разработок в соответствии с планом работы.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5.Проведение ежедневных планёрок.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6.Разработка системы отслеживания результатов и подведения итогов</w:t>
      </w:r>
    </w:p>
    <w:p w:rsidR="00EA480A" w:rsidRPr="00EC4553" w:rsidRDefault="00EA480A" w:rsidP="00EC4553">
      <w:pPr>
        <w:keepNext/>
        <w:keepLines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Мотивационное</w:t>
      </w:r>
    </w:p>
    <w:p w:rsidR="00F05FEB" w:rsidRDefault="00EA480A" w:rsidP="00F05F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При составлении плана работы  учитываются возможности разновозрастных отрядов, интересы детей, педагогов, родителей и пути реализации. В работе лагерной смены планируется задействовать социум села: Дом культуры, сельская  библиотека, музей, участковая больница. По возможности задействовать районные  структуры систем профилактики. Планируется организовать поездки в районный музей,  пожарную часть, центральную библиотеку</w:t>
      </w:r>
      <w:r w:rsidR="00F05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80A" w:rsidRPr="00F05FEB" w:rsidRDefault="00EA480A" w:rsidP="00F05F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FEB">
        <w:rPr>
          <w:rFonts w:ascii="Times New Roman" w:hAnsi="Times New Roman" w:cs="Times New Roman"/>
          <w:sz w:val="24"/>
          <w:szCs w:val="24"/>
        </w:rPr>
        <w:t>Отбор педагогических средств с учетом возрастных и индивидуальных     особенностей, способствующих успешной самореализации детей.</w:t>
      </w:r>
    </w:p>
    <w:p w:rsidR="00EA480A" w:rsidRPr="00EC4553" w:rsidRDefault="00EA480A" w:rsidP="00EC4553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Организация различных видов деятельности.</w:t>
      </w:r>
    </w:p>
    <w:p w:rsidR="00EA480A" w:rsidRPr="00EC4553" w:rsidRDefault="00EA480A" w:rsidP="00EC4553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Добровольность включения детей в организацию жизни лагеря.</w:t>
      </w:r>
    </w:p>
    <w:p w:rsidR="00EA480A" w:rsidRPr="00EC4553" w:rsidRDefault="00EA480A" w:rsidP="00EC4553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успеха.</w:t>
      </w:r>
    </w:p>
    <w:p w:rsidR="00EA480A" w:rsidRPr="00EC4553" w:rsidRDefault="00EA480A" w:rsidP="00EC4553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Систематическое информирование о результатах прожитого дня.</w:t>
      </w:r>
    </w:p>
    <w:p w:rsidR="00EA480A" w:rsidRPr="00EC4553" w:rsidRDefault="00EA480A" w:rsidP="00EC4553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Организация различных видов стимулирования.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A480A" w:rsidRPr="00F05FEB" w:rsidRDefault="00EA480A" w:rsidP="00EC4553">
      <w:pPr>
        <w:keepNext/>
        <w:keepLines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5F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Материально-техническое обеспечение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 xml:space="preserve">1.Выбор оптимальных условий и площадок для проведения различных     мероприятий    (игровая комната, спортзал, территория лагеря, Дом культуры, сельская библиотека).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2.Материалы для оформления и творчества детей.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3.Наличие канцелярских принадлежностей.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53">
        <w:rPr>
          <w:rFonts w:ascii="Times New Roman" w:eastAsia="Times New Roman" w:hAnsi="Times New Roman" w:cs="Times New Roman"/>
          <w:sz w:val="24"/>
          <w:szCs w:val="24"/>
        </w:rPr>
        <w:t>4.Аудиоматериалы и видеотехника</w:t>
      </w:r>
    </w:p>
    <w:p w:rsidR="00EA480A" w:rsidRPr="00EC4553" w:rsidRDefault="00EA480A" w:rsidP="00EC455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A480A" w:rsidRPr="00EC4553" w:rsidRDefault="00EA480A" w:rsidP="00EC4553">
      <w:pPr>
        <w:keepNext/>
        <w:keepLines/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A480A" w:rsidRPr="00F05FEB" w:rsidRDefault="00EA480A" w:rsidP="00EC4553">
      <w:pPr>
        <w:pStyle w:val="3"/>
        <w:spacing w:before="0"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5FEB">
        <w:rPr>
          <w:rFonts w:ascii="Times New Roman" w:hAnsi="Times New Roman" w:cs="Times New Roman"/>
          <w:sz w:val="24"/>
          <w:szCs w:val="24"/>
        </w:rPr>
        <w:t xml:space="preserve">Мониторинг воспитательного процесса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В течение смены проводится диагностика, которая направлена на выявление степени удовлетворенности детьми от пребывания в лагере и изучение удовлетворенности педагогов от собственной деятельности в летнем лагере. 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Ежедневно перед выходом  каждый ребенок  оставляет   жетон, по цвету соответствующий  его настроению, определяющий деятельность  прошедшего дня. По количеству жетонов (по цвету) воспитатель заполняет отрядный дневник настроения.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За каждую неделю дела   подводится итог качества работы, в конце смены общий итог. 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Качество дня определяется по двум критериям: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1.Оценка качества дела педагогами.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2.Оценка дела детьми. 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Каждый критерий состоит из нескольких диагностических  параметров, которые оцениваются индивидуально каждым взрослым и ребенком по шкале количества цветных жетонов. Получив «картинку» качества прошедшего дня, можно при подготовке следующего уделить повышенное внимание качественному изменению уровня тех параметров, которые недостаточно высоко оценены.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Параметры для оценки педагогов: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1.Организация работы.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2.Содержательная насыщенность.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3.Эмоциональность.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4.Включенность детей в деятельность.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5.Качество. 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Параметры для оценки детей: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1.Важно.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                                2.Интересно.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                                3.Дружно.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                                4.Полезно.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                                5.Впервые. 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Если дело по всем параметрам прошло на «отлично» - жетон красный;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Если один или два параметра требуют более тщательного подхода к делу – жетон зеленый.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Если по большинству параметров требуется более тщательная подготовка – жетон синий.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В конце смены наглядно видно насколько была плодотворной работа педагогического состава лагеря и над чем необходимо работать. Также можно узнать состояние психологического климата в течение смены (как комфортно было детям).</w:t>
      </w:r>
    </w:p>
    <w:p w:rsidR="00EA480A" w:rsidRPr="00F05FEB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EB">
        <w:rPr>
          <w:rFonts w:ascii="Times New Roman" w:hAnsi="Times New Roman" w:cs="Times New Roman"/>
          <w:b/>
          <w:sz w:val="24"/>
          <w:szCs w:val="24"/>
        </w:rPr>
        <w:t>Методы  диагностики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- Проведение стартового анкетирования: каждый ребенок помещает в отрядный уголок смайлик   настроения, с каким он пришел в лагерь и заполняет анкету.  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Проведение анкетирования по окончанию смены: каждый ребенок помещает в отрядный уголок смайлик   настроения, с которым он покидает лагерь, заполняет анкету.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F05FE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5FEB" w:rsidRDefault="00F05FEB" w:rsidP="00F05FEB"/>
    <w:p w:rsidR="00F05FEB" w:rsidRPr="00F05FEB" w:rsidRDefault="00F05FEB" w:rsidP="00F05FEB"/>
    <w:p w:rsidR="00F05FEB" w:rsidRDefault="00F05FEB" w:rsidP="00F05FE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A480A" w:rsidRPr="00F05FEB" w:rsidRDefault="00EA480A" w:rsidP="00F05FE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FE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A480A" w:rsidRPr="00EC4553" w:rsidRDefault="00EA480A" w:rsidP="00EC4553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Андреева О.С., Водовозова М.Ю., Селиванова О.А., Старцева Н.Г. Проект организации профилактической работы в период летней оздоровительной компании «Лето-пора находок, а не потерь». Г.Тюмень 2008 г. Департамент по спорту и молодежной политике Тюменской  области АО Тюменской области «Областной центр профилактики и реабилитации»</w:t>
      </w:r>
    </w:p>
    <w:p w:rsidR="00EA480A" w:rsidRPr="00EC4553" w:rsidRDefault="00EA480A" w:rsidP="00EC4553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Арсенина Е.Н. «Возьми с собой в лагерь..» Издательство  «Учитель», Волгоград.2008 г. 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 xml:space="preserve">Коган.М.С. .«С игрой круглый год» Сибирское университетское издательство. Новосибирск. 2006. 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 xml:space="preserve">Никульников.А.Н..«Школьная площадка» Новосибирск. 2006. 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 xml:space="preserve">Соколова.Л .«Необычные праздники дома¸ в школе и во дворе».  Новосибирск. 2007. 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 xml:space="preserve">Соколова Н.В. Лето, каникулы –путь к успеху: сборник программ и  игр для     детей и подростков в условиях детского оздоровительного лагеря, -О.: «Детство», 2009 г.  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 xml:space="preserve">Титов С.В. ,Здравствуй, лето! – Волгоград, Учитель, 2007 г.   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 xml:space="preserve">Шмаков С.А. Игры-шутки, игры-минутки.М.,2009 г. 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>Серия: «Праздник в школе». Минск. «Красико-Принт». 2007.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>Газета «Педсовет» за 2000-2009 год.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>Газета: «Последний звонок» за 2000-2009 год.</w:t>
      </w:r>
    </w:p>
    <w:p w:rsidR="00EA480A" w:rsidRPr="00EC4553" w:rsidRDefault="00EA480A" w:rsidP="00EC4553">
      <w:pPr>
        <w:pStyle w:val="a4"/>
        <w:numPr>
          <w:ilvl w:val="0"/>
          <w:numId w:val="9"/>
        </w:numPr>
        <w:spacing w:line="276" w:lineRule="auto"/>
        <w:ind w:left="0" w:firstLine="567"/>
        <w:jc w:val="both"/>
      </w:pPr>
      <w:r w:rsidRPr="00EC4553">
        <w:t>Научно-практический журнал «Завуч начальной школы», №2 – 2008</w:t>
      </w: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Анкеты (на входе)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Мы снова вместе!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Дата рождения: число ____, месяц _____________, год __________.</w:t>
      </w:r>
    </w:p>
    <w:p w:rsidR="00EA480A" w:rsidRPr="00EC4553" w:rsidRDefault="00EA480A" w:rsidP="00EC4553">
      <w:pPr>
        <w:pStyle w:val="a4"/>
        <w:spacing w:line="276" w:lineRule="auto"/>
        <w:ind w:left="0" w:firstLine="567"/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В какой класс перешёл _________________________________________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Я пришёл в лагерь для того, чтобы 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Вожатого представляю себе как _________________________________</w:t>
      </w:r>
    </w:p>
    <w:p w:rsidR="00EA480A" w:rsidRPr="00EC4553" w:rsidRDefault="00EA480A" w:rsidP="00EC4553">
      <w:pPr>
        <w:pStyle w:val="a4"/>
        <w:spacing w:line="276" w:lineRule="auto"/>
        <w:ind w:left="0" w:firstLine="567"/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Моё самое любимое занятие 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lastRenderedPageBreak/>
        <w:t>Мои первые впечатления о лагере _______________________________</w:t>
      </w:r>
    </w:p>
    <w:p w:rsidR="00EA480A" w:rsidRPr="00EC4553" w:rsidRDefault="00EA480A" w:rsidP="00EC4553">
      <w:pPr>
        <w:pStyle w:val="a4"/>
        <w:spacing w:line="276" w:lineRule="auto"/>
        <w:ind w:left="0" w:firstLine="567"/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Каким должен быть житель вашего дома 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Есть ли у тебя аллергия (на что)? ________________________________</w:t>
      </w:r>
    </w:p>
    <w:p w:rsidR="00EA480A" w:rsidRPr="00EC4553" w:rsidRDefault="00EA480A" w:rsidP="00EC4553">
      <w:pPr>
        <w:pStyle w:val="a4"/>
        <w:spacing w:line="276" w:lineRule="auto"/>
        <w:ind w:left="0" w:firstLine="567"/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Был ли ты в лагере раньше?  (каком) 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Любишь ли ты общаться с людьми? ______________________________</w:t>
      </w:r>
    </w:p>
    <w:p w:rsidR="00EA480A" w:rsidRPr="00EC4553" w:rsidRDefault="00EA480A" w:rsidP="00EC4553">
      <w:pPr>
        <w:pStyle w:val="a4"/>
        <w:spacing w:line="276" w:lineRule="auto"/>
        <w:ind w:left="0" w:firstLine="567"/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Как ты относишься к спорту? 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Анкеты (последний день смены)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по изучению удовлетворенности детей организацией лагерной смены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1.  Что ты ожидал (а) от лагеря?_______________________________________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2.Что тебе понравилось в лагере?_____________________________________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3.Что тебе не понравилось?___________________________________________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4.Какие из мероприятий лагеря оказали наибольшее влияние на тебя? 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5. Было ли скучно в лагере?_________________________________________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6.  Было ли тебе страшно?___________________________________________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7. Что бы ты хотел (а) пожелать себе?__________________________________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8.Что бы ты хотел (а) пожелать другим ребятам?________________________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 9.  Что бы ты хотел (а) пожелать педагогам ?. 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10.Самое важное событие в лагере? Было или оно?_______________________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11.  – Закончи предложения: Я рад, что 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Мне жаль, что ______________________________________________________ 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Я надеюсь, что _____________________________________________________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Твое имя, фамилия и автограф на память _______________________________</w:t>
      </w: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Анкета по изучению удовлетворенности детей организацией лагерной смены (на выходе)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1. Чего ты ожидал от  лагерной смены?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553">
        <w:rPr>
          <w:rFonts w:ascii="Times New Roman" w:hAnsi="Times New Roman" w:cs="Times New Roman"/>
          <w:i/>
          <w:sz w:val="24"/>
          <w:szCs w:val="24"/>
        </w:rPr>
        <w:t>( из предложенного списка выбери три варианта ответа)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 встреч со знаменитыми, интересными людьми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 просмотра новых художественных и мультипликационных фильмов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возможность попробовать себя в роли жюри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возможности проявить себя в разных направлениях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зрелищности и веселья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приятного времяпровождения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ничего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свой вариант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2. Насколько оправдались твои ожидания?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 оправдались полностью, все было здорово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 могло быть и лучше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 программа была скучной и неинтересной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-Мне запомнилось только_________________________________________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свой вариант ______________________________________________________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3.Кем ты был в течении смены?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C4553">
        <w:rPr>
          <w:rFonts w:ascii="Times New Roman" w:hAnsi="Times New Roman" w:cs="Times New Roman"/>
          <w:sz w:val="24"/>
          <w:szCs w:val="24"/>
        </w:rPr>
        <w:t>членом детского жюри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 активным участником всех дел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lastRenderedPageBreak/>
        <w:t>- заинтересованным зрителем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 наблюдателем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- свой вариант ___________________________________________________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480A" w:rsidRPr="00EC4553" w:rsidRDefault="00EA480A" w:rsidP="00EC4553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Если бы ты был организатором, то изменил бы  (убрал, добавил …)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Твое самое яркое впечатление о лагере</w:t>
      </w:r>
    </w:p>
    <w:p w:rsidR="00EA480A" w:rsidRPr="00EC4553" w:rsidRDefault="00EA480A" w:rsidP="00EC45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5FEB" w:rsidRDefault="00F05FEB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Анкета</w:t>
      </w: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 xml:space="preserve">по выявлению степени удовлетворенности родителей </w:t>
      </w:r>
    </w:p>
    <w:p w:rsidR="00EA480A" w:rsidRPr="00EC4553" w:rsidRDefault="00EA480A" w:rsidP="00EC455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sz w:val="24"/>
          <w:szCs w:val="24"/>
        </w:rPr>
        <w:t>организацией лагеря</w:t>
      </w: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4553">
        <w:rPr>
          <w:rFonts w:ascii="Times New Roman" w:hAnsi="Times New Roman" w:cs="Times New Roman"/>
          <w:color w:val="000000"/>
          <w:sz w:val="24"/>
          <w:szCs w:val="24"/>
        </w:rPr>
        <w:t>Уважаемые родители!</w:t>
      </w: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4553">
        <w:rPr>
          <w:rFonts w:ascii="Times New Roman" w:hAnsi="Times New Roman" w:cs="Times New Roman"/>
          <w:iCs/>
          <w:color w:val="000000"/>
          <w:sz w:val="24"/>
          <w:szCs w:val="24"/>
        </w:rPr>
        <w:t>Просим Вас принять участие в анкетировании, которое проводится с целью выявления степени удовлетворенности Вамиорганизацией отдыха и оздоровления ваших детей</w:t>
      </w: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7"/>
        <w:gridCol w:w="763"/>
        <w:gridCol w:w="1401"/>
        <w:gridCol w:w="790"/>
        <w:gridCol w:w="1831"/>
      </w:tblGrid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Вы?</w:t>
            </w:r>
          </w:p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</w:tc>
      </w:tr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 досуговой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0A" w:rsidRPr="00EC4553" w:rsidTr="00941326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0A" w:rsidRPr="00EC4553" w:rsidRDefault="00EA480A" w:rsidP="00F05F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 всех организаций на территории села  по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0A" w:rsidRPr="00EC4553" w:rsidRDefault="00EA480A" w:rsidP="00F05F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4553">
        <w:rPr>
          <w:rFonts w:ascii="Times New Roman" w:hAnsi="Times New Roman" w:cs="Times New Roman"/>
          <w:color w:val="000000"/>
          <w:sz w:val="24"/>
          <w:szCs w:val="24"/>
        </w:rPr>
        <w:t>Ваши пожелания:</w:t>
      </w:r>
    </w:p>
    <w:p w:rsidR="00EA480A" w:rsidRPr="00EC4553" w:rsidRDefault="00EA480A" w:rsidP="00EC4553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EA480A" w:rsidRPr="00EC4553" w:rsidSect="00EC4553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25" w:rsidRDefault="001C7E25" w:rsidP="00EA480A">
      <w:pPr>
        <w:spacing w:after="0" w:line="240" w:lineRule="auto"/>
      </w:pPr>
      <w:r>
        <w:separator/>
      </w:r>
    </w:p>
  </w:endnote>
  <w:endnote w:type="continuationSeparator" w:id="1">
    <w:p w:rsidR="001C7E25" w:rsidRDefault="001C7E25" w:rsidP="00E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7" w:rsidRDefault="005900A0" w:rsidP="0094132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307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0787" w:rsidRDefault="00230787" w:rsidP="0094132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054714"/>
      <w:docPartObj>
        <w:docPartGallery w:val="Page Numbers (Bottom of Page)"/>
        <w:docPartUnique/>
      </w:docPartObj>
    </w:sdtPr>
    <w:sdtContent>
      <w:p w:rsidR="00230787" w:rsidRDefault="005900A0">
        <w:pPr>
          <w:pStyle w:val="a8"/>
          <w:jc w:val="center"/>
        </w:pPr>
        <w:fldSimple w:instr="PAGE   \* MERGEFORMAT">
          <w:r w:rsidR="00A74336">
            <w:rPr>
              <w:noProof/>
            </w:rPr>
            <w:t>14</w:t>
          </w:r>
        </w:fldSimple>
      </w:p>
    </w:sdtContent>
  </w:sdt>
  <w:p w:rsidR="00230787" w:rsidRDefault="0023078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7" w:rsidRPr="00F142FA" w:rsidRDefault="00230787" w:rsidP="00941326">
    <w:pPr>
      <w:pStyle w:val="a8"/>
      <w:jc w:val="center"/>
      <w:rPr>
        <w:rStyle w:val="a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25" w:rsidRDefault="001C7E25" w:rsidP="00EA480A">
      <w:pPr>
        <w:spacing w:after="0" w:line="240" w:lineRule="auto"/>
      </w:pPr>
      <w:r>
        <w:separator/>
      </w:r>
    </w:p>
  </w:footnote>
  <w:footnote w:type="continuationSeparator" w:id="1">
    <w:p w:rsidR="001C7E25" w:rsidRDefault="001C7E25" w:rsidP="00EA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7" w:rsidRDefault="005900A0" w:rsidP="0094132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307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0787" w:rsidRDefault="00230787" w:rsidP="0094132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87" w:rsidRDefault="00230787" w:rsidP="00941326">
    <w:pPr>
      <w:pStyle w:val="a6"/>
      <w:ind w:right="360"/>
    </w:pPr>
    <w:r w:rsidRPr="00882CF6">
      <w:rPr>
        <w:rStyle w:val="a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EEF"/>
    <w:rsid w:val="00103F87"/>
    <w:rsid w:val="001C7E25"/>
    <w:rsid w:val="00230787"/>
    <w:rsid w:val="00243F10"/>
    <w:rsid w:val="003605E5"/>
    <w:rsid w:val="004F1FB4"/>
    <w:rsid w:val="005900A0"/>
    <w:rsid w:val="00681703"/>
    <w:rsid w:val="007004D3"/>
    <w:rsid w:val="008A6B2C"/>
    <w:rsid w:val="00941326"/>
    <w:rsid w:val="00A74336"/>
    <w:rsid w:val="00A91488"/>
    <w:rsid w:val="00AB4EEF"/>
    <w:rsid w:val="00B80C12"/>
    <w:rsid w:val="00B875E1"/>
    <w:rsid w:val="00BE2849"/>
    <w:rsid w:val="00C2771D"/>
    <w:rsid w:val="00D03B48"/>
    <w:rsid w:val="00D27989"/>
    <w:rsid w:val="00D71751"/>
    <w:rsid w:val="00E10653"/>
    <w:rsid w:val="00EA2AD6"/>
    <w:rsid w:val="00EA480A"/>
    <w:rsid w:val="00EC4553"/>
    <w:rsid w:val="00F0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8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80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480A"/>
  </w:style>
  <w:style w:type="paragraph" w:customStyle="1" w:styleId="c31">
    <w:name w:val="c3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480A"/>
  </w:style>
  <w:style w:type="character" w:styleId="a3">
    <w:name w:val="Strong"/>
    <w:basedOn w:val="a0"/>
    <w:qFormat/>
    <w:rsid w:val="00EA480A"/>
    <w:rPr>
      <w:b/>
      <w:bCs/>
    </w:rPr>
  </w:style>
  <w:style w:type="paragraph" w:styleId="a4">
    <w:name w:val="List Paragraph"/>
    <w:basedOn w:val="a"/>
    <w:uiPriority w:val="99"/>
    <w:qFormat/>
    <w:rsid w:val="00EA48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A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EA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48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80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EA4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EA480A"/>
  </w:style>
  <w:style w:type="paragraph" w:customStyle="1" w:styleId="sfst">
    <w:name w:val="sfst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A480A"/>
  </w:style>
  <w:style w:type="character" w:customStyle="1" w:styleId="10">
    <w:name w:val="Заголовок 1 Знак"/>
    <w:basedOn w:val="a0"/>
    <w:link w:val="1"/>
    <w:uiPriority w:val="9"/>
    <w:rsid w:val="0094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 Анатольевна</cp:lastModifiedBy>
  <cp:revision>12</cp:revision>
  <cp:lastPrinted>2022-01-28T07:30:00Z</cp:lastPrinted>
  <dcterms:created xsi:type="dcterms:W3CDTF">2022-01-28T07:29:00Z</dcterms:created>
  <dcterms:modified xsi:type="dcterms:W3CDTF">2022-05-30T10:24:00Z</dcterms:modified>
</cp:coreProperties>
</file>