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B8" w:rsidRDefault="00D1068F" w:rsidP="00D1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 ГБОУ СОШ «ОЦ» с. Александровка</w:t>
      </w:r>
    </w:p>
    <w:p w:rsidR="00D1068F" w:rsidRDefault="00D1068F" w:rsidP="00D10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4"/>
        <w:gridCol w:w="1398"/>
        <w:gridCol w:w="1104"/>
        <w:gridCol w:w="1439"/>
        <w:gridCol w:w="1935"/>
        <w:gridCol w:w="871"/>
        <w:gridCol w:w="871"/>
        <w:gridCol w:w="1874"/>
        <w:gridCol w:w="1563"/>
        <w:gridCol w:w="1646"/>
        <w:gridCol w:w="1764"/>
      </w:tblGrid>
      <w:tr w:rsidR="00E83395" w:rsidTr="00343042">
        <w:tc>
          <w:tcPr>
            <w:tcW w:w="0" w:type="auto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0" w:type="auto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0" w:type="auto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(уровни) образования с указанием наименования направления подготовки (или) специальности, в том числе научной, и квалификации</w:t>
            </w:r>
          </w:p>
        </w:tc>
        <w:tc>
          <w:tcPr>
            <w:tcW w:w="0" w:type="auto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 (при наличии)</w:t>
            </w:r>
          </w:p>
        </w:tc>
        <w:tc>
          <w:tcPr>
            <w:tcW w:w="0" w:type="auto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0" w:type="auto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(за последние 3 года)</w:t>
            </w:r>
          </w:p>
        </w:tc>
        <w:tc>
          <w:tcPr>
            <w:tcW w:w="0" w:type="auto"/>
          </w:tcPr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профессиональной переподготовке (при наличии)</w:t>
            </w:r>
          </w:p>
        </w:tc>
        <w:tc>
          <w:tcPr>
            <w:tcW w:w="0" w:type="auto"/>
          </w:tcPr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0" w:type="auto"/>
          </w:tcPr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код и наименование профессии, специальности, направления подготовки или укрупнённой группы профессий, специальностей и направлений подготовки профессиональной образовательной программы высшего образования</w:t>
            </w:r>
          </w:p>
        </w:tc>
      </w:tr>
      <w:tr w:rsidR="00E83395" w:rsidTr="00343042">
        <w:tc>
          <w:tcPr>
            <w:tcW w:w="0" w:type="auto"/>
          </w:tcPr>
          <w:p w:rsidR="00D1068F" w:rsidRP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0" w:type="auto"/>
          </w:tcPr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6E1127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  <w:r w:rsidR="00BE2483">
              <w:rPr>
                <w:rFonts w:ascii="Times New Roman" w:hAnsi="Times New Roman" w:cs="Times New Roman"/>
                <w:sz w:val="24"/>
                <w:szCs w:val="24"/>
              </w:rPr>
              <w:t xml:space="preserve">СФ ГАОУ ВО «Московский государственный педагогический </w:t>
            </w:r>
            <w:r w:rsidR="00BE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(2021 г.)</w:t>
            </w:r>
          </w:p>
          <w:p w:rsidR="00BE2483" w:rsidRP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0" w:type="auto"/>
          </w:tcPr>
          <w:p w:rsidR="00D1068F" w:rsidRP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D1068F" w:rsidRP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71B19" w:rsidRDefault="00371B19" w:rsidP="0037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1068F" w:rsidRDefault="00371B19" w:rsidP="0023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ФГАУ «Фонд новых форм развития образования» «Гибкие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деятельности» (16 ч)</w:t>
            </w:r>
          </w:p>
          <w:p w:rsidR="00235266" w:rsidRDefault="00235266" w:rsidP="0023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РАНХИГС</w:t>
            </w:r>
          </w:p>
          <w:p w:rsidR="00235266" w:rsidRDefault="00235266" w:rsidP="0023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для трансформации школы» (72 ч)</w:t>
            </w:r>
          </w:p>
          <w:p w:rsidR="00235266" w:rsidRDefault="00235266" w:rsidP="0023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РАНХИГС</w:t>
            </w:r>
          </w:p>
          <w:p w:rsidR="00235266" w:rsidRPr="00D1068F" w:rsidRDefault="00235266" w:rsidP="0023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цифровую трансформацию ОО» (36 ч)</w:t>
            </w:r>
          </w:p>
        </w:tc>
        <w:tc>
          <w:tcPr>
            <w:tcW w:w="0" w:type="auto"/>
          </w:tcPr>
          <w:p w:rsidR="00D1068F" w:rsidRPr="00D1068F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D1068F" w:rsidRPr="00D1068F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4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BE2483" w:rsidRP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программа среднего общего образования</w:t>
            </w:r>
          </w:p>
        </w:tc>
      </w:tr>
      <w:tr w:rsidR="00E83395" w:rsidTr="00343042">
        <w:tc>
          <w:tcPr>
            <w:tcW w:w="0" w:type="auto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  <w:tc>
          <w:tcPr>
            <w:tcW w:w="0" w:type="auto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0" w:type="auto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Высшее/ФГБОУ ВПО «Московский государственный университет экономики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, статистики и информатики</w:t>
            </w:r>
            <w:r w:rsidR="00371B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  <w:r w:rsidR="00371B1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 xml:space="preserve"> (2015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CA0CC2" w:rsidRDefault="00CA0CC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A0CC2" w:rsidRDefault="00CA0CC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83" w:rsidRDefault="00CA0CC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ДОД ЦРТДЮ ЦСМ «Система работы по развитию финансовой грамотности обучающихся в образовательных организациях» (36 ч) </w:t>
            </w:r>
          </w:p>
          <w:p w:rsidR="00CA0CC2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 w:rsidRPr="00AE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инструменты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сервисы для учителя»</w:t>
            </w:r>
          </w:p>
          <w:p w:rsidR="00CA0CC2" w:rsidRDefault="00CA0CC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«Региональный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«Особенности реализации АООП НОО и АООП ООО для обучающихся с ОВЗ» (72 ч)</w:t>
            </w:r>
          </w:p>
          <w:p w:rsidR="004E1FD7" w:rsidRDefault="004E1FD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D7" w:rsidRDefault="004E1FD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4E1FD7" w:rsidRDefault="004E1FD7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«Обеспечение реализации Стратегии национального проекта «Образование» на региональном уровне» (в сфере общего образования) (54 ч)</w:t>
            </w:r>
          </w:p>
          <w:p w:rsidR="00CA0CC2" w:rsidRDefault="00CA0CC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ED" w:rsidRDefault="002C37ED" w:rsidP="002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  <w:p w:rsidR="00CA0CC2" w:rsidRDefault="00CA0CC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 «Гибкие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проектной деятельности» (16 ч)</w:t>
            </w:r>
          </w:p>
          <w:p w:rsidR="00235266" w:rsidRDefault="00235266" w:rsidP="0023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 «Повышение квалификации педагогов по предмету ОБЖ. Видеокурс.»</w:t>
            </w:r>
          </w:p>
          <w:p w:rsidR="00235266" w:rsidRDefault="00235266" w:rsidP="0023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ч)</w:t>
            </w:r>
          </w:p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 «Основы безопасности жизнедеятельности» (44 ч)</w:t>
            </w:r>
          </w:p>
          <w:p w:rsidR="00CA0CC2" w:rsidRPr="00D1068F" w:rsidRDefault="00CA0CC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483" w:rsidRPr="00D1068F" w:rsidRDefault="00CA0CC2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ООО «Столичный учебный центр» по программе «Информатика: теория и методика преподавания в образовательной организации»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  <w:r w:rsidR="001D4CCF">
              <w:rPr>
                <w:rFonts w:ascii="Times New Roman" w:hAnsi="Times New Roman" w:cs="Times New Roman"/>
                <w:sz w:val="24"/>
                <w:szCs w:val="24"/>
              </w:rPr>
              <w:t xml:space="preserve"> (2018 г)</w:t>
            </w:r>
          </w:p>
        </w:tc>
        <w:tc>
          <w:tcPr>
            <w:tcW w:w="0" w:type="auto"/>
          </w:tcPr>
          <w:p w:rsidR="00BE2483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2C37ED" w:rsidRDefault="002C37ED" w:rsidP="002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2C37ED" w:rsidRDefault="002C37ED" w:rsidP="002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BE2483" w:rsidRDefault="002C37ED" w:rsidP="002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</w:tr>
      <w:tr w:rsidR="00343042" w:rsidTr="00343042">
        <w:tc>
          <w:tcPr>
            <w:tcW w:w="0" w:type="auto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Галина Геннадьевна</w:t>
            </w:r>
          </w:p>
        </w:tc>
        <w:tc>
          <w:tcPr>
            <w:tcW w:w="0" w:type="auto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математика</w:t>
            </w:r>
          </w:p>
        </w:tc>
        <w:tc>
          <w:tcPr>
            <w:tcW w:w="0" w:type="auto"/>
          </w:tcPr>
          <w:p w:rsidR="00E83395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профессиональное/ Куйбышевское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 №1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35266">
              <w:rPr>
                <w:rFonts w:ascii="Times New Roman" w:hAnsi="Times New Roman" w:cs="Times New Roman"/>
                <w:sz w:val="24"/>
                <w:szCs w:val="24"/>
              </w:rPr>
              <w:t>реподавани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t xml:space="preserve">е в начальных классах общеобразовательной школы, 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(1987 г.)</w:t>
            </w:r>
          </w:p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71B19" w:rsidRDefault="00371B19" w:rsidP="005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371B19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ресурсный центр» «Обеспечение стратегии реализации национального проекта «Развитие образования» на региональном уровне» (в сфере НОО» </w:t>
            </w:r>
          </w:p>
          <w:p w:rsidR="00371B19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  <w:p w:rsidR="00371B19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«Организация педагогического исследования в образовательном учреждении» (36 ч)</w:t>
            </w:r>
          </w:p>
          <w:p w:rsidR="00566FC3" w:rsidRDefault="00566FC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СИПКРО «Использование результатов федеральных, региональных и международных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 для проектирование образовательного процесса на уроках математики в начальной школе» (36 ч)</w:t>
            </w:r>
          </w:p>
        </w:tc>
        <w:tc>
          <w:tcPr>
            <w:tcW w:w="0" w:type="auto"/>
          </w:tcPr>
          <w:p w:rsidR="002C37ED" w:rsidRDefault="00371B19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2C37ED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0" w:type="auto"/>
          </w:tcPr>
          <w:p w:rsidR="00371B19" w:rsidRDefault="00371B19" w:rsidP="0037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  <w:p w:rsidR="00371B19" w:rsidRDefault="00371B19" w:rsidP="0037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2C37ED" w:rsidRDefault="002C37ED" w:rsidP="002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5" w:rsidTr="00343042">
        <w:tc>
          <w:tcPr>
            <w:tcW w:w="0" w:type="auto"/>
          </w:tcPr>
          <w:p w:rsidR="00371B19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Роман Владимирович</w:t>
            </w:r>
          </w:p>
        </w:tc>
        <w:tc>
          <w:tcPr>
            <w:tcW w:w="0" w:type="auto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Высшее/ФГБОУ ВО «Самарская государственная сельскохозяйственная академия», Агрономия, Учёный агроном (2013 г.) Соответствие занимаемой должности</w:t>
            </w:r>
          </w:p>
        </w:tc>
        <w:tc>
          <w:tcPr>
            <w:tcW w:w="0" w:type="auto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 w:rsidRPr="00AE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</w:p>
          <w:p w:rsidR="00371B19" w:rsidRDefault="001D4CC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D4CCF" w:rsidRDefault="001D4CC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«Обеспечение реализации Стратегии национального проекта «Образование» на региональном уровне» (в сфере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 (54 ч)</w:t>
            </w:r>
          </w:p>
          <w:p w:rsidR="001D4CCF" w:rsidRDefault="001D4CC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1D4CCF" w:rsidRDefault="001D4CC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проектирования образовательных программ по физической культуре для обучающихся специальной медицинской группы «А» (СМГ «А»)»</w:t>
            </w:r>
          </w:p>
          <w:p w:rsidR="001D4CCF" w:rsidRDefault="001D4CC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</w:tc>
        <w:tc>
          <w:tcPr>
            <w:tcW w:w="0" w:type="auto"/>
          </w:tcPr>
          <w:p w:rsidR="00371B19" w:rsidRDefault="00E83395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АНО «СПБ ЦДПО» по программе «Психолого-педагогическая и учебно-методическая деятельность учителя предметной подготовки в условиях реализации ФГОС (предмет «Физическая культура»</w:t>
            </w:r>
            <w:r w:rsidR="001D4CC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физической </w:t>
            </w:r>
            <w:r w:rsidR="001D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 (2019 г)</w:t>
            </w:r>
          </w:p>
        </w:tc>
        <w:tc>
          <w:tcPr>
            <w:tcW w:w="0" w:type="auto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0" w:type="auto"/>
          </w:tcPr>
          <w:p w:rsidR="00E83395" w:rsidRDefault="00E83395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E83395" w:rsidRDefault="00E83395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371B19" w:rsidRDefault="00E83395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</w:tr>
      <w:tr w:rsidR="002B3624" w:rsidTr="00343042">
        <w:tc>
          <w:tcPr>
            <w:tcW w:w="0" w:type="auto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Олег Николаевич</w:t>
            </w:r>
          </w:p>
        </w:tc>
        <w:tc>
          <w:tcPr>
            <w:tcW w:w="0" w:type="auto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Высшее/Актюбинский государственный педагогический институт, Бакалавр русского языка и литературы (2008 г)</w:t>
            </w:r>
          </w:p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4E1FD7" w:rsidRDefault="00AE4A54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 w:rsidRPr="00AE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  <w:r w:rsidR="004E1FD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</w:t>
            </w:r>
            <w:proofErr w:type="spellStart"/>
            <w:r w:rsidR="004E1FD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4E1FD7">
              <w:rPr>
                <w:rFonts w:ascii="Times New Roman" w:hAnsi="Times New Roman" w:cs="Times New Roman"/>
                <w:sz w:val="24"/>
                <w:szCs w:val="24"/>
              </w:rPr>
              <w:t xml:space="preserve"> России «Интерактивные упражнения, игры и </w:t>
            </w:r>
            <w:proofErr w:type="spellStart"/>
            <w:r w:rsidR="004E1FD7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4E1FD7">
              <w:rPr>
                <w:rFonts w:ascii="Times New Roman" w:hAnsi="Times New Roman" w:cs="Times New Roman"/>
                <w:sz w:val="24"/>
                <w:szCs w:val="24"/>
              </w:rPr>
              <w:t xml:space="preserve"> на уроке» (24 ч)</w:t>
            </w: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1FD7" w:rsidRDefault="002B3624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«Содержание и методика преподавания курса финансовой грамотности различным категориям обучающихся» (72 ч)</w:t>
            </w:r>
          </w:p>
          <w:p w:rsidR="004E1FD7" w:rsidRDefault="004E1FD7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«Обеспечение реализации Стратегии национального проекта «Образование» на региональном уровне» (в сфере общего образования) (54 ч)</w:t>
            </w:r>
          </w:p>
          <w:p w:rsidR="004E1FD7" w:rsidRDefault="004E1FD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3624" w:rsidRDefault="002B3624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2B3624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0" w:type="auto"/>
          </w:tcPr>
          <w:p w:rsidR="002B3624" w:rsidRDefault="002B3624" w:rsidP="002B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2B3624" w:rsidRDefault="002B3624" w:rsidP="002B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</w:tr>
      <w:tr w:rsidR="00747F6F" w:rsidTr="00343042"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Татьяна Васильевна</w:t>
            </w:r>
          </w:p>
        </w:tc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0" w:type="auto"/>
          </w:tcPr>
          <w:p w:rsidR="00747F6F" w:rsidRDefault="00747F6F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Высшее/Актюбинский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институт, Педагогика и методика начального обучения </w:t>
            </w:r>
          </w:p>
          <w:p w:rsidR="00747F6F" w:rsidRDefault="00747F6F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(2011г)</w:t>
            </w:r>
          </w:p>
          <w:p w:rsidR="00747F6F" w:rsidRDefault="00747F6F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 w:rsidRPr="00AE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инструменты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сервисы для учителя»</w:t>
            </w:r>
          </w:p>
          <w:p w:rsidR="004E1FD7" w:rsidRDefault="004E1FD7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4E1FD7" w:rsidRDefault="004E1FD7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«Обеспечение реализации Стратегии национального проекта «Образование» на региональном уровне» (в сфере общего образования) (54 ч)</w:t>
            </w:r>
          </w:p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F6F" w:rsidRDefault="00747F6F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а: теория и методика преподавания в образовательной организации», Учитель математики (2021 г.)</w:t>
            </w:r>
          </w:p>
        </w:tc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0" w:type="auto"/>
          </w:tcPr>
          <w:p w:rsidR="00747F6F" w:rsidRDefault="00747F6F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  <w:p w:rsidR="00747F6F" w:rsidRDefault="00747F6F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</w:tr>
      <w:tr w:rsidR="00747F6F" w:rsidTr="00343042"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Юлия Дмитриевна</w:t>
            </w:r>
          </w:p>
        </w:tc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</w:tcPr>
          <w:p w:rsidR="002F3596" w:rsidRDefault="00747F6F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профессиональное/ ГБПОУ СО «Самарский социально-педагогический колледж»,</w:t>
            </w:r>
            <w:r w:rsidR="002F359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в начальных классах, Учитель </w:t>
            </w:r>
            <w:r w:rsidR="002F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  <w:p w:rsidR="00747F6F" w:rsidRDefault="002F3596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 г.)</w:t>
            </w:r>
          </w:p>
          <w:p w:rsidR="002F3596" w:rsidRDefault="002F3596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747F6F" w:rsidRDefault="002F3596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747F6F" w:rsidRDefault="002F3596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747F6F" w:rsidRDefault="002F3596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1516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15167" w:rsidRDefault="00B15167" w:rsidP="00B1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«Обеспечение реализации Стратегии национального проекта «Образование»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региональном уровне» (в сфере общего образования) (54 ч)</w:t>
            </w:r>
          </w:p>
          <w:p w:rsidR="00B15167" w:rsidRDefault="00B1516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оценки качества образования» «</w:t>
            </w:r>
            <w:r w:rsidR="00343042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 по русскому языку 5-8 класс»</w:t>
            </w:r>
          </w:p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ч)</w:t>
            </w:r>
          </w:p>
          <w:p w:rsidR="00951655" w:rsidRDefault="00951655" w:rsidP="0095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 «Гибкие компетенции проектной деятельности» (16 ч)</w:t>
            </w:r>
          </w:p>
        </w:tc>
        <w:tc>
          <w:tcPr>
            <w:tcW w:w="0" w:type="auto"/>
          </w:tcPr>
          <w:p w:rsidR="00747F6F" w:rsidRDefault="00B15167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ЧОУ ДПО «Институт повышения квалификации и профессиональной переподготовки» Санкт-Петербург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литературы. Теория и методика преподавания учебного предмета «Русский язык и литература» в условиях реализации ФГОС ООО, ФГОС СОО, Учитель, преподаватель русского языка и литературы (2020 год)</w:t>
            </w:r>
          </w:p>
        </w:tc>
        <w:tc>
          <w:tcPr>
            <w:tcW w:w="0" w:type="auto"/>
          </w:tcPr>
          <w:p w:rsidR="00747F6F" w:rsidRDefault="00B1516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0" w:type="auto"/>
          </w:tcPr>
          <w:p w:rsidR="00747F6F" w:rsidRDefault="00B15167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</w:tr>
      <w:tr w:rsidR="00343042" w:rsidTr="00343042">
        <w:tc>
          <w:tcPr>
            <w:tcW w:w="0" w:type="auto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0" w:type="auto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0" w:type="auto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ОРКСЭ, ОДНКНР</w:t>
            </w:r>
          </w:p>
        </w:tc>
        <w:tc>
          <w:tcPr>
            <w:tcW w:w="0" w:type="auto"/>
          </w:tcPr>
          <w:p w:rsidR="00343042" w:rsidRDefault="00343042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Высшее/ГОУ ВПО «Самарский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педагогический университет», История, Учитель истории </w:t>
            </w:r>
          </w:p>
          <w:p w:rsidR="00343042" w:rsidRDefault="00343042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 г.)</w:t>
            </w:r>
          </w:p>
          <w:p w:rsidR="00343042" w:rsidRDefault="00343042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43042" w:rsidRDefault="00343042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 w:rsidRPr="00AE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и сервисы для учителя»</w:t>
            </w:r>
          </w:p>
          <w:p w:rsidR="004E1FD7" w:rsidRDefault="004E1FD7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«Интерактивные упражнения, игры</w:t>
            </w:r>
            <w:r w:rsidR="004E1F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E1FD7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4E1FD7">
              <w:rPr>
                <w:rFonts w:ascii="Times New Roman" w:hAnsi="Times New Roman" w:cs="Times New Roman"/>
                <w:sz w:val="24"/>
                <w:szCs w:val="24"/>
              </w:rPr>
              <w:t xml:space="preserve"> на уроке» (24 ч)</w:t>
            </w:r>
          </w:p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3042" w:rsidRDefault="00343042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0" w:type="auto"/>
          </w:tcPr>
          <w:p w:rsidR="00343042" w:rsidRDefault="00343042" w:rsidP="0034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начального общего образования</w:t>
            </w:r>
          </w:p>
          <w:p w:rsidR="00343042" w:rsidRDefault="00343042" w:rsidP="0034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343042" w:rsidRDefault="00343042" w:rsidP="0034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</w:tr>
      <w:tr w:rsidR="00343042" w:rsidTr="00343042">
        <w:tc>
          <w:tcPr>
            <w:tcW w:w="0" w:type="auto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0" w:type="auto"/>
          </w:tcPr>
          <w:p w:rsidR="00343042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343042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</w:tcPr>
          <w:p w:rsidR="00343042" w:rsidRDefault="00951655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Высшее/Куйбышевский педагогический институт им. В.В. Куйбышева, Педагогика и методика начального обучения, Учитель начальных классов </w:t>
            </w:r>
          </w:p>
          <w:p w:rsidR="00951655" w:rsidRDefault="00951655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(1991 г)</w:t>
            </w:r>
          </w:p>
          <w:p w:rsidR="00951655" w:rsidRDefault="00951655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0" w:type="auto"/>
          </w:tcPr>
          <w:p w:rsidR="00343042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343042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3042" w:rsidRDefault="00951655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43042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0" w:type="auto"/>
          </w:tcPr>
          <w:p w:rsidR="00951655" w:rsidRDefault="00951655" w:rsidP="0095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343042" w:rsidRDefault="00343042" w:rsidP="0034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5" w:rsidTr="00343042">
        <w:tc>
          <w:tcPr>
            <w:tcW w:w="0" w:type="auto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0" w:type="auto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музыка</w:t>
            </w:r>
          </w:p>
        </w:tc>
        <w:tc>
          <w:tcPr>
            <w:tcW w:w="0" w:type="auto"/>
          </w:tcPr>
          <w:p w:rsidR="00951655" w:rsidRDefault="00951655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Высшее/ГБУ ВПО «Тольяттинский государственный университет», Изобразительное искусство, Учитель изобразительного искусства </w:t>
            </w:r>
          </w:p>
          <w:p w:rsidR="00951655" w:rsidRDefault="00951655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(2007 г)</w:t>
            </w:r>
          </w:p>
          <w:p w:rsidR="00951655" w:rsidRDefault="00951655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 w:rsidRPr="00AE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</w:p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51655" w:rsidRDefault="00951655" w:rsidP="0095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 «Гибкие компетенции проектной деятельности» (16 ч)</w:t>
            </w:r>
          </w:p>
          <w:p w:rsidR="00951655" w:rsidRDefault="00951655" w:rsidP="0095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учебного предмета «Технология» в условиях реализации ФГОС ООО»</w:t>
            </w:r>
          </w:p>
          <w:p w:rsidR="00951655" w:rsidRDefault="00951655" w:rsidP="0095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316D85" w:rsidRDefault="00316D85" w:rsidP="0095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ФГАУ «Фонд новых форм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«Современные проектные методы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высокотехнологичных  предметных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обучающихся предметной области «Технология»</w:t>
            </w:r>
          </w:p>
          <w:p w:rsidR="00316D85" w:rsidRDefault="00316D85" w:rsidP="0095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 ч)</w:t>
            </w:r>
          </w:p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655" w:rsidRDefault="00316D85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95165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0" w:type="auto"/>
          </w:tcPr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95165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</w:tr>
      <w:tr w:rsidR="00316D85" w:rsidTr="00343042"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 Галина Валентиновна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</w:tcPr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профессиональное/ Куйбышевское педагогическое училище №1, Преподавание в начальных классах общеобразовательной школы, Учитель начальных классов  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(1988 г.)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«Региональный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«Особенности реализации АООП НОО и АООП ООО для обучающихся с ОВЗ» (72 ч)</w:t>
            </w:r>
          </w:p>
          <w:p w:rsidR="00566FC3" w:rsidRDefault="00566FC3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«Использование результатов федеральных, региональных и 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проектов оценки качества образования для проектирование образовательного процесса на уроках математики в начальной школе» (36 ч)</w:t>
            </w:r>
            <w:bookmarkStart w:id="0" w:name="_GoBack"/>
            <w:bookmarkEnd w:id="0"/>
          </w:p>
          <w:p w:rsidR="007078BC" w:rsidRDefault="007078BC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BC" w:rsidRDefault="007078BC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7078BC" w:rsidRDefault="007078BC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СИПКРО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Проектирование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предметам «Родной (русский) язык» и «Литературное чтение на родном (русском) языке» в начальной школе»</w:t>
            </w:r>
          </w:p>
          <w:p w:rsidR="007078BC" w:rsidRDefault="007078BC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566FC3" w:rsidRDefault="00566FC3" w:rsidP="005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СИПКРО </w:t>
            </w:r>
          </w:p>
          <w:p w:rsidR="00566FC3" w:rsidRDefault="00566FC3" w:rsidP="005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«Разработка проектной задачи как новой формы учебной деятельности в начальной школе»</w:t>
            </w:r>
          </w:p>
          <w:p w:rsidR="00566FC3" w:rsidRDefault="00566FC3" w:rsidP="005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566FC3" w:rsidRDefault="00566FC3" w:rsidP="005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РАНХИГС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для трансформации школы» (72 ч)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РАНХИГС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цифровую трансформацию ОО» (36 ч)</w:t>
            </w:r>
          </w:p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6D85" w:rsidRDefault="00316D85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0" w:type="auto"/>
          </w:tcPr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85" w:rsidTr="00343042"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</w:tcPr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профессиональное/ ГБПОУ СО «Самарский социально-педагогический колледж», Преподавание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классах, Учитель начальных классов</w:t>
            </w:r>
          </w:p>
          <w:p w:rsidR="00316D85" w:rsidRDefault="005258ED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</w:t>
            </w:r>
            <w:r w:rsidR="00316D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316D85" w:rsidRDefault="005258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316D85" w:rsidRDefault="005258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 w:rsidRPr="00AE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</w:p>
          <w:p w:rsidR="004E1FD7" w:rsidRDefault="004E1FD7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D7" w:rsidRDefault="004E1FD7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16D85" w:rsidRDefault="004E1FD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«Совершенствование профессиональной компетенции педагогов по разработке учебных заданий</w:t>
            </w:r>
            <w:r w:rsidR="007078BC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развитию функциональной грамотности обучающихся и использованию их в урочной деятельности» (36 ч)</w:t>
            </w:r>
          </w:p>
        </w:tc>
        <w:tc>
          <w:tcPr>
            <w:tcW w:w="0" w:type="auto"/>
          </w:tcPr>
          <w:p w:rsidR="00316D85" w:rsidRDefault="00316D85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</w:tcPr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68F" w:rsidRPr="00D1068F" w:rsidRDefault="00D1068F" w:rsidP="00D10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068F" w:rsidRPr="00D1068F" w:rsidSect="00D10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72"/>
    <w:rsid w:val="001D4CCF"/>
    <w:rsid w:val="00235266"/>
    <w:rsid w:val="002B3624"/>
    <w:rsid w:val="002C37ED"/>
    <w:rsid w:val="002F3596"/>
    <w:rsid w:val="00316D85"/>
    <w:rsid w:val="00343042"/>
    <w:rsid w:val="00371B19"/>
    <w:rsid w:val="004E1FD7"/>
    <w:rsid w:val="005258ED"/>
    <w:rsid w:val="00566FC3"/>
    <w:rsid w:val="006E1127"/>
    <w:rsid w:val="007078BC"/>
    <w:rsid w:val="00747F6F"/>
    <w:rsid w:val="00951655"/>
    <w:rsid w:val="00A73972"/>
    <w:rsid w:val="00AE4A54"/>
    <w:rsid w:val="00B15167"/>
    <w:rsid w:val="00BE2483"/>
    <w:rsid w:val="00C15FB8"/>
    <w:rsid w:val="00CA0CC2"/>
    <w:rsid w:val="00D1068F"/>
    <w:rsid w:val="00E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40E8-5925-4522-B3E5-97074B86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2022-07-03T05:29:00Z</dcterms:created>
  <dcterms:modified xsi:type="dcterms:W3CDTF">2022-07-03T10:17:00Z</dcterms:modified>
</cp:coreProperties>
</file>