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98" w:rsidRPr="00A77698" w:rsidRDefault="00A77698" w:rsidP="00A77698">
      <w:pPr>
        <w:shd w:val="clear" w:color="auto" w:fill="FFFFFF"/>
        <w:spacing w:after="0" w:line="240" w:lineRule="auto"/>
        <w:jc w:val="center"/>
        <w:rPr>
          <w:rFonts w:asciiTheme="minorHAnsi" w:hAnsiTheme="minorHAnsi" w:cstheme="minorHAnsi"/>
          <w:color w:val="1A1A1A"/>
          <w:sz w:val="24"/>
          <w:szCs w:val="24"/>
        </w:rPr>
      </w:pPr>
      <w:r w:rsidRPr="00A77698">
        <w:rPr>
          <w:rFonts w:asciiTheme="minorHAnsi" w:hAnsiTheme="minorHAnsi" w:cstheme="minorHAnsi"/>
          <w:color w:val="1A1A1A"/>
          <w:sz w:val="24"/>
          <w:szCs w:val="24"/>
        </w:rPr>
        <w:t>государственное бюджетное общеобразовательное учреждение Самарской области</w:t>
      </w:r>
    </w:p>
    <w:p w:rsidR="00A77698" w:rsidRPr="00A77698" w:rsidRDefault="00A77698" w:rsidP="00A77698">
      <w:pPr>
        <w:shd w:val="clear" w:color="auto" w:fill="FFFFFF"/>
        <w:spacing w:after="0" w:line="240" w:lineRule="auto"/>
        <w:jc w:val="center"/>
        <w:rPr>
          <w:rFonts w:asciiTheme="minorHAnsi" w:hAnsiTheme="minorHAnsi" w:cstheme="minorHAnsi"/>
          <w:color w:val="1A1A1A"/>
          <w:sz w:val="24"/>
          <w:szCs w:val="24"/>
        </w:rPr>
      </w:pPr>
      <w:r w:rsidRPr="00A77698">
        <w:rPr>
          <w:rFonts w:asciiTheme="minorHAnsi" w:hAnsiTheme="minorHAnsi" w:cstheme="minorHAnsi"/>
          <w:color w:val="1A1A1A"/>
          <w:sz w:val="24"/>
          <w:szCs w:val="24"/>
        </w:rPr>
        <w:t xml:space="preserve">средняя общеобразовательная школа «Образовательный центр» </w:t>
      </w:r>
      <w:proofErr w:type="gramStart"/>
      <w:r w:rsidRPr="00A77698">
        <w:rPr>
          <w:rFonts w:asciiTheme="minorHAnsi" w:hAnsiTheme="minorHAnsi" w:cstheme="minorHAnsi"/>
          <w:color w:val="1A1A1A"/>
          <w:sz w:val="24"/>
          <w:szCs w:val="24"/>
        </w:rPr>
        <w:t>с</w:t>
      </w:r>
      <w:proofErr w:type="gramEnd"/>
      <w:r w:rsidRPr="00A77698">
        <w:rPr>
          <w:rFonts w:asciiTheme="minorHAnsi" w:hAnsiTheme="minorHAnsi" w:cstheme="minorHAnsi"/>
          <w:color w:val="1A1A1A"/>
          <w:sz w:val="24"/>
          <w:szCs w:val="24"/>
        </w:rPr>
        <w:t>. Александровка</w:t>
      </w:r>
    </w:p>
    <w:p w:rsidR="00A77698" w:rsidRPr="00A77698" w:rsidRDefault="00A77698" w:rsidP="00A77698">
      <w:pPr>
        <w:shd w:val="clear" w:color="auto" w:fill="FFFFFF"/>
        <w:spacing w:after="0" w:line="240" w:lineRule="auto"/>
        <w:jc w:val="center"/>
        <w:rPr>
          <w:rFonts w:asciiTheme="minorHAnsi" w:hAnsiTheme="minorHAnsi" w:cstheme="minorHAnsi"/>
          <w:color w:val="1A1A1A"/>
          <w:sz w:val="24"/>
          <w:szCs w:val="24"/>
        </w:rPr>
      </w:pPr>
      <w:r w:rsidRPr="00A77698">
        <w:rPr>
          <w:rFonts w:asciiTheme="minorHAnsi" w:hAnsiTheme="minorHAnsi" w:cstheme="minorHAnsi"/>
          <w:color w:val="1A1A1A"/>
          <w:sz w:val="24"/>
          <w:szCs w:val="24"/>
        </w:rPr>
        <w:t xml:space="preserve">муниципального района </w:t>
      </w:r>
      <w:proofErr w:type="spellStart"/>
      <w:r w:rsidRPr="00A77698">
        <w:rPr>
          <w:rFonts w:asciiTheme="minorHAnsi" w:hAnsiTheme="minorHAnsi" w:cstheme="minorHAnsi"/>
          <w:color w:val="1A1A1A"/>
          <w:sz w:val="24"/>
          <w:szCs w:val="24"/>
        </w:rPr>
        <w:t>Большеглушицкий</w:t>
      </w:r>
      <w:proofErr w:type="spellEnd"/>
      <w:r w:rsidRPr="00A77698">
        <w:rPr>
          <w:rFonts w:asciiTheme="minorHAnsi" w:hAnsiTheme="minorHAnsi" w:cstheme="minorHAnsi"/>
          <w:color w:val="1A1A1A"/>
          <w:sz w:val="24"/>
          <w:szCs w:val="24"/>
        </w:rPr>
        <w:t xml:space="preserve"> Самарской области</w:t>
      </w:r>
    </w:p>
    <w:p w:rsidR="00A77698" w:rsidRPr="00A77698" w:rsidRDefault="00A77698" w:rsidP="00A77698">
      <w:pPr>
        <w:shd w:val="clear" w:color="auto" w:fill="FFFFFF"/>
        <w:spacing w:after="0" w:line="240" w:lineRule="auto"/>
        <w:jc w:val="center"/>
        <w:rPr>
          <w:rFonts w:asciiTheme="minorHAnsi" w:hAnsiTheme="minorHAnsi" w:cstheme="minorHAnsi"/>
          <w:color w:val="1A1A1A"/>
          <w:sz w:val="24"/>
          <w:szCs w:val="24"/>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Pr="000D63BC" w:rsidRDefault="00A77698" w:rsidP="00A77698">
      <w:pPr>
        <w:spacing w:line="240" w:lineRule="auto"/>
        <w:jc w:val="center"/>
        <w:rPr>
          <w:rFonts w:asciiTheme="minorHAnsi" w:hAnsiTheme="minorHAnsi" w:cstheme="minorHAnsi"/>
          <w:b/>
          <w:i/>
          <w:sz w:val="36"/>
        </w:rPr>
      </w:pPr>
      <w:r w:rsidRPr="000D63BC">
        <w:rPr>
          <w:rFonts w:asciiTheme="minorHAnsi" w:hAnsiTheme="minorHAnsi" w:cstheme="minorHAnsi"/>
          <w:b/>
          <w:i/>
          <w:sz w:val="36"/>
        </w:rPr>
        <w:t>«Использование возможностей детских общественных объединений для усиления роли гражданско-патриотического воспитания и формирования здорового образа жизни»</w:t>
      </w: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jc w:val="right"/>
        <w:rPr>
          <w:rFonts w:ascii="Helvetica" w:hAnsi="Helvetica" w:cs="Helvetica"/>
          <w:color w:val="1A1A1A"/>
          <w:sz w:val="23"/>
          <w:szCs w:val="23"/>
        </w:rPr>
      </w:pPr>
      <w:r>
        <w:rPr>
          <w:rFonts w:ascii="Helvetica" w:hAnsi="Helvetica" w:cs="Helvetica"/>
          <w:color w:val="1A1A1A"/>
          <w:sz w:val="23"/>
          <w:szCs w:val="23"/>
        </w:rPr>
        <w:t xml:space="preserve">Подготовила советник </w:t>
      </w:r>
      <w:proofErr w:type="spellStart"/>
      <w:r>
        <w:rPr>
          <w:rFonts w:ascii="Helvetica" w:hAnsi="Helvetica" w:cs="Helvetica"/>
          <w:color w:val="1A1A1A"/>
          <w:sz w:val="23"/>
          <w:szCs w:val="23"/>
        </w:rPr>
        <w:t>Айтасова</w:t>
      </w:r>
      <w:proofErr w:type="spellEnd"/>
      <w:r>
        <w:rPr>
          <w:rFonts w:ascii="Helvetica" w:hAnsi="Helvetica" w:cs="Helvetica"/>
          <w:color w:val="1A1A1A"/>
          <w:sz w:val="23"/>
          <w:szCs w:val="23"/>
        </w:rPr>
        <w:t xml:space="preserve"> А.В.</w:t>
      </w:r>
    </w:p>
    <w:p w:rsidR="00A77698" w:rsidRDefault="00A77698" w:rsidP="00A77698">
      <w:pPr>
        <w:shd w:val="clear" w:color="auto" w:fill="FFFFFF"/>
        <w:spacing w:after="0" w:line="240" w:lineRule="auto"/>
        <w:jc w:val="right"/>
        <w:rPr>
          <w:rFonts w:ascii="Helvetica" w:hAnsi="Helvetica" w:cs="Helvetica"/>
          <w:color w:val="1A1A1A"/>
          <w:sz w:val="23"/>
          <w:szCs w:val="23"/>
        </w:rPr>
      </w:pPr>
    </w:p>
    <w:p w:rsidR="00A77698" w:rsidRDefault="00A77698" w:rsidP="00A77698">
      <w:pPr>
        <w:shd w:val="clear" w:color="auto" w:fill="FFFFFF"/>
        <w:spacing w:after="0" w:line="240" w:lineRule="auto"/>
        <w:jc w:val="right"/>
        <w:rPr>
          <w:rFonts w:ascii="Helvetica" w:hAnsi="Helvetica" w:cs="Helvetica"/>
          <w:color w:val="1A1A1A"/>
          <w:sz w:val="23"/>
          <w:szCs w:val="23"/>
        </w:rPr>
      </w:pPr>
      <w:bookmarkStart w:id="0" w:name="_GoBack"/>
      <w:bookmarkEnd w:id="0"/>
    </w:p>
    <w:p w:rsidR="00A77698" w:rsidRDefault="00A77698" w:rsidP="00A77698">
      <w:pPr>
        <w:shd w:val="clear" w:color="auto" w:fill="FFFFFF"/>
        <w:spacing w:after="0" w:line="240" w:lineRule="auto"/>
        <w:rPr>
          <w:rFonts w:ascii="Helvetica" w:hAnsi="Helvetica" w:cs="Helvetica"/>
          <w:color w:val="1A1A1A"/>
          <w:sz w:val="23"/>
          <w:szCs w:val="23"/>
        </w:rPr>
      </w:pPr>
    </w:p>
    <w:p w:rsidR="00A77698" w:rsidRDefault="00A77698" w:rsidP="00A77698">
      <w:pPr>
        <w:shd w:val="clear" w:color="auto" w:fill="FFFFFF"/>
        <w:spacing w:after="0" w:line="240" w:lineRule="auto"/>
        <w:rPr>
          <w:rFonts w:ascii="Helvetica" w:hAnsi="Helvetica" w:cs="Helvetica"/>
          <w:color w:val="1A1A1A"/>
          <w:sz w:val="23"/>
          <w:szCs w:val="23"/>
        </w:rPr>
      </w:pPr>
    </w:p>
    <w:p w:rsidR="00A77698" w:rsidRPr="00A77698" w:rsidRDefault="00A77698" w:rsidP="00A77698">
      <w:pPr>
        <w:shd w:val="clear" w:color="auto" w:fill="FFFFFF"/>
        <w:spacing w:after="0" w:line="240" w:lineRule="auto"/>
        <w:rPr>
          <w:rFonts w:ascii="Helvetica" w:hAnsi="Helvetica" w:cs="Helvetica"/>
          <w:color w:val="1A1A1A"/>
          <w:sz w:val="23"/>
          <w:szCs w:val="23"/>
        </w:rPr>
      </w:pPr>
    </w:p>
    <w:p w:rsidR="00907B61" w:rsidRPr="000D63BC" w:rsidRDefault="006E4630" w:rsidP="000517AA">
      <w:pPr>
        <w:spacing w:line="240" w:lineRule="auto"/>
        <w:jc w:val="center"/>
        <w:rPr>
          <w:rFonts w:asciiTheme="minorHAnsi" w:hAnsiTheme="minorHAnsi" w:cstheme="minorHAnsi"/>
          <w:b/>
          <w:i/>
          <w:sz w:val="36"/>
        </w:rPr>
      </w:pPr>
      <w:r w:rsidRPr="006E4630">
        <w:rPr>
          <w:rFonts w:asciiTheme="minorHAnsi" w:hAnsiTheme="minorHAnsi" w:cstheme="minorHAnsi"/>
          <w:b/>
          <w:i/>
          <w:sz w:val="36"/>
          <w:highlight w:val="yellow"/>
        </w:rPr>
        <w:lastRenderedPageBreak/>
        <w:t>Слайд 1.</w:t>
      </w:r>
      <w:r>
        <w:rPr>
          <w:rFonts w:asciiTheme="minorHAnsi" w:hAnsiTheme="minorHAnsi" w:cstheme="minorHAnsi"/>
          <w:b/>
          <w:i/>
          <w:sz w:val="36"/>
        </w:rPr>
        <w:t xml:space="preserve"> </w:t>
      </w:r>
      <w:r w:rsidR="00907B61" w:rsidRPr="000D63BC">
        <w:rPr>
          <w:rFonts w:asciiTheme="minorHAnsi" w:hAnsiTheme="minorHAnsi" w:cstheme="minorHAnsi"/>
          <w:b/>
          <w:i/>
          <w:sz w:val="36"/>
        </w:rPr>
        <w:t>«Использование возможностей детских общественных объединений для усиления роли гражданско-патриотического воспитания и формирования здорового образа жизни»</w:t>
      </w:r>
    </w:p>
    <w:p w:rsidR="00907B61" w:rsidRPr="000517AA" w:rsidRDefault="00907B61" w:rsidP="000517AA">
      <w:pPr>
        <w:spacing w:after="0" w:line="240" w:lineRule="auto"/>
        <w:ind w:firstLine="708"/>
        <w:jc w:val="both"/>
        <w:rPr>
          <w:rFonts w:asciiTheme="minorHAnsi" w:hAnsiTheme="minorHAnsi" w:cstheme="minorHAnsi"/>
          <w:sz w:val="32"/>
          <w:szCs w:val="28"/>
        </w:rPr>
      </w:pPr>
      <w:r w:rsidRPr="000517AA">
        <w:rPr>
          <w:rFonts w:asciiTheme="minorHAnsi" w:hAnsiTheme="minorHAnsi" w:cstheme="minorHAnsi"/>
          <w:sz w:val="32"/>
          <w:szCs w:val="28"/>
        </w:rPr>
        <w:t>В современных социальных условиях сохраняется интерес к разработке проблем воспитания в условиях тех значимых изменений, которые произошли и продолжают происходить в российском обществе. Отражением этих изменений обусловлено появление принципиально новых подходов к пониманию сущности, содержания, особенностей, направлений, методов и других важных аспектов современного воспитания</w:t>
      </w:r>
      <w:r w:rsidR="000517AA">
        <w:rPr>
          <w:rFonts w:asciiTheme="minorHAnsi" w:hAnsiTheme="minorHAnsi" w:cstheme="minorHAnsi"/>
          <w:sz w:val="32"/>
          <w:szCs w:val="28"/>
        </w:rPr>
        <w:t xml:space="preserve">. </w:t>
      </w:r>
      <w:r w:rsidRPr="000517AA">
        <w:rPr>
          <w:rFonts w:asciiTheme="minorHAnsi" w:hAnsiTheme="minorHAnsi" w:cstheme="minorHAnsi"/>
          <w:sz w:val="32"/>
          <w:szCs w:val="28"/>
        </w:rPr>
        <w:t>Одной из таких проблем является патриотическое воспитание, которое рассматривается в настоящее время не только на теоретическом уровне, но и реальное социально-педагогическое явление.</w:t>
      </w:r>
    </w:p>
    <w:p w:rsidR="00B441C3" w:rsidRPr="000517AA" w:rsidRDefault="00907B61" w:rsidP="000517AA">
      <w:pPr>
        <w:tabs>
          <w:tab w:val="left" w:pos="1080"/>
        </w:tabs>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Патриотического воспитание, осуществляемое различными молодежными организациями, в качестве основной цели имеет формирование патриота – защитника Отечества. Это вполне соответствует интересам России, учитывая широкий спектр проблем обеспечения ее национальной безопасности.</w:t>
      </w:r>
    </w:p>
    <w:p w:rsidR="00907B61" w:rsidRPr="000517AA" w:rsidRDefault="00907B61" w:rsidP="000517AA">
      <w:pPr>
        <w:tabs>
          <w:tab w:val="left" w:pos="1080"/>
        </w:tabs>
        <w:spacing w:after="0" w:line="240" w:lineRule="auto"/>
        <w:ind w:firstLine="709"/>
        <w:jc w:val="both"/>
        <w:rPr>
          <w:rFonts w:asciiTheme="minorHAnsi" w:hAnsiTheme="minorHAnsi" w:cstheme="minorHAnsi"/>
          <w:bCs/>
          <w:sz w:val="32"/>
          <w:szCs w:val="28"/>
        </w:rPr>
      </w:pPr>
      <w:r w:rsidRPr="000517AA">
        <w:rPr>
          <w:rFonts w:asciiTheme="minorHAnsi" w:hAnsiTheme="minorHAnsi" w:cstheme="minorHAnsi"/>
          <w:color w:val="000000"/>
          <w:sz w:val="32"/>
          <w:szCs w:val="28"/>
        </w:rPr>
        <w:t xml:space="preserve">В Российской Федерации сформирован перечень общегосударственных праздников, в процессе проведения которых организуется массовая патриотическая работа. Это - </w:t>
      </w:r>
      <w:r w:rsidRPr="000517AA">
        <w:rPr>
          <w:rFonts w:asciiTheme="minorHAnsi" w:hAnsiTheme="minorHAnsi" w:cstheme="minorHAnsi"/>
          <w:bCs/>
          <w:sz w:val="32"/>
          <w:szCs w:val="28"/>
        </w:rPr>
        <w:t xml:space="preserve">День России </w:t>
      </w:r>
      <w:r w:rsidRPr="000517AA">
        <w:rPr>
          <w:rFonts w:asciiTheme="minorHAnsi" w:hAnsiTheme="minorHAnsi" w:cstheme="minorHAnsi"/>
          <w:sz w:val="32"/>
          <w:szCs w:val="28"/>
        </w:rPr>
        <w:t xml:space="preserve">(12 июня); </w:t>
      </w:r>
      <w:r w:rsidRPr="000517AA">
        <w:rPr>
          <w:rFonts w:asciiTheme="minorHAnsi" w:hAnsiTheme="minorHAnsi" w:cstheme="minorHAnsi"/>
          <w:bCs/>
          <w:sz w:val="32"/>
          <w:szCs w:val="28"/>
        </w:rPr>
        <w:t>День памяти и скорби (8 июня)</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Государственного флага Российской Федерации (22 августа)</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солидарности в борьбе с терроризмом (3 сентября); День народного единства (4 ноября)</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Конституции Российской Федерации (5 декабря).</w:t>
      </w:r>
    </w:p>
    <w:p w:rsidR="00907B61" w:rsidRPr="000517AA" w:rsidRDefault="006E4630" w:rsidP="000517AA">
      <w:pPr>
        <w:tabs>
          <w:tab w:val="left" w:pos="1080"/>
        </w:tabs>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2</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В феврале 1995 года был принят Федеральный закон Российской Федерации «О днях воинской славы (победных днях) России», где был установлен перечень этих дат. Днями воинской славы России являются дни побед русского оружия, сыгравших решающую роль в истории России</w:t>
      </w:r>
      <w:r w:rsidR="00B441C3" w:rsidRPr="000517AA">
        <w:rPr>
          <w:rFonts w:asciiTheme="minorHAnsi" w:hAnsiTheme="minorHAnsi" w:cstheme="minorHAnsi"/>
          <w:sz w:val="32"/>
          <w:szCs w:val="28"/>
        </w:rPr>
        <w:t>, вот некоторые из них</w:t>
      </w:r>
      <w:r w:rsidR="00907B61" w:rsidRPr="000517AA">
        <w:rPr>
          <w:rFonts w:asciiTheme="minorHAnsi" w:hAnsiTheme="minorHAnsi" w:cstheme="minorHAnsi"/>
          <w:sz w:val="32"/>
          <w:szCs w:val="28"/>
        </w:rPr>
        <w:t>:</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27 января - День снятия блокады города Ленинграда (1944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 февраля - День разгрома советскими войсками немецко-фашистских вой</w:t>
      </w:r>
      <w:proofErr w:type="gramStart"/>
      <w:r w:rsidRPr="000517AA">
        <w:rPr>
          <w:rFonts w:asciiTheme="minorHAnsi" w:hAnsiTheme="minorHAnsi" w:cstheme="minorHAnsi"/>
          <w:i/>
          <w:sz w:val="32"/>
          <w:szCs w:val="28"/>
        </w:rPr>
        <w:t>ск в Ст</w:t>
      </w:r>
      <w:proofErr w:type="gramEnd"/>
      <w:r w:rsidRPr="000517AA">
        <w:rPr>
          <w:rFonts w:asciiTheme="minorHAnsi" w:hAnsiTheme="minorHAnsi" w:cstheme="minorHAnsi"/>
          <w:i/>
          <w:sz w:val="32"/>
          <w:szCs w:val="28"/>
        </w:rPr>
        <w:t>алинградской битве (1943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23 февраля - День победы Красной армии над кайзеровскими войсками Германии (1918 год) - День защитников Отечества;</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9 мая - День Победы советского народа в Великой Отечественной войне 1941-1945 годов (1945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23 августа - День разгрома советскими войсками немецко-фашистских войск в Курской битве (1943 год);</w:t>
      </w:r>
    </w:p>
    <w:p w:rsidR="00907B61" w:rsidRPr="000517AA" w:rsidRDefault="006E4630" w:rsidP="000517AA">
      <w:pPr>
        <w:tabs>
          <w:tab w:val="left" w:pos="1080"/>
        </w:tabs>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3</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 xml:space="preserve">Одним из популярных направлений патриотического воспитания стала </w:t>
      </w:r>
      <w:r w:rsidR="00907B61" w:rsidRPr="000517AA">
        <w:rPr>
          <w:rFonts w:asciiTheme="minorHAnsi" w:hAnsiTheme="minorHAnsi" w:cstheme="minorHAnsi"/>
          <w:b/>
          <w:sz w:val="32"/>
          <w:szCs w:val="28"/>
        </w:rPr>
        <w:t>краеведческая деятельность</w:t>
      </w:r>
      <w:r w:rsidR="00907B61" w:rsidRPr="000517AA">
        <w:rPr>
          <w:rFonts w:asciiTheme="minorHAnsi" w:hAnsiTheme="minorHAnsi" w:cstheme="minorHAnsi"/>
          <w:sz w:val="32"/>
          <w:szCs w:val="28"/>
        </w:rPr>
        <w:t xml:space="preserve">. Выделяются типы источников, представляющих интерес для изучения  и включения в </w:t>
      </w:r>
      <w:r w:rsidR="00907B61" w:rsidRPr="000517AA">
        <w:rPr>
          <w:rFonts w:asciiTheme="minorHAnsi" w:hAnsiTheme="minorHAnsi" w:cstheme="minorHAnsi"/>
          <w:sz w:val="32"/>
          <w:szCs w:val="28"/>
        </w:rPr>
        <w:lastRenderedPageBreak/>
        <w:t xml:space="preserve">программы деятельности молодежных организаций: фольклор и традиции данной местности, история и культура региона, быт, известные личности; биографические сведения о региональных писателях и поэтах, произведения региональных писателей и т.д. </w:t>
      </w:r>
    </w:p>
    <w:p w:rsidR="00907B61" w:rsidRPr="000517AA" w:rsidRDefault="00907B61" w:rsidP="000517AA">
      <w:pPr>
        <w:tabs>
          <w:tab w:val="left" w:pos="1080"/>
        </w:tabs>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 xml:space="preserve">Изучение истории и культуры России, родного города, округа, с которыми связаны жизнь, судьба, семейные ценности, происходит в процессе приобщения молодежи к </w:t>
      </w:r>
      <w:r w:rsidRPr="000517AA">
        <w:rPr>
          <w:rFonts w:asciiTheme="minorHAnsi" w:hAnsiTheme="minorHAnsi" w:cstheme="minorHAnsi"/>
          <w:b/>
          <w:sz w:val="32"/>
          <w:szCs w:val="28"/>
        </w:rPr>
        <w:t>музейной работе</w:t>
      </w:r>
      <w:r w:rsidRPr="000517AA">
        <w:rPr>
          <w:rFonts w:asciiTheme="minorHAnsi" w:hAnsiTheme="minorHAnsi" w:cstheme="minorHAnsi"/>
          <w:sz w:val="32"/>
          <w:szCs w:val="28"/>
        </w:rPr>
        <w:t xml:space="preserve">. </w:t>
      </w:r>
    </w:p>
    <w:p w:rsidR="006E4630" w:rsidRPr="006E4630" w:rsidRDefault="006E4630" w:rsidP="000517AA">
      <w:pPr>
        <w:spacing w:after="0" w:line="240" w:lineRule="auto"/>
        <w:ind w:firstLine="709"/>
        <w:jc w:val="both"/>
        <w:rPr>
          <w:rFonts w:asciiTheme="minorHAnsi" w:hAnsiTheme="minorHAnsi" w:cstheme="minorHAnsi"/>
          <w:sz w:val="36"/>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4</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Pr="006E4630">
        <w:rPr>
          <w:rFonts w:asciiTheme="minorHAnsi" w:hAnsiTheme="minorHAnsi" w:cstheme="minorHAnsi"/>
          <w:sz w:val="32"/>
        </w:rPr>
        <w:t xml:space="preserve">С </w:t>
      </w:r>
      <w:r>
        <w:rPr>
          <w:rFonts w:asciiTheme="minorHAnsi" w:hAnsiTheme="minorHAnsi" w:cstheme="minorHAnsi"/>
          <w:sz w:val="32"/>
        </w:rPr>
        <w:t xml:space="preserve">1 сентября 2023 года каждый понедельник происходит вынос влага РФ и организованы «Разговоры о </w:t>
      </w:r>
      <w:proofErr w:type="gramStart"/>
      <w:r>
        <w:rPr>
          <w:rFonts w:asciiTheme="minorHAnsi" w:hAnsiTheme="minorHAnsi" w:cstheme="minorHAnsi"/>
          <w:sz w:val="32"/>
        </w:rPr>
        <w:t>важном</w:t>
      </w:r>
      <w:proofErr w:type="gramEnd"/>
      <w:r>
        <w:rPr>
          <w:rFonts w:asciiTheme="minorHAnsi" w:hAnsiTheme="minorHAnsi" w:cstheme="minorHAnsi"/>
          <w:sz w:val="32"/>
        </w:rPr>
        <w:t>» по предложенным темам.</w:t>
      </w:r>
    </w:p>
    <w:p w:rsidR="00B441C3"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5</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 xml:space="preserve">В последнее время активно используются </w:t>
      </w:r>
      <w:r w:rsidR="00907B61" w:rsidRPr="000517AA">
        <w:rPr>
          <w:rFonts w:asciiTheme="minorHAnsi" w:hAnsiTheme="minorHAnsi" w:cstheme="minorHAnsi"/>
          <w:b/>
          <w:i/>
          <w:sz w:val="32"/>
          <w:szCs w:val="28"/>
        </w:rPr>
        <w:t>массовые акции</w:t>
      </w:r>
      <w:r w:rsidR="00907B61" w:rsidRPr="000517AA">
        <w:rPr>
          <w:rFonts w:asciiTheme="minorHAnsi" w:hAnsiTheme="minorHAnsi" w:cstheme="minorHAnsi"/>
          <w:sz w:val="32"/>
          <w:szCs w:val="28"/>
        </w:rPr>
        <w:t xml:space="preserve"> как средство патриотического воспитания. </w:t>
      </w:r>
      <w:proofErr w:type="gramStart"/>
      <w:r w:rsidR="00907B61" w:rsidRPr="000517AA">
        <w:rPr>
          <w:rFonts w:asciiTheme="minorHAnsi" w:hAnsiTheme="minorHAnsi" w:cstheme="minorHAnsi"/>
          <w:sz w:val="32"/>
          <w:szCs w:val="28"/>
        </w:rPr>
        <w:t xml:space="preserve">Организуется активное участие детей, молодежи, педагогов, родителей, представителей общественных молодежных организаций, ветеранов в социально значимых акциях «Я помню, я горжусь!», </w:t>
      </w:r>
      <w:r w:rsidR="00B441C3" w:rsidRPr="000517AA">
        <w:rPr>
          <w:rFonts w:asciiTheme="minorHAnsi" w:hAnsiTheme="minorHAnsi" w:cstheme="minorHAnsi"/>
          <w:sz w:val="32"/>
          <w:szCs w:val="28"/>
        </w:rPr>
        <w:t xml:space="preserve">«Письмо солдату», «Посылка солдату», </w:t>
      </w:r>
      <w:r w:rsidR="00907B61" w:rsidRPr="000517AA">
        <w:rPr>
          <w:rFonts w:asciiTheme="minorHAnsi" w:hAnsiTheme="minorHAnsi" w:cstheme="minorHAnsi"/>
          <w:sz w:val="32"/>
          <w:szCs w:val="28"/>
        </w:rPr>
        <w:t xml:space="preserve">«От сердца к сердцу», «Россия для всех!», «Вахта памяти», </w:t>
      </w:r>
      <w:r>
        <w:rPr>
          <w:rFonts w:asciiTheme="minorHAnsi" w:hAnsiTheme="minorHAnsi" w:cstheme="minorHAnsi"/>
          <w:sz w:val="32"/>
          <w:szCs w:val="28"/>
        </w:rPr>
        <w:t>«Всероссийская минута молчания</w:t>
      </w:r>
      <w:r w:rsidR="00907B61" w:rsidRPr="000517AA">
        <w:rPr>
          <w:rFonts w:asciiTheme="minorHAnsi" w:hAnsiTheme="minorHAnsi" w:cstheme="minorHAnsi"/>
          <w:sz w:val="32"/>
          <w:szCs w:val="28"/>
        </w:rPr>
        <w:t>», «Героическая лента» в День победы, «Мир без наркотиков», «Движение юных патриотов России», «Д</w:t>
      </w:r>
      <w:r w:rsidR="00B441C3" w:rsidRPr="000517AA">
        <w:rPr>
          <w:rFonts w:asciiTheme="minorHAnsi" w:hAnsiTheme="minorHAnsi" w:cstheme="minorHAnsi"/>
          <w:sz w:val="32"/>
          <w:szCs w:val="28"/>
        </w:rPr>
        <w:t>ень губернии»,</w:t>
      </w:r>
      <w:r w:rsidR="00907B61" w:rsidRPr="000517AA">
        <w:rPr>
          <w:rFonts w:asciiTheme="minorHAnsi" w:hAnsiTheme="minorHAnsi" w:cstheme="minorHAnsi"/>
          <w:sz w:val="32"/>
          <w:szCs w:val="28"/>
        </w:rPr>
        <w:t xml:space="preserve"> «Рядом живет ветеран», «Каждому ветерану ВОВ – адресную помощь»</w:t>
      </w:r>
      <w:r w:rsidR="00B441C3" w:rsidRPr="000517AA">
        <w:rPr>
          <w:rFonts w:asciiTheme="minorHAnsi" w:hAnsiTheme="minorHAnsi" w:cstheme="minorHAnsi"/>
          <w:sz w:val="32"/>
          <w:szCs w:val="28"/>
        </w:rPr>
        <w:t xml:space="preserve">. </w:t>
      </w:r>
      <w:proofErr w:type="gramEnd"/>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Проведение таких акций воспитывает у молодежи уважение к старшему поколению, гордость за свою страну. Акции позволяют выразить слова огромной благодарности всем тем, кто защищал нашу страну и спас ее от врагов.</w:t>
      </w:r>
    </w:p>
    <w:p w:rsidR="00907B61" w:rsidRPr="000517AA" w:rsidRDefault="00907B61" w:rsidP="000517AA">
      <w:pPr>
        <w:pStyle w:val="5"/>
        <w:spacing w:line="240" w:lineRule="auto"/>
        <w:ind w:firstLine="709"/>
        <w:rPr>
          <w:rFonts w:asciiTheme="minorHAnsi" w:hAnsiTheme="minorHAnsi" w:cstheme="minorHAnsi"/>
          <w:bCs/>
          <w:iCs w:val="0"/>
          <w:color w:val="001020"/>
          <w:sz w:val="32"/>
          <w:szCs w:val="28"/>
          <w:lang w:val="ru-RU"/>
        </w:rPr>
      </w:pPr>
      <w:r w:rsidRPr="000517AA">
        <w:rPr>
          <w:rFonts w:asciiTheme="minorHAnsi" w:hAnsiTheme="minorHAnsi" w:cstheme="minorHAnsi"/>
          <w:b/>
          <w:bCs/>
          <w:i w:val="0"/>
          <w:iCs w:val="0"/>
          <w:color w:val="001020"/>
          <w:sz w:val="32"/>
          <w:szCs w:val="28"/>
          <w:lang w:val="ru-RU"/>
        </w:rPr>
        <w:t>Многие общественные акции приобрели свою</w:t>
      </w:r>
      <w:r w:rsidRPr="000517AA">
        <w:rPr>
          <w:rFonts w:asciiTheme="minorHAnsi" w:hAnsiTheme="minorHAnsi" w:cstheme="minorHAnsi"/>
          <w:bCs/>
          <w:iCs w:val="0"/>
          <w:color w:val="001020"/>
          <w:sz w:val="32"/>
          <w:szCs w:val="28"/>
          <w:lang w:val="ru-RU"/>
        </w:rPr>
        <w:t xml:space="preserve"> символику:</w:t>
      </w:r>
    </w:p>
    <w:p w:rsidR="00907B61" w:rsidRPr="000517AA" w:rsidRDefault="00907B61" w:rsidP="000517AA">
      <w:pPr>
        <w:numPr>
          <w:ilvl w:val="0"/>
          <w:numId w:val="1"/>
        </w:numPr>
        <w:spacing w:after="0" w:line="240" w:lineRule="auto"/>
        <w:ind w:left="0" w:firstLine="709"/>
        <w:jc w:val="both"/>
        <w:rPr>
          <w:rFonts w:asciiTheme="minorHAnsi" w:hAnsiTheme="minorHAnsi" w:cstheme="minorHAnsi"/>
          <w:bCs/>
          <w:sz w:val="32"/>
          <w:szCs w:val="28"/>
        </w:rPr>
      </w:pPr>
      <w:r w:rsidRPr="000517AA">
        <w:rPr>
          <w:rFonts w:asciiTheme="minorHAnsi" w:hAnsiTheme="minorHAnsi" w:cstheme="minorHAnsi"/>
          <w:bCs/>
          <w:sz w:val="32"/>
          <w:szCs w:val="28"/>
        </w:rPr>
        <w:t>Ношение символов</w:t>
      </w:r>
      <w:r w:rsidR="00B441C3" w:rsidRPr="000517AA">
        <w:rPr>
          <w:rFonts w:asciiTheme="minorHAnsi" w:hAnsiTheme="minorHAnsi" w:cstheme="minorHAnsi"/>
          <w:bCs/>
          <w:sz w:val="32"/>
          <w:szCs w:val="28"/>
        </w:rPr>
        <w:t xml:space="preserve"> (георгиевская лента)</w:t>
      </w:r>
      <w:r w:rsidRPr="000517AA">
        <w:rPr>
          <w:rFonts w:asciiTheme="minorHAnsi" w:hAnsiTheme="minorHAnsi" w:cstheme="minorHAnsi"/>
          <w:bCs/>
          <w:sz w:val="32"/>
          <w:szCs w:val="28"/>
        </w:rPr>
        <w:t>.</w:t>
      </w:r>
    </w:p>
    <w:p w:rsidR="00907B61" w:rsidRPr="000517AA" w:rsidRDefault="00907B61" w:rsidP="000517AA">
      <w:pPr>
        <w:numPr>
          <w:ilvl w:val="0"/>
          <w:numId w:val="1"/>
        </w:numPr>
        <w:spacing w:after="0" w:line="240" w:lineRule="auto"/>
        <w:ind w:left="0" w:firstLine="709"/>
        <w:jc w:val="both"/>
        <w:rPr>
          <w:rFonts w:asciiTheme="minorHAnsi" w:hAnsiTheme="minorHAnsi" w:cstheme="minorHAnsi"/>
          <w:bCs/>
          <w:sz w:val="32"/>
          <w:szCs w:val="28"/>
        </w:rPr>
      </w:pPr>
      <w:r w:rsidRPr="000517AA">
        <w:rPr>
          <w:rFonts w:asciiTheme="minorHAnsi" w:hAnsiTheme="minorHAnsi" w:cstheme="minorHAnsi"/>
          <w:bCs/>
          <w:sz w:val="32"/>
          <w:szCs w:val="28"/>
        </w:rPr>
        <w:t>Выставление портретов</w:t>
      </w:r>
      <w:r w:rsidR="00B441C3" w:rsidRPr="000517AA">
        <w:rPr>
          <w:rFonts w:asciiTheme="minorHAnsi" w:hAnsiTheme="minorHAnsi" w:cstheme="minorHAnsi"/>
          <w:bCs/>
          <w:sz w:val="32"/>
          <w:szCs w:val="28"/>
        </w:rPr>
        <w:t xml:space="preserve"> (Бессмертный полк)</w:t>
      </w:r>
      <w:r w:rsidRPr="000517AA">
        <w:rPr>
          <w:rFonts w:asciiTheme="minorHAnsi" w:hAnsiTheme="minorHAnsi" w:cstheme="minorHAnsi"/>
          <w:bCs/>
          <w:sz w:val="32"/>
          <w:szCs w:val="28"/>
        </w:rPr>
        <w:t>.</w:t>
      </w:r>
    </w:p>
    <w:p w:rsidR="00907B61" w:rsidRPr="000517AA" w:rsidRDefault="00CE09E8"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В</w:t>
      </w:r>
      <w:r w:rsidR="00907B61" w:rsidRPr="000517AA">
        <w:rPr>
          <w:rFonts w:asciiTheme="minorHAnsi" w:hAnsiTheme="minorHAnsi" w:cstheme="minorHAnsi"/>
          <w:sz w:val="32"/>
          <w:szCs w:val="28"/>
        </w:rPr>
        <w:t xml:space="preserve"> настоящее время происходит </w:t>
      </w:r>
      <w:r w:rsidR="00907B61" w:rsidRPr="000517AA">
        <w:rPr>
          <w:rFonts w:asciiTheme="minorHAnsi" w:hAnsiTheme="minorHAnsi" w:cstheme="minorHAnsi"/>
          <w:b/>
          <w:i/>
          <w:sz w:val="32"/>
          <w:szCs w:val="28"/>
        </w:rPr>
        <w:t>поиск</w:t>
      </w:r>
      <w:r w:rsidR="00907B61" w:rsidRPr="000517AA">
        <w:rPr>
          <w:rFonts w:asciiTheme="minorHAnsi" w:hAnsiTheme="minorHAnsi" w:cstheme="minorHAnsi"/>
          <w:sz w:val="32"/>
          <w:szCs w:val="28"/>
        </w:rPr>
        <w:t xml:space="preserve"> </w:t>
      </w:r>
      <w:r w:rsidR="00907B61" w:rsidRPr="000517AA">
        <w:rPr>
          <w:rFonts w:asciiTheme="minorHAnsi" w:hAnsiTheme="minorHAnsi" w:cstheme="minorHAnsi"/>
          <w:b/>
          <w:i/>
          <w:sz w:val="32"/>
          <w:szCs w:val="28"/>
        </w:rPr>
        <w:t>эффективных подходов и технологий</w:t>
      </w:r>
      <w:r w:rsidR="00907B61" w:rsidRPr="000517AA">
        <w:rPr>
          <w:rFonts w:asciiTheme="minorHAnsi" w:hAnsiTheme="minorHAnsi" w:cstheme="minorHAnsi"/>
          <w:sz w:val="32"/>
          <w:szCs w:val="28"/>
        </w:rPr>
        <w:t xml:space="preserve"> к патриотическому воспитанию детей и молодежи, учащихся разных типов и видов образовательных учреждений. Распространение получили: </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xml:space="preserve">- фестивали </w:t>
      </w:r>
      <w:r w:rsidR="00CE09E8" w:rsidRPr="000517AA">
        <w:rPr>
          <w:rFonts w:asciiTheme="minorHAnsi" w:hAnsiTheme="minorHAnsi" w:cstheme="minorHAnsi"/>
          <w:sz w:val="32"/>
          <w:szCs w:val="28"/>
        </w:rPr>
        <w:t>(фестиваль народной культуры</w:t>
      </w:r>
      <w:r w:rsidRPr="000517AA">
        <w:rPr>
          <w:rFonts w:asciiTheme="minorHAnsi" w:hAnsiTheme="minorHAnsi" w:cstheme="minorHAnsi"/>
          <w:sz w:val="32"/>
          <w:szCs w:val="28"/>
        </w:rPr>
        <w:t xml:space="preserve">, фестиваль педагогических идей); </w:t>
      </w:r>
    </w:p>
    <w:p w:rsidR="00CE09E8"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6</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конкурсы</w:t>
      </w:r>
      <w:r w:rsidR="00907B61" w:rsidRPr="000517AA">
        <w:rPr>
          <w:rFonts w:asciiTheme="minorHAnsi" w:hAnsiTheme="minorHAnsi" w:cstheme="minorHAnsi"/>
          <w:sz w:val="32"/>
          <w:szCs w:val="28"/>
        </w:rPr>
        <w:t xml:space="preserve"> (</w:t>
      </w:r>
      <w:r w:rsidR="00907B61" w:rsidRPr="000517AA">
        <w:rPr>
          <w:rFonts w:asciiTheme="minorHAnsi" w:hAnsiTheme="minorHAnsi" w:cstheme="minorHAnsi"/>
          <w:i/>
          <w:sz w:val="32"/>
          <w:szCs w:val="28"/>
        </w:rPr>
        <w:t xml:space="preserve">конкурсы творческих работ: </w:t>
      </w:r>
      <w:r w:rsidR="00907B61" w:rsidRPr="000517AA">
        <w:rPr>
          <w:rFonts w:asciiTheme="minorHAnsi" w:hAnsiTheme="minorHAnsi" w:cstheme="minorHAnsi"/>
          <w:sz w:val="32"/>
          <w:szCs w:val="28"/>
        </w:rPr>
        <w:t xml:space="preserve">конкурс творческих работ детей и подростков </w:t>
      </w:r>
      <w:r w:rsidR="00CE09E8" w:rsidRPr="000517AA">
        <w:rPr>
          <w:rFonts w:asciiTheme="minorHAnsi" w:hAnsiTheme="minorHAnsi" w:cstheme="minorHAnsi"/>
          <w:sz w:val="32"/>
          <w:szCs w:val="28"/>
        </w:rPr>
        <w:t>к 23 февраля, 9 мая;</w:t>
      </w:r>
      <w:r w:rsidR="00907B61" w:rsidRPr="000517AA">
        <w:rPr>
          <w:rFonts w:asciiTheme="minorHAnsi" w:hAnsiTheme="minorHAnsi" w:cstheme="minorHAnsi"/>
          <w:sz w:val="32"/>
          <w:szCs w:val="28"/>
        </w:rPr>
        <w:t xml:space="preserve"> конкурс сочинений и рисунков на тему «Война глазами детей»;   </w:t>
      </w:r>
    </w:p>
    <w:p w:rsidR="00CE09E8"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i/>
          <w:sz w:val="32"/>
          <w:szCs w:val="28"/>
        </w:rPr>
        <w:t>конкурсы научных работ</w:t>
      </w:r>
      <w:r w:rsidRPr="000517AA">
        <w:rPr>
          <w:rFonts w:asciiTheme="minorHAnsi" w:hAnsiTheme="minorHAnsi" w:cstheme="minorHAnsi"/>
          <w:sz w:val="32"/>
          <w:szCs w:val="28"/>
        </w:rPr>
        <w:t>: городской краеведческий кон</w:t>
      </w:r>
      <w:r w:rsidR="00CE09E8" w:rsidRPr="000517AA">
        <w:rPr>
          <w:rFonts w:asciiTheme="minorHAnsi" w:hAnsiTheme="minorHAnsi" w:cstheme="minorHAnsi"/>
          <w:sz w:val="32"/>
          <w:szCs w:val="28"/>
        </w:rPr>
        <w:t>курс «Моя родословная»</w:t>
      </w:r>
      <w:r w:rsidRPr="000517AA">
        <w:rPr>
          <w:rFonts w:asciiTheme="minorHAnsi" w:hAnsiTheme="minorHAnsi" w:cstheme="minorHAnsi"/>
          <w:sz w:val="32"/>
          <w:szCs w:val="28"/>
        </w:rPr>
        <w:t>, конкурс научно-исследовательских работ «Великие земляки</w:t>
      </w:r>
      <w:r w:rsidR="00CE09E8" w:rsidRPr="000517AA">
        <w:rPr>
          <w:rFonts w:asciiTheme="minorHAnsi" w:hAnsiTheme="minorHAnsi" w:cstheme="minorHAnsi"/>
          <w:sz w:val="32"/>
          <w:szCs w:val="28"/>
        </w:rPr>
        <w:t>»</w:t>
      </w:r>
      <w:r w:rsidRPr="000517AA">
        <w:rPr>
          <w:rFonts w:asciiTheme="minorHAnsi" w:hAnsiTheme="minorHAnsi" w:cstheme="minorHAnsi"/>
          <w:sz w:val="32"/>
          <w:szCs w:val="28"/>
        </w:rPr>
        <w:t xml:space="preserve">;   </w:t>
      </w:r>
    </w:p>
    <w:p w:rsidR="00560B68" w:rsidRPr="000517AA" w:rsidRDefault="006E4630" w:rsidP="000517AA">
      <w:pPr>
        <w:spacing w:after="0" w:line="240" w:lineRule="auto"/>
        <w:ind w:firstLine="709"/>
        <w:jc w:val="both"/>
        <w:rPr>
          <w:rFonts w:asciiTheme="minorHAnsi" w:hAnsiTheme="minorHAnsi" w:cstheme="minorHAnsi"/>
          <w:sz w:val="32"/>
          <w:szCs w:val="28"/>
        </w:rPr>
      </w:pPr>
      <w:proofErr w:type="gramStart"/>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7</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i/>
          <w:sz w:val="32"/>
          <w:szCs w:val="28"/>
        </w:rPr>
        <w:t>смотры-конкурсы</w:t>
      </w:r>
      <w:r w:rsidR="00907B61" w:rsidRPr="000517AA">
        <w:rPr>
          <w:rFonts w:asciiTheme="minorHAnsi" w:hAnsiTheme="minorHAnsi" w:cstheme="minorHAnsi"/>
          <w:sz w:val="32"/>
          <w:szCs w:val="28"/>
        </w:rPr>
        <w:t xml:space="preserve">: </w:t>
      </w:r>
      <w:r w:rsidR="00CE09E8" w:rsidRPr="000517AA">
        <w:rPr>
          <w:rFonts w:asciiTheme="minorHAnsi" w:hAnsiTheme="minorHAnsi" w:cstheme="minorHAnsi"/>
          <w:sz w:val="32"/>
          <w:szCs w:val="28"/>
        </w:rPr>
        <w:t>смотр песни и строя</w:t>
      </w:r>
      <w:r w:rsidR="00907B61" w:rsidRPr="000517AA">
        <w:rPr>
          <w:rFonts w:asciiTheme="minorHAnsi" w:hAnsiTheme="minorHAnsi" w:cstheme="minorHAnsi"/>
          <w:sz w:val="32"/>
          <w:szCs w:val="28"/>
        </w:rPr>
        <w:t>);</w:t>
      </w:r>
      <w:proofErr w:type="gramEnd"/>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проекты</w:t>
      </w:r>
      <w:r w:rsidRPr="000517AA">
        <w:rPr>
          <w:rFonts w:asciiTheme="minorHAnsi" w:hAnsiTheme="minorHAnsi" w:cstheme="minorHAnsi"/>
          <w:sz w:val="32"/>
          <w:szCs w:val="28"/>
        </w:rPr>
        <w:t xml:space="preserve"> (международный проект </w:t>
      </w:r>
      <w:r w:rsidR="00CE09E8" w:rsidRPr="000517AA">
        <w:rPr>
          <w:rFonts w:asciiTheme="minorHAnsi" w:hAnsiTheme="minorHAnsi" w:cstheme="minorHAnsi"/>
          <w:sz w:val="32"/>
          <w:szCs w:val="28"/>
        </w:rPr>
        <w:t>«Свет Великой Победы»</w:t>
      </w:r>
      <w:r w:rsidRPr="000517AA">
        <w:rPr>
          <w:rFonts w:asciiTheme="minorHAnsi" w:hAnsiTheme="minorHAnsi" w:cstheme="minorHAnsi"/>
          <w:sz w:val="32"/>
          <w:szCs w:val="28"/>
        </w:rPr>
        <w:t>, «Никто не забыт, ничто не забыто», «</w:t>
      </w:r>
      <w:r w:rsidR="00CE09E8" w:rsidRPr="000517AA">
        <w:rPr>
          <w:rFonts w:asciiTheme="minorHAnsi" w:hAnsiTheme="minorHAnsi" w:cstheme="minorHAnsi"/>
          <w:sz w:val="32"/>
          <w:szCs w:val="28"/>
        </w:rPr>
        <w:t>З</w:t>
      </w:r>
      <w:r w:rsidRPr="000517AA">
        <w:rPr>
          <w:rFonts w:asciiTheme="minorHAnsi" w:hAnsiTheme="minorHAnsi" w:cstheme="minorHAnsi"/>
          <w:sz w:val="32"/>
          <w:szCs w:val="28"/>
        </w:rPr>
        <w:t>доровьем и с</w:t>
      </w:r>
      <w:r w:rsidR="00560B68" w:rsidRPr="000517AA">
        <w:rPr>
          <w:rFonts w:asciiTheme="minorHAnsi" w:hAnsiTheme="minorHAnsi" w:cstheme="minorHAnsi"/>
          <w:sz w:val="32"/>
          <w:szCs w:val="28"/>
        </w:rPr>
        <w:t>илой прославим Россию»</w:t>
      </w:r>
      <w:r w:rsidRPr="000517AA">
        <w:rPr>
          <w:rFonts w:asciiTheme="minorHAnsi" w:hAnsiTheme="minorHAnsi" w:cstheme="minorHAnsi"/>
          <w:sz w:val="32"/>
          <w:szCs w:val="28"/>
        </w:rPr>
        <w:t>.);</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lastRenderedPageBreak/>
        <w:t>- олимпиады</w:t>
      </w:r>
      <w:r w:rsidR="00CE09E8" w:rsidRPr="000517AA">
        <w:rPr>
          <w:rFonts w:asciiTheme="minorHAnsi" w:hAnsiTheme="minorHAnsi" w:cstheme="minorHAnsi"/>
          <w:sz w:val="32"/>
          <w:szCs w:val="28"/>
        </w:rPr>
        <w:t xml:space="preserve">, </w:t>
      </w:r>
      <w:r w:rsidR="00CE09E8" w:rsidRPr="000517AA">
        <w:rPr>
          <w:rFonts w:asciiTheme="minorHAnsi" w:hAnsiTheme="minorHAnsi" w:cstheme="minorHAnsi"/>
          <w:b/>
          <w:i/>
          <w:sz w:val="32"/>
          <w:szCs w:val="28"/>
        </w:rPr>
        <w:t>викторины</w:t>
      </w:r>
      <w:r w:rsidR="00CE09E8" w:rsidRPr="000517AA">
        <w:rPr>
          <w:rFonts w:asciiTheme="minorHAnsi" w:hAnsiTheme="minorHAnsi" w:cstheme="minorHAnsi"/>
          <w:sz w:val="32"/>
          <w:szCs w:val="28"/>
        </w:rPr>
        <w:t xml:space="preserve"> </w:t>
      </w:r>
      <w:r w:rsidRPr="000517AA">
        <w:rPr>
          <w:rFonts w:asciiTheme="minorHAnsi" w:hAnsiTheme="minorHAnsi" w:cstheme="minorHAnsi"/>
          <w:sz w:val="32"/>
          <w:szCs w:val="28"/>
        </w:rPr>
        <w:t>(по патриотической тематике среди учащихся);</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конференции</w:t>
      </w:r>
      <w:r w:rsidRPr="000517AA">
        <w:rPr>
          <w:rFonts w:asciiTheme="minorHAnsi" w:hAnsiTheme="minorHAnsi" w:cstheme="minorHAnsi"/>
          <w:sz w:val="32"/>
          <w:szCs w:val="28"/>
        </w:rPr>
        <w:t xml:space="preserve"> (городски</w:t>
      </w:r>
      <w:r w:rsidR="00CE09E8" w:rsidRPr="000517AA">
        <w:rPr>
          <w:rFonts w:asciiTheme="minorHAnsi" w:hAnsiTheme="minorHAnsi" w:cstheme="minorHAnsi"/>
          <w:sz w:val="32"/>
          <w:szCs w:val="28"/>
        </w:rPr>
        <w:t>е краеведческие чтения учащихся.</w:t>
      </w:r>
      <w:r w:rsidRPr="000517AA">
        <w:rPr>
          <w:rFonts w:asciiTheme="minorHAnsi" w:hAnsiTheme="minorHAnsi" w:cstheme="minorHAnsi"/>
          <w:sz w:val="32"/>
          <w:szCs w:val="28"/>
        </w:rPr>
        <w:t>);</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уроки мужества</w:t>
      </w:r>
      <w:r w:rsidRPr="000517AA">
        <w:rPr>
          <w:rFonts w:asciiTheme="minorHAnsi" w:hAnsiTheme="minorHAnsi" w:cstheme="minorHAnsi"/>
          <w:sz w:val="32"/>
          <w:szCs w:val="28"/>
        </w:rPr>
        <w:t xml:space="preserve">, </w:t>
      </w:r>
      <w:r w:rsidRPr="000517AA">
        <w:rPr>
          <w:rFonts w:asciiTheme="minorHAnsi" w:hAnsiTheme="minorHAnsi" w:cstheme="minorHAnsi"/>
          <w:b/>
          <w:i/>
          <w:sz w:val="32"/>
          <w:szCs w:val="28"/>
        </w:rPr>
        <w:t xml:space="preserve">тематические вечера </w:t>
      </w:r>
      <w:r w:rsidRPr="000517AA">
        <w:rPr>
          <w:rFonts w:asciiTheme="minorHAnsi" w:hAnsiTheme="minorHAnsi" w:cstheme="minorHAnsi"/>
          <w:sz w:val="32"/>
          <w:szCs w:val="28"/>
        </w:rPr>
        <w:t>(литературно-музыкальные композиции и др.);</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игры и игровые программы</w:t>
      </w:r>
      <w:r w:rsidR="00CE09E8" w:rsidRPr="000517AA">
        <w:rPr>
          <w:rFonts w:asciiTheme="minorHAnsi" w:hAnsiTheme="minorHAnsi" w:cstheme="minorHAnsi"/>
          <w:sz w:val="32"/>
          <w:szCs w:val="28"/>
        </w:rPr>
        <w:t xml:space="preserve"> («Зарница»</w:t>
      </w:r>
      <w:r w:rsidRPr="000517AA">
        <w:rPr>
          <w:rFonts w:asciiTheme="minorHAnsi" w:hAnsiTheme="minorHAnsi" w:cstheme="minorHAnsi"/>
          <w:sz w:val="32"/>
          <w:szCs w:val="28"/>
        </w:rPr>
        <w:t>);</w:t>
      </w:r>
    </w:p>
    <w:p w:rsidR="00907B61"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8</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xml:space="preserve">- выставки </w:t>
      </w:r>
      <w:r w:rsidR="00907B61" w:rsidRPr="000517AA">
        <w:rPr>
          <w:rFonts w:asciiTheme="minorHAnsi" w:hAnsiTheme="minorHAnsi" w:cstheme="minorHAnsi"/>
          <w:sz w:val="32"/>
          <w:szCs w:val="28"/>
        </w:rPr>
        <w:t>(</w:t>
      </w:r>
      <w:r w:rsidR="00C34F9F" w:rsidRPr="000517AA">
        <w:rPr>
          <w:rFonts w:asciiTheme="minorHAnsi" w:hAnsiTheme="minorHAnsi" w:cstheme="minorHAnsi"/>
          <w:sz w:val="32"/>
          <w:szCs w:val="28"/>
        </w:rPr>
        <w:t xml:space="preserve">фотовыставки; </w:t>
      </w:r>
      <w:r w:rsidR="00907B61" w:rsidRPr="000517AA">
        <w:rPr>
          <w:rFonts w:asciiTheme="minorHAnsi" w:hAnsiTheme="minorHAnsi" w:cstheme="minorHAnsi"/>
          <w:sz w:val="32"/>
          <w:szCs w:val="28"/>
        </w:rPr>
        <w:t>выставки</w:t>
      </w:r>
      <w:r w:rsidR="00C34F9F" w:rsidRPr="000517AA">
        <w:rPr>
          <w:rFonts w:asciiTheme="minorHAnsi" w:hAnsiTheme="minorHAnsi" w:cstheme="minorHAnsi"/>
          <w:sz w:val="32"/>
          <w:szCs w:val="28"/>
        </w:rPr>
        <w:t xml:space="preserve"> рисунков</w:t>
      </w:r>
      <w:r w:rsidR="00907B61" w:rsidRPr="000517AA">
        <w:rPr>
          <w:rFonts w:asciiTheme="minorHAnsi" w:hAnsiTheme="minorHAnsi" w:cstheme="minorHAnsi"/>
          <w:sz w:val="32"/>
          <w:szCs w:val="28"/>
        </w:rPr>
        <w:t>, посвященные великим датам</w:t>
      </w:r>
      <w:r>
        <w:rPr>
          <w:rFonts w:asciiTheme="minorHAnsi" w:hAnsiTheme="minorHAnsi" w:cstheme="minorHAnsi"/>
          <w:sz w:val="32"/>
          <w:szCs w:val="28"/>
        </w:rPr>
        <w:t>, книг в библиотеке</w:t>
      </w:r>
      <w:r w:rsidR="00907B61" w:rsidRPr="000517AA">
        <w:rPr>
          <w:rFonts w:asciiTheme="minorHAnsi" w:hAnsiTheme="minorHAnsi" w:cstheme="minorHAnsi"/>
          <w:sz w:val="32"/>
          <w:szCs w:val="28"/>
        </w:rPr>
        <w:t xml:space="preserve">); </w:t>
      </w:r>
    </w:p>
    <w:p w:rsidR="00907B61" w:rsidRPr="000517AA" w:rsidRDefault="00907B61" w:rsidP="000517AA">
      <w:pPr>
        <w:spacing w:after="0" w:line="240" w:lineRule="auto"/>
        <w:ind w:firstLine="709"/>
        <w:jc w:val="both"/>
        <w:rPr>
          <w:rFonts w:asciiTheme="minorHAnsi" w:hAnsiTheme="minorHAnsi" w:cstheme="minorHAnsi"/>
          <w:b/>
          <w:i/>
          <w:sz w:val="32"/>
          <w:szCs w:val="28"/>
        </w:rPr>
      </w:pPr>
      <w:r w:rsidRPr="000517AA">
        <w:rPr>
          <w:rFonts w:asciiTheme="minorHAnsi" w:hAnsiTheme="minorHAnsi" w:cstheme="minorHAnsi"/>
          <w:b/>
          <w:i/>
          <w:sz w:val="32"/>
          <w:szCs w:val="28"/>
        </w:rPr>
        <w:t xml:space="preserve">- эвристические методы </w:t>
      </w:r>
      <w:r w:rsidRPr="000517AA">
        <w:rPr>
          <w:rFonts w:asciiTheme="minorHAnsi" w:hAnsiTheme="minorHAnsi" w:cstheme="minorHAnsi"/>
          <w:sz w:val="32"/>
          <w:szCs w:val="28"/>
        </w:rPr>
        <w:t xml:space="preserve">(беседы, дискуссии, диспуты и т.д.); </w:t>
      </w:r>
    </w:p>
    <w:p w:rsidR="00C34F9F"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9</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экскурсии</w:t>
      </w:r>
      <w:r w:rsidR="00C34F9F" w:rsidRPr="000517AA">
        <w:rPr>
          <w:rFonts w:asciiTheme="minorHAnsi" w:hAnsiTheme="minorHAnsi" w:cstheme="minorHAnsi"/>
          <w:b/>
          <w:i/>
          <w:sz w:val="32"/>
          <w:szCs w:val="28"/>
        </w:rPr>
        <w:t xml:space="preserve"> </w:t>
      </w:r>
      <w:r w:rsidR="00C34F9F" w:rsidRPr="000517AA">
        <w:rPr>
          <w:rFonts w:asciiTheme="minorHAnsi" w:hAnsiTheme="minorHAnsi" w:cstheme="minorHAnsi"/>
          <w:sz w:val="32"/>
          <w:szCs w:val="28"/>
        </w:rPr>
        <w:t xml:space="preserve">(музей им </w:t>
      </w:r>
      <w:proofErr w:type="spellStart"/>
      <w:r w:rsidR="00C34F9F" w:rsidRPr="000517AA">
        <w:rPr>
          <w:rFonts w:asciiTheme="minorHAnsi" w:hAnsiTheme="minorHAnsi" w:cstheme="minorHAnsi"/>
          <w:sz w:val="32"/>
          <w:szCs w:val="28"/>
        </w:rPr>
        <w:t>В.В.Бианки</w:t>
      </w:r>
      <w:proofErr w:type="spellEnd"/>
      <w:r w:rsidR="00C34F9F" w:rsidRPr="000517AA">
        <w:rPr>
          <w:rFonts w:asciiTheme="minorHAnsi" w:hAnsiTheme="minorHAnsi" w:cstheme="minorHAnsi"/>
          <w:sz w:val="32"/>
          <w:szCs w:val="28"/>
        </w:rPr>
        <w:t>, планетарий)</w:t>
      </w:r>
      <w:r w:rsidR="00907B61" w:rsidRPr="000517AA">
        <w:rPr>
          <w:rFonts w:asciiTheme="minorHAnsi" w:hAnsiTheme="minorHAnsi" w:cstheme="minorHAnsi"/>
          <w:b/>
          <w:sz w:val="32"/>
          <w:szCs w:val="28"/>
        </w:rPr>
        <w:t>;</w:t>
      </w:r>
    </w:p>
    <w:p w:rsidR="000D63BC" w:rsidRPr="000517AA" w:rsidRDefault="000D63BC" w:rsidP="000517AA">
      <w:pPr>
        <w:spacing w:after="0" w:line="240" w:lineRule="auto"/>
        <w:ind w:firstLine="720"/>
        <w:rPr>
          <w:rFonts w:asciiTheme="minorHAnsi" w:hAnsiTheme="minorHAnsi" w:cstheme="minorHAnsi"/>
          <w:sz w:val="32"/>
          <w:szCs w:val="28"/>
        </w:rPr>
      </w:pPr>
      <w:r w:rsidRPr="000517AA">
        <w:rPr>
          <w:rFonts w:asciiTheme="minorHAnsi" w:hAnsiTheme="minorHAnsi" w:cstheme="minorHAnsi"/>
          <w:sz w:val="32"/>
          <w:szCs w:val="28"/>
        </w:rPr>
        <w:t>В целях повышения эффективности патриотического воспитания необходимо:</w:t>
      </w:r>
    </w:p>
    <w:p w:rsidR="000D63BC" w:rsidRPr="000517AA" w:rsidRDefault="006E4630" w:rsidP="00EA121F">
      <w:pPr>
        <w:spacing w:after="0" w:line="240" w:lineRule="auto"/>
        <w:ind w:firstLine="720"/>
        <w:jc w:val="both"/>
        <w:rPr>
          <w:rFonts w:asciiTheme="minorHAnsi" w:hAnsiTheme="minorHAnsi" w:cstheme="minorHAnsi"/>
          <w:sz w:val="32"/>
          <w:szCs w:val="28"/>
        </w:rPr>
      </w:pPr>
      <w:r w:rsidRPr="006E4630">
        <w:rPr>
          <w:rFonts w:asciiTheme="minorHAnsi" w:hAnsiTheme="minorHAnsi" w:cstheme="minorHAnsi"/>
          <w:b/>
          <w:i/>
          <w:sz w:val="36"/>
          <w:highlight w:val="yellow"/>
        </w:rPr>
        <w:t>Слайд 1</w:t>
      </w:r>
      <w:r>
        <w:rPr>
          <w:rFonts w:asciiTheme="minorHAnsi" w:hAnsiTheme="minorHAnsi" w:cstheme="minorHAnsi"/>
          <w:b/>
          <w:i/>
          <w:sz w:val="36"/>
          <w:highlight w:val="yellow"/>
        </w:rPr>
        <w:t>0</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0D63BC" w:rsidRPr="000517AA">
        <w:rPr>
          <w:rFonts w:asciiTheme="minorHAnsi" w:hAnsiTheme="minorHAnsi" w:cstheme="minorHAnsi"/>
          <w:sz w:val="32"/>
          <w:szCs w:val="28"/>
        </w:rPr>
        <w:t>- одобрить и поддержать ряд инициатив и предложений общественных объединений в области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xml:space="preserve">- продолжить изучение </w:t>
      </w:r>
      <w:r w:rsidRPr="000517AA">
        <w:rPr>
          <w:rFonts w:asciiTheme="minorHAnsi" w:hAnsiTheme="minorHAnsi" w:cstheme="minorHAnsi"/>
          <w:color w:val="000000"/>
          <w:spacing w:val="-1"/>
          <w:sz w:val="32"/>
          <w:szCs w:val="28"/>
        </w:rPr>
        <w:t>инновационных тенденций в развитии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color w:val="000000"/>
          <w:spacing w:val="-1"/>
          <w:sz w:val="32"/>
          <w:szCs w:val="28"/>
        </w:rPr>
      </w:pPr>
      <w:r w:rsidRPr="000517AA">
        <w:rPr>
          <w:rFonts w:asciiTheme="minorHAnsi" w:hAnsiTheme="minorHAnsi" w:cstheme="minorHAnsi"/>
          <w:color w:val="000000"/>
          <w:spacing w:val="-1"/>
          <w:sz w:val="32"/>
          <w:szCs w:val="28"/>
        </w:rPr>
        <w:t>- продолжить поиск</w:t>
      </w:r>
      <w:r w:rsidRPr="000517AA">
        <w:rPr>
          <w:rFonts w:asciiTheme="minorHAnsi" w:hAnsiTheme="minorHAnsi" w:cstheme="minorHAnsi"/>
          <w:sz w:val="32"/>
          <w:szCs w:val="28"/>
        </w:rPr>
        <w:t xml:space="preserve"> новых подходов к формированию патриотического сознания, совершенствование форм и методов патриотического воспитания граждан,</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способствовать распространению положительного опыта общественных объединений в области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расширять методическую базу для организаторов патриотического воспитания.</w:t>
      </w:r>
    </w:p>
    <w:p w:rsidR="00907B61" w:rsidRPr="000517AA" w:rsidRDefault="00907B61" w:rsidP="000517AA">
      <w:pPr>
        <w:spacing w:after="0" w:line="240" w:lineRule="auto"/>
        <w:rPr>
          <w:rFonts w:asciiTheme="minorHAnsi" w:hAnsiTheme="minorHAnsi" w:cstheme="minorHAnsi"/>
          <w:sz w:val="28"/>
        </w:rPr>
      </w:pPr>
    </w:p>
    <w:sectPr w:rsidR="00907B61" w:rsidRPr="000517AA" w:rsidSect="000517AA">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608"/>
    <w:multiLevelType w:val="hybridMultilevel"/>
    <w:tmpl w:val="E30A8C90"/>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5353CDB"/>
    <w:multiLevelType w:val="hybridMultilevel"/>
    <w:tmpl w:val="C0527CB4"/>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61"/>
    <w:rsid w:val="000517AA"/>
    <w:rsid w:val="00074182"/>
    <w:rsid w:val="000D63BC"/>
    <w:rsid w:val="001F5CB3"/>
    <w:rsid w:val="003667CF"/>
    <w:rsid w:val="00371401"/>
    <w:rsid w:val="00560B68"/>
    <w:rsid w:val="00580861"/>
    <w:rsid w:val="00613B77"/>
    <w:rsid w:val="00624CC0"/>
    <w:rsid w:val="006E4630"/>
    <w:rsid w:val="00716666"/>
    <w:rsid w:val="00751FDB"/>
    <w:rsid w:val="00907B61"/>
    <w:rsid w:val="00A77698"/>
    <w:rsid w:val="00B441C3"/>
    <w:rsid w:val="00BF48C2"/>
    <w:rsid w:val="00C03CD4"/>
    <w:rsid w:val="00C34F9F"/>
    <w:rsid w:val="00CA7AA4"/>
    <w:rsid w:val="00CE09E8"/>
    <w:rsid w:val="00DA13A7"/>
    <w:rsid w:val="00E543EB"/>
    <w:rsid w:val="00EA121F"/>
    <w:rsid w:val="00FC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1"/>
    <w:rPr>
      <w:rFonts w:ascii="Calibri" w:eastAsia="Times New Roman" w:hAnsi="Calibri" w:cs="Times New Roman"/>
      <w:lang w:val="ru-RU" w:eastAsia="ru-RU" w:bidi="ar-SA"/>
    </w:rPr>
  </w:style>
  <w:style w:type="paragraph" w:styleId="1">
    <w:name w:val="heading 1"/>
    <w:basedOn w:val="a"/>
    <w:next w:val="a"/>
    <w:link w:val="10"/>
    <w:uiPriority w:val="9"/>
    <w:qFormat/>
    <w:rsid w:val="00074182"/>
    <w:pPr>
      <w:spacing w:before="480" w:after="0"/>
      <w:contextualSpacing/>
      <w:outlineLvl w:val="0"/>
    </w:pPr>
    <w:rPr>
      <w:smallCaps/>
      <w:spacing w:val="5"/>
      <w:sz w:val="36"/>
      <w:szCs w:val="36"/>
      <w:lang w:val="en-US"/>
    </w:rPr>
  </w:style>
  <w:style w:type="paragraph" w:styleId="2">
    <w:name w:val="heading 2"/>
    <w:basedOn w:val="a"/>
    <w:next w:val="a"/>
    <w:link w:val="20"/>
    <w:uiPriority w:val="9"/>
    <w:semiHidden/>
    <w:unhideWhenUsed/>
    <w:qFormat/>
    <w:rsid w:val="00074182"/>
    <w:pPr>
      <w:spacing w:before="200" w:after="0" w:line="271" w:lineRule="auto"/>
      <w:outlineLvl w:val="1"/>
    </w:pPr>
    <w:rPr>
      <w:smallCaps/>
      <w:sz w:val="28"/>
      <w:szCs w:val="28"/>
      <w:lang w:val="en-US"/>
    </w:rPr>
  </w:style>
  <w:style w:type="paragraph" w:styleId="3">
    <w:name w:val="heading 3"/>
    <w:basedOn w:val="a"/>
    <w:next w:val="a"/>
    <w:link w:val="30"/>
    <w:uiPriority w:val="9"/>
    <w:semiHidden/>
    <w:unhideWhenUsed/>
    <w:qFormat/>
    <w:rsid w:val="00074182"/>
    <w:pPr>
      <w:spacing w:before="200" w:after="0" w:line="271" w:lineRule="auto"/>
      <w:outlineLvl w:val="2"/>
    </w:pPr>
    <w:rPr>
      <w:i/>
      <w:iCs/>
      <w:smallCaps/>
      <w:spacing w:val="5"/>
      <w:sz w:val="26"/>
      <w:szCs w:val="26"/>
      <w:lang w:val="en-US"/>
    </w:rPr>
  </w:style>
  <w:style w:type="paragraph" w:styleId="4">
    <w:name w:val="heading 4"/>
    <w:basedOn w:val="a"/>
    <w:next w:val="a"/>
    <w:link w:val="40"/>
    <w:uiPriority w:val="9"/>
    <w:semiHidden/>
    <w:unhideWhenUsed/>
    <w:qFormat/>
    <w:rsid w:val="00074182"/>
    <w:pPr>
      <w:spacing w:after="0" w:line="271" w:lineRule="auto"/>
      <w:outlineLvl w:val="3"/>
    </w:pPr>
    <w:rPr>
      <w:b/>
      <w:bCs/>
      <w:spacing w:val="5"/>
      <w:sz w:val="24"/>
      <w:szCs w:val="24"/>
      <w:lang w:val="en-US"/>
    </w:rPr>
  </w:style>
  <w:style w:type="paragraph" w:styleId="5">
    <w:name w:val="heading 5"/>
    <w:basedOn w:val="a"/>
    <w:next w:val="a"/>
    <w:link w:val="50"/>
    <w:unhideWhenUsed/>
    <w:qFormat/>
    <w:rsid w:val="00074182"/>
    <w:pPr>
      <w:spacing w:after="0" w:line="271" w:lineRule="auto"/>
      <w:outlineLvl w:val="4"/>
    </w:pPr>
    <w:rPr>
      <w:i/>
      <w:iCs/>
      <w:sz w:val="24"/>
      <w:szCs w:val="24"/>
      <w:lang w:val="en-US"/>
    </w:rPr>
  </w:style>
  <w:style w:type="paragraph" w:styleId="6">
    <w:name w:val="heading 6"/>
    <w:basedOn w:val="a"/>
    <w:next w:val="a"/>
    <w:link w:val="60"/>
    <w:unhideWhenUsed/>
    <w:qFormat/>
    <w:rsid w:val="00074182"/>
    <w:pPr>
      <w:shd w:val="clear" w:color="auto" w:fill="FFFFFF" w:themeFill="background1"/>
      <w:spacing w:after="0" w:line="271" w:lineRule="auto"/>
      <w:outlineLvl w:val="5"/>
    </w:pPr>
    <w:rPr>
      <w:b/>
      <w:bCs/>
      <w:color w:val="595959" w:themeColor="text1" w:themeTint="A6"/>
      <w:spacing w:val="5"/>
      <w:lang w:val="en-US"/>
    </w:rPr>
  </w:style>
  <w:style w:type="paragraph" w:styleId="7">
    <w:name w:val="heading 7"/>
    <w:basedOn w:val="a"/>
    <w:next w:val="a"/>
    <w:link w:val="70"/>
    <w:uiPriority w:val="9"/>
    <w:semiHidden/>
    <w:unhideWhenUsed/>
    <w:qFormat/>
    <w:rsid w:val="00074182"/>
    <w:pPr>
      <w:spacing w:after="0"/>
      <w:outlineLvl w:val="6"/>
    </w:pPr>
    <w:rPr>
      <w:b/>
      <w:bCs/>
      <w:i/>
      <w:iCs/>
      <w:color w:val="5A5A5A" w:themeColor="text1" w:themeTint="A5"/>
      <w:sz w:val="20"/>
      <w:szCs w:val="20"/>
      <w:lang w:val="en-US"/>
    </w:rPr>
  </w:style>
  <w:style w:type="paragraph" w:styleId="8">
    <w:name w:val="heading 8"/>
    <w:basedOn w:val="a"/>
    <w:next w:val="a"/>
    <w:link w:val="80"/>
    <w:uiPriority w:val="9"/>
    <w:semiHidden/>
    <w:unhideWhenUsed/>
    <w:qFormat/>
    <w:rsid w:val="00074182"/>
    <w:pPr>
      <w:spacing w:after="0"/>
      <w:outlineLvl w:val="7"/>
    </w:pPr>
    <w:rPr>
      <w:b/>
      <w:bCs/>
      <w:color w:val="7F7F7F" w:themeColor="text1" w:themeTint="80"/>
      <w:sz w:val="20"/>
      <w:szCs w:val="20"/>
      <w:lang w:val="en-US"/>
    </w:rPr>
  </w:style>
  <w:style w:type="paragraph" w:styleId="9">
    <w:name w:val="heading 9"/>
    <w:basedOn w:val="a"/>
    <w:next w:val="a"/>
    <w:link w:val="90"/>
    <w:uiPriority w:val="9"/>
    <w:semiHidden/>
    <w:unhideWhenUsed/>
    <w:qFormat/>
    <w:rsid w:val="00074182"/>
    <w:pPr>
      <w:spacing w:after="0" w:line="271" w:lineRule="auto"/>
      <w:outlineLvl w:val="8"/>
    </w:pPr>
    <w:rPr>
      <w:b/>
      <w:bCs/>
      <w:i/>
      <w:iCs/>
      <w:color w:val="7F7F7F" w:themeColor="text1" w:themeTint="8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182"/>
    <w:rPr>
      <w:smallCaps/>
      <w:spacing w:val="5"/>
      <w:sz w:val="36"/>
      <w:szCs w:val="36"/>
    </w:rPr>
  </w:style>
  <w:style w:type="character" w:customStyle="1" w:styleId="20">
    <w:name w:val="Заголовок 2 Знак"/>
    <w:basedOn w:val="a0"/>
    <w:link w:val="2"/>
    <w:uiPriority w:val="9"/>
    <w:semiHidden/>
    <w:rsid w:val="00074182"/>
    <w:rPr>
      <w:smallCaps/>
      <w:sz w:val="28"/>
      <w:szCs w:val="28"/>
    </w:rPr>
  </w:style>
  <w:style w:type="character" w:customStyle="1" w:styleId="30">
    <w:name w:val="Заголовок 3 Знак"/>
    <w:basedOn w:val="a0"/>
    <w:link w:val="3"/>
    <w:uiPriority w:val="9"/>
    <w:semiHidden/>
    <w:rsid w:val="00074182"/>
    <w:rPr>
      <w:i/>
      <w:iCs/>
      <w:smallCaps/>
      <w:spacing w:val="5"/>
      <w:sz w:val="26"/>
      <w:szCs w:val="26"/>
    </w:rPr>
  </w:style>
  <w:style w:type="character" w:customStyle="1" w:styleId="40">
    <w:name w:val="Заголовок 4 Знак"/>
    <w:basedOn w:val="a0"/>
    <w:link w:val="4"/>
    <w:uiPriority w:val="9"/>
    <w:semiHidden/>
    <w:rsid w:val="00074182"/>
    <w:rPr>
      <w:b/>
      <w:bCs/>
      <w:spacing w:val="5"/>
      <w:sz w:val="24"/>
      <w:szCs w:val="24"/>
    </w:rPr>
  </w:style>
  <w:style w:type="character" w:customStyle="1" w:styleId="50">
    <w:name w:val="Заголовок 5 Знак"/>
    <w:basedOn w:val="a0"/>
    <w:link w:val="5"/>
    <w:rsid w:val="00074182"/>
    <w:rPr>
      <w:i/>
      <w:iCs/>
      <w:sz w:val="24"/>
      <w:szCs w:val="24"/>
    </w:rPr>
  </w:style>
  <w:style w:type="character" w:customStyle="1" w:styleId="60">
    <w:name w:val="Заголовок 6 Знак"/>
    <w:basedOn w:val="a0"/>
    <w:link w:val="6"/>
    <w:rsid w:val="0007418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74182"/>
    <w:rPr>
      <w:b/>
      <w:bCs/>
      <w:i/>
      <w:iCs/>
      <w:color w:val="5A5A5A" w:themeColor="text1" w:themeTint="A5"/>
      <w:sz w:val="20"/>
      <w:szCs w:val="20"/>
    </w:rPr>
  </w:style>
  <w:style w:type="character" w:customStyle="1" w:styleId="80">
    <w:name w:val="Заголовок 8 Знак"/>
    <w:basedOn w:val="a0"/>
    <w:link w:val="8"/>
    <w:uiPriority w:val="9"/>
    <w:semiHidden/>
    <w:rsid w:val="00074182"/>
    <w:rPr>
      <w:b/>
      <w:bCs/>
      <w:color w:val="7F7F7F" w:themeColor="text1" w:themeTint="80"/>
      <w:sz w:val="20"/>
      <w:szCs w:val="20"/>
    </w:rPr>
  </w:style>
  <w:style w:type="character" w:customStyle="1" w:styleId="90">
    <w:name w:val="Заголовок 9 Знак"/>
    <w:basedOn w:val="a0"/>
    <w:link w:val="9"/>
    <w:uiPriority w:val="9"/>
    <w:semiHidden/>
    <w:rsid w:val="00074182"/>
    <w:rPr>
      <w:b/>
      <w:bCs/>
      <w:i/>
      <w:iCs/>
      <w:color w:val="7F7F7F" w:themeColor="text1" w:themeTint="80"/>
      <w:sz w:val="18"/>
      <w:szCs w:val="18"/>
    </w:rPr>
  </w:style>
  <w:style w:type="paragraph" w:styleId="a3">
    <w:name w:val="Title"/>
    <w:basedOn w:val="a"/>
    <w:next w:val="a"/>
    <w:link w:val="a4"/>
    <w:uiPriority w:val="10"/>
    <w:qFormat/>
    <w:rsid w:val="00074182"/>
    <w:pPr>
      <w:spacing w:after="300" w:line="240" w:lineRule="auto"/>
      <w:contextualSpacing/>
    </w:pPr>
    <w:rPr>
      <w:smallCaps/>
      <w:sz w:val="52"/>
      <w:szCs w:val="52"/>
      <w:lang w:val="en-US"/>
    </w:rPr>
  </w:style>
  <w:style w:type="character" w:customStyle="1" w:styleId="a4">
    <w:name w:val="Название Знак"/>
    <w:basedOn w:val="a0"/>
    <w:link w:val="a3"/>
    <w:uiPriority w:val="10"/>
    <w:rsid w:val="00074182"/>
    <w:rPr>
      <w:smallCaps/>
      <w:sz w:val="52"/>
      <w:szCs w:val="52"/>
    </w:rPr>
  </w:style>
  <w:style w:type="paragraph" w:styleId="a5">
    <w:name w:val="Subtitle"/>
    <w:basedOn w:val="a"/>
    <w:next w:val="a"/>
    <w:link w:val="a6"/>
    <w:uiPriority w:val="11"/>
    <w:qFormat/>
    <w:rsid w:val="00074182"/>
    <w:rPr>
      <w:i/>
      <w:iCs/>
      <w:smallCaps/>
      <w:spacing w:val="10"/>
      <w:sz w:val="28"/>
      <w:szCs w:val="28"/>
      <w:lang w:val="en-US"/>
    </w:rPr>
  </w:style>
  <w:style w:type="character" w:customStyle="1" w:styleId="a6">
    <w:name w:val="Подзаголовок Знак"/>
    <w:basedOn w:val="a0"/>
    <w:link w:val="a5"/>
    <w:uiPriority w:val="11"/>
    <w:rsid w:val="00074182"/>
    <w:rPr>
      <w:i/>
      <w:iCs/>
      <w:smallCaps/>
      <w:spacing w:val="10"/>
      <w:sz w:val="28"/>
      <w:szCs w:val="28"/>
    </w:rPr>
  </w:style>
  <w:style w:type="character" w:styleId="a7">
    <w:name w:val="Strong"/>
    <w:uiPriority w:val="22"/>
    <w:qFormat/>
    <w:rsid w:val="00074182"/>
    <w:rPr>
      <w:b/>
      <w:bCs/>
    </w:rPr>
  </w:style>
  <w:style w:type="character" w:styleId="a8">
    <w:name w:val="Emphasis"/>
    <w:uiPriority w:val="20"/>
    <w:qFormat/>
    <w:rsid w:val="00074182"/>
    <w:rPr>
      <w:b/>
      <w:bCs/>
      <w:i/>
      <w:iCs/>
      <w:spacing w:val="10"/>
    </w:rPr>
  </w:style>
  <w:style w:type="paragraph" w:styleId="a9">
    <w:name w:val="No Spacing"/>
    <w:basedOn w:val="a"/>
    <w:link w:val="aa"/>
    <w:uiPriority w:val="1"/>
    <w:qFormat/>
    <w:rsid w:val="00074182"/>
    <w:pPr>
      <w:spacing w:after="0" w:line="240" w:lineRule="auto"/>
    </w:pPr>
  </w:style>
  <w:style w:type="character" w:customStyle="1" w:styleId="aa">
    <w:name w:val="Без интервала Знак"/>
    <w:basedOn w:val="a0"/>
    <w:link w:val="a9"/>
    <w:uiPriority w:val="1"/>
    <w:rsid w:val="00074182"/>
  </w:style>
  <w:style w:type="paragraph" w:styleId="ab">
    <w:name w:val="List Paragraph"/>
    <w:basedOn w:val="a"/>
    <w:uiPriority w:val="34"/>
    <w:qFormat/>
    <w:rsid w:val="00074182"/>
    <w:pPr>
      <w:ind w:left="720"/>
      <w:contextualSpacing/>
    </w:pPr>
  </w:style>
  <w:style w:type="paragraph" w:styleId="21">
    <w:name w:val="Quote"/>
    <w:basedOn w:val="a"/>
    <w:next w:val="a"/>
    <w:link w:val="22"/>
    <w:uiPriority w:val="29"/>
    <w:qFormat/>
    <w:rsid w:val="00074182"/>
    <w:rPr>
      <w:i/>
      <w:iCs/>
      <w:lang w:val="en-US"/>
    </w:rPr>
  </w:style>
  <w:style w:type="character" w:customStyle="1" w:styleId="22">
    <w:name w:val="Цитата 2 Знак"/>
    <w:basedOn w:val="a0"/>
    <w:link w:val="21"/>
    <w:uiPriority w:val="29"/>
    <w:rsid w:val="00074182"/>
    <w:rPr>
      <w:i/>
      <w:iCs/>
    </w:rPr>
  </w:style>
  <w:style w:type="paragraph" w:styleId="ac">
    <w:name w:val="Intense Quote"/>
    <w:basedOn w:val="a"/>
    <w:next w:val="a"/>
    <w:link w:val="ad"/>
    <w:uiPriority w:val="30"/>
    <w:qFormat/>
    <w:rsid w:val="00074182"/>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ad">
    <w:name w:val="Выделенная цитата Знак"/>
    <w:basedOn w:val="a0"/>
    <w:link w:val="ac"/>
    <w:uiPriority w:val="30"/>
    <w:rsid w:val="00074182"/>
    <w:rPr>
      <w:i/>
      <w:iCs/>
    </w:rPr>
  </w:style>
  <w:style w:type="character" w:styleId="ae">
    <w:name w:val="Subtle Emphasis"/>
    <w:uiPriority w:val="19"/>
    <w:qFormat/>
    <w:rsid w:val="00074182"/>
    <w:rPr>
      <w:i/>
      <w:iCs/>
    </w:rPr>
  </w:style>
  <w:style w:type="character" w:styleId="af">
    <w:name w:val="Intense Emphasis"/>
    <w:uiPriority w:val="21"/>
    <w:qFormat/>
    <w:rsid w:val="00074182"/>
    <w:rPr>
      <w:b/>
      <w:bCs/>
      <w:i/>
      <w:iCs/>
    </w:rPr>
  </w:style>
  <w:style w:type="character" w:styleId="af0">
    <w:name w:val="Subtle Reference"/>
    <w:basedOn w:val="a0"/>
    <w:uiPriority w:val="31"/>
    <w:qFormat/>
    <w:rsid w:val="00074182"/>
    <w:rPr>
      <w:smallCaps/>
    </w:rPr>
  </w:style>
  <w:style w:type="character" w:styleId="af1">
    <w:name w:val="Intense Reference"/>
    <w:uiPriority w:val="32"/>
    <w:qFormat/>
    <w:rsid w:val="00074182"/>
    <w:rPr>
      <w:b/>
      <w:bCs/>
      <w:smallCaps/>
    </w:rPr>
  </w:style>
  <w:style w:type="character" w:styleId="af2">
    <w:name w:val="Book Title"/>
    <w:basedOn w:val="a0"/>
    <w:uiPriority w:val="33"/>
    <w:qFormat/>
    <w:rsid w:val="00074182"/>
    <w:rPr>
      <w:i/>
      <w:iCs/>
      <w:smallCaps/>
      <w:spacing w:val="5"/>
    </w:rPr>
  </w:style>
  <w:style w:type="paragraph" w:styleId="af3">
    <w:name w:val="TOC Heading"/>
    <w:basedOn w:val="1"/>
    <w:next w:val="a"/>
    <w:uiPriority w:val="39"/>
    <w:semiHidden/>
    <w:unhideWhenUsed/>
    <w:qFormat/>
    <w:rsid w:val="00074182"/>
    <w:pPr>
      <w:outlineLvl w:val="9"/>
    </w:pPr>
    <w:rPr>
      <w:lang w:val="ru-RU"/>
    </w:rPr>
  </w:style>
  <w:style w:type="character" w:customStyle="1" w:styleId="FontStyle49">
    <w:name w:val="Font Style49"/>
    <w:basedOn w:val="a0"/>
    <w:rsid w:val="00907B61"/>
    <w:rPr>
      <w:rFonts w:ascii="Times New Roman" w:hAnsi="Times New Roman" w:cs="Times New Roman"/>
      <w:sz w:val="22"/>
      <w:szCs w:val="22"/>
    </w:rPr>
  </w:style>
  <w:style w:type="paragraph" w:customStyle="1" w:styleId="af4">
    <w:name w:val="Стиль"/>
    <w:rsid w:val="00907B61"/>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5">
    <w:name w:val="Balloon Text"/>
    <w:basedOn w:val="a"/>
    <w:link w:val="af6"/>
    <w:uiPriority w:val="99"/>
    <w:semiHidden/>
    <w:unhideWhenUsed/>
    <w:rsid w:val="00560B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0B68"/>
    <w:rPr>
      <w:rFonts w:ascii="Tahoma" w:eastAsia="Times New Roman" w:hAnsi="Tahoma" w:cs="Tahoma"/>
      <w:sz w:val="16"/>
      <w:szCs w:val="16"/>
      <w:lang w:val="ru-RU" w:eastAsia="ru-RU" w:bidi="ar-SA"/>
    </w:rPr>
  </w:style>
  <w:style w:type="character" w:styleId="af7">
    <w:name w:val="Hyperlink"/>
    <w:basedOn w:val="a0"/>
    <w:uiPriority w:val="99"/>
    <w:unhideWhenUsed/>
    <w:rsid w:val="00613B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1"/>
    <w:rPr>
      <w:rFonts w:ascii="Calibri" w:eastAsia="Times New Roman" w:hAnsi="Calibri" w:cs="Times New Roman"/>
      <w:lang w:val="ru-RU" w:eastAsia="ru-RU" w:bidi="ar-SA"/>
    </w:rPr>
  </w:style>
  <w:style w:type="paragraph" w:styleId="1">
    <w:name w:val="heading 1"/>
    <w:basedOn w:val="a"/>
    <w:next w:val="a"/>
    <w:link w:val="10"/>
    <w:uiPriority w:val="9"/>
    <w:qFormat/>
    <w:rsid w:val="00074182"/>
    <w:pPr>
      <w:spacing w:before="480" w:after="0"/>
      <w:contextualSpacing/>
      <w:outlineLvl w:val="0"/>
    </w:pPr>
    <w:rPr>
      <w:smallCaps/>
      <w:spacing w:val="5"/>
      <w:sz w:val="36"/>
      <w:szCs w:val="36"/>
      <w:lang w:val="en-US"/>
    </w:rPr>
  </w:style>
  <w:style w:type="paragraph" w:styleId="2">
    <w:name w:val="heading 2"/>
    <w:basedOn w:val="a"/>
    <w:next w:val="a"/>
    <w:link w:val="20"/>
    <w:uiPriority w:val="9"/>
    <w:semiHidden/>
    <w:unhideWhenUsed/>
    <w:qFormat/>
    <w:rsid w:val="00074182"/>
    <w:pPr>
      <w:spacing w:before="200" w:after="0" w:line="271" w:lineRule="auto"/>
      <w:outlineLvl w:val="1"/>
    </w:pPr>
    <w:rPr>
      <w:smallCaps/>
      <w:sz w:val="28"/>
      <w:szCs w:val="28"/>
      <w:lang w:val="en-US"/>
    </w:rPr>
  </w:style>
  <w:style w:type="paragraph" w:styleId="3">
    <w:name w:val="heading 3"/>
    <w:basedOn w:val="a"/>
    <w:next w:val="a"/>
    <w:link w:val="30"/>
    <w:uiPriority w:val="9"/>
    <w:semiHidden/>
    <w:unhideWhenUsed/>
    <w:qFormat/>
    <w:rsid w:val="00074182"/>
    <w:pPr>
      <w:spacing w:before="200" w:after="0" w:line="271" w:lineRule="auto"/>
      <w:outlineLvl w:val="2"/>
    </w:pPr>
    <w:rPr>
      <w:i/>
      <w:iCs/>
      <w:smallCaps/>
      <w:spacing w:val="5"/>
      <w:sz w:val="26"/>
      <w:szCs w:val="26"/>
      <w:lang w:val="en-US"/>
    </w:rPr>
  </w:style>
  <w:style w:type="paragraph" w:styleId="4">
    <w:name w:val="heading 4"/>
    <w:basedOn w:val="a"/>
    <w:next w:val="a"/>
    <w:link w:val="40"/>
    <w:uiPriority w:val="9"/>
    <w:semiHidden/>
    <w:unhideWhenUsed/>
    <w:qFormat/>
    <w:rsid w:val="00074182"/>
    <w:pPr>
      <w:spacing w:after="0" w:line="271" w:lineRule="auto"/>
      <w:outlineLvl w:val="3"/>
    </w:pPr>
    <w:rPr>
      <w:b/>
      <w:bCs/>
      <w:spacing w:val="5"/>
      <w:sz w:val="24"/>
      <w:szCs w:val="24"/>
      <w:lang w:val="en-US"/>
    </w:rPr>
  </w:style>
  <w:style w:type="paragraph" w:styleId="5">
    <w:name w:val="heading 5"/>
    <w:basedOn w:val="a"/>
    <w:next w:val="a"/>
    <w:link w:val="50"/>
    <w:unhideWhenUsed/>
    <w:qFormat/>
    <w:rsid w:val="00074182"/>
    <w:pPr>
      <w:spacing w:after="0" w:line="271" w:lineRule="auto"/>
      <w:outlineLvl w:val="4"/>
    </w:pPr>
    <w:rPr>
      <w:i/>
      <w:iCs/>
      <w:sz w:val="24"/>
      <w:szCs w:val="24"/>
      <w:lang w:val="en-US"/>
    </w:rPr>
  </w:style>
  <w:style w:type="paragraph" w:styleId="6">
    <w:name w:val="heading 6"/>
    <w:basedOn w:val="a"/>
    <w:next w:val="a"/>
    <w:link w:val="60"/>
    <w:unhideWhenUsed/>
    <w:qFormat/>
    <w:rsid w:val="00074182"/>
    <w:pPr>
      <w:shd w:val="clear" w:color="auto" w:fill="FFFFFF" w:themeFill="background1"/>
      <w:spacing w:after="0" w:line="271" w:lineRule="auto"/>
      <w:outlineLvl w:val="5"/>
    </w:pPr>
    <w:rPr>
      <w:b/>
      <w:bCs/>
      <w:color w:val="595959" w:themeColor="text1" w:themeTint="A6"/>
      <w:spacing w:val="5"/>
      <w:lang w:val="en-US"/>
    </w:rPr>
  </w:style>
  <w:style w:type="paragraph" w:styleId="7">
    <w:name w:val="heading 7"/>
    <w:basedOn w:val="a"/>
    <w:next w:val="a"/>
    <w:link w:val="70"/>
    <w:uiPriority w:val="9"/>
    <w:semiHidden/>
    <w:unhideWhenUsed/>
    <w:qFormat/>
    <w:rsid w:val="00074182"/>
    <w:pPr>
      <w:spacing w:after="0"/>
      <w:outlineLvl w:val="6"/>
    </w:pPr>
    <w:rPr>
      <w:b/>
      <w:bCs/>
      <w:i/>
      <w:iCs/>
      <w:color w:val="5A5A5A" w:themeColor="text1" w:themeTint="A5"/>
      <w:sz w:val="20"/>
      <w:szCs w:val="20"/>
      <w:lang w:val="en-US"/>
    </w:rPr>
  </w:style>
  <w:style w:type="paragraph" w:styleId="8">
    <w:name w:val="heading 8"/>
    <w:basedOn w:val="a"/>
    <w:next w:val="a"/>
    <w:link w:val="80"/>
    <w:uiPriority w:val="9"/>
    <w:semiHidden/>
    <w:unhideWhenUsed/>
    <w:qFormat/>
    <w:rsid w:val="00074182"/>
    <w:pPr>
      <w:spacing w:after="0"/>
      <w:outlineLvl w:val="7"/>
    </w:pPr>
    <w:rPr>
      <w:b/>
      <w:bCs/>
      <w:color w:val="7F7F7F" w:themeColor="text1" w:themeTint="80"/>
      <w:sz w:val="20"/>
      <w:szCs w:val="20"/>
      <w:lang w:val="en-US"/>
    </w:rPr>
  </w:style>
  <w:style w:type="paragraph" w:styleId="9">
    <w:name w:val="heading 9"/>
    <w:basedOn w:val="a"/>
    <w:next w:val="a"/>
    <w:link w:val="90"/>
    <w:uiPriority w:val="9"/>
    <w:semiHidden/>
    <w:unhideWhenUsed/>
    <w:qFormat/>
    <w:rsid w:val="00074182"/>
    <w:pPr>
      <w:spacing w:after="0" w:line="271" w:lineRule="auto"/>
      <w:outlineLvl w:val="8"/>
    </w:pPr>
    <w:rPr>
      <w:b/>
      <w:bCs/>
      <w:i/>
      <w:iCs/>
      <w:color w:val="7F7F7F" w:themeColor="text1" w:themeTint="8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182"/>
    <w:rPr>
      <w:smallCaps/>
      <w:spacing w:val="5"/>
      <w:sz w:val="36"/>
      <w:szCs w:val="36"/>
    </w:rPr>
  </w:style>
  <w:style w:type="character" w:customStyle="1" w:styleId="20">
    <w:name w:val="Заголовок 2 Знак"/>
    <w:basedOn w:val="a0"/>
    <w:link w:val="2"/>
    <w:uiPriority w:val="9"/>
    <w:semiHidden/>
    <w:rsid w:val="00074182"/>
    <w:rPr>
      <w:smallCaps/>
      <w:sz w:val="28"/>
      <w:szCs w:val="28"/>
    </w:rPr>
  </w:style>
  <w:style w:type="character" w:customStyle="1" w:styleId="30">
    <w:name w:val="Заголовок 3 Знак"/>
    <w:basedOn w:val="a0"/>
    <w:link w:val="3"/>
    <w:uiPriority w:val="9"/>
    <w:semiHidden/>
    <w:rsid w:val="00074182"/>
    <w:rPr>
      <w:i/>
      <w:iCs/>
      <w:smallCaps/>
      <w:spacing w:val="5"/>
      <w:sz w:val="26"/>
      <w:szCs w:val="26"/>
    </w:rPr>
  </w:style>
  <w:style w:type="character" w:customStyle="1" w:styleId="40">
    <w:name w:val="Заголовок 4 Знак"/>
    <w:basedOn w:val="a0"/>
    <w:link w:val="4"/>
    <w:uiPriority w:val="9"/>
    <w:semiHidden/>
    <w:rsid w:val="00074182"/>
    <w:rPr>
      <w:b/>
      <w:bCs/>
      <w:spacing w:val="5"/>
      <w:sz w:val="24"/>
      <w:szCs w:val="24"/>
    </w:rPr>
  </w:style>
  <w:style w:type="character" w:customStyle="1" w:styleId="50">
    <w:name w:val="Заголовок 5 Знак"/>
    <w:basedOn w:val="a0"/>
    <w:link w:val="5"/>
    <w:rsid w:val="00074182"/>
    <w:rPr>
      <w:i/>
      <w:iCs/>
      <w:sz w:val="24"/>
      <w:szCs w:val="24"/>
    </w:rPr>
  </w:style>
  <w:style w:type="character" w:customStyle="1" w:styleId="60">
    <w:name w:val="Заголовок 6 Знак"/>
    <w:basedOn w:val="a0"/>
    <w:link w:val="6"/>
    <w:rsid w:val="0007418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74182"/>
    <w:rPr>
      <w:b/>
      <w:bCs/>
      <w:i/>
      <w:iCs/>
      <w:color w:val="5A5A5A" w:themeColor="text1" w:themeTint="A5"/>
      <w:sz w:val="20"/>
      <w:szCs w:val="20"/>
    </w:rPr>
  </w:style>
  <w:style w:type="character" w:customStyle="1" w:styleId="80">
    <w:name w:val="Заголовок 8 Знак"/>
    <w:basedOn w:val="a0"/>
    <w:link w:val="8"/>
    <w:uiPriority w:val="9"/>
    <w:semiHidden/>
    <w:rsid w:val="00074182"/>
    <w:rPr>
      <w:b/>
      <w:bCs/>
      <w:color w:val="7F7F7F" w:themeColor="text1" w:themeTint="80"/>
      <w:sz w:val="20"/>
      <w:szCs w:val="20"/>
    </w:rPr>
  </w:style>
  <w:style w:type="character" w:customStyle="1" w:styleId="90">
    <w:name w:val="Заголовок 9 Знак"/>
    <w:basedOn w:val="a0"/>
    <w:link w:val="9"/>
    <w:uiPriority w:val="9"/>
    <w:semiHidden/>
    <w:rsid w:val="00074182"/>
    <w:rPr>
      <w:b/>
      <w:bCs/>
      <w:i/>
      <w:iCs/>
      <w:color w:val="7F7F7F" w:themeColor="text1" w:themeTint="80"/>
      <w:sz w:val="18"/>
      <w:szCs w:val="18"/>
    </w:rPr>
  </w:style>
  <w:style w:type="paragraph" w:styleId="a3">
    <w:name w:val="Title"/>
    <w:basedOn w:val="a"/>
    <w:next w:val="a"/>
    <w:link w:val="a4"/>
    <w:uiPriority w:val="10"/>
    <w:qFormat/>
    <w:rsid w:val="00074182"/>
    <w:pPr>
      <w:spacing w:after="300" w:line="240" w:lineRule="auto"/>
      <w:contextualSpacing/>
    </w:pPr>
    <w:rPr>
      <w:smallCaps/>
      <w:sz w:val="52"/>
      <w:szCs w:val="52"/>
      <w:lang w:val="en-US"/>
    </w:rPr>
  </w:style>
  <w:style w:type="character" w:customStyle="1" w:styleId="a4">
    <w:name w:val="Название Знак"/>
    <w:basedOn w:val="a0"/>
    <w:link w:val="a3"/>
    <w:uiPriority w:val="10"/>
    <w:rsid w:val="00074182"/>
    <w:rPr>
      <w:smallCaps/>
      <w:sz w:val="52"/>
      <w:szCs w:val="52"/>
    </w:rPr>
  </w:style>
  <w:style w:type="paragraph" w:styleId="a5">
    <w:name w:val="Subtitle"/>
    <w:basedOn w:val="a"/>
    <w:next w:val="a"/>
    <w:link w:val="a6"/>
    <w:uiPriority w:val="11"/>
    <w:qFormat/>
    <w:rsid w:val="00074182"/>
    <w:rPr>
      <w:i/>
      <w:iCs/>
      <w:smallCaps/>
      <w:spacing w:val="10"/>
      <w:sz w:val="28"/>
      <w:szCs w:val="28"/>
      <w:lang w:val="en-US"/>
    </w:rPr>
  </w:style>
  <w:style w:type="character" w:customStyle="1" w:styleId="a6">
    <w:name w:val="Подзаголовок Знак"/>
    <w:basedOn w:val="a0"/>
    <w:link w:val="a5"/>
    <w:uiPriority w:val="11"/>
    <w:rsid w:val="00074182"/>
    <w:rPr>
      <w:i/>
      <w:iCs/>
      <w:smallCaps/>
      <w:spacing w:val="10"/>
      <w:sz w:val="28"/>
      <w:szCs w:val="28"/>
    </w:rPr>
  </w:style>
  <w:style w:type="character" w:styleId="a7">
    <w:name w:val="Strong"/>
    <w:uiPriority w:val="22"/>
    <w:qFormat/>
    <w:rsid w:val="00074182"/>
    <w:rPr>
      <w:b/>
      <w:bCs/>
    </w:rPr>
  </w:style>
  <w:style w:type="character" w:styleId="a8">
    <w:name w:val="Emphasis"/>
    <w:uiPriority w:val="20"/>
    <w:qFormat/>
    <w:rsid w:val="00074182"/>
    <w:rPr>
      <w:b/>
      <w:bCs/>
      <w:i/>
      <w:iCs/>
      <w:spacing w:val="10"/>
    </w:rPr>
  </w:style>
  <w:style w:type="paragraph" w:styleId="a9">
    <w:name w:val="No Spacing"/>
    <w:basedOn w:val="a"/>
    <w:link w:val="aa"/>
    <w:uiPriority w:val="1"/>
    <w:qFormat/>
    <w:rsid w:val="00074182"/>
    <w:pPr>
      <w:spacing w:after="0" w:line="240" w:lineRule="auto"/>
    </w:pPr>
  </w:style>
  <w:style w:type="character" w:customStyle="1" w:styleId="aa">
    <w:name w:val="Без интервала Знак"/>
    <w:basedOn w:val="a0"/>
    <w:link w:val="a9"/>
    <w:uiPriority w:val="1"/>
    <w:rsid w:val="00074182"/>
  </w:style>
  <w:style w:type="paragraph" w:styleId="ab">
    <w:name w:val="List Paragraph"/>
    <w:basedOn w:val="a"/>
    <w:uiPriority w:val="34"/>
    <w:qFormat/>
    <w:rsid w:val="00074182"/>
    <w:pPr>
      <w:ind w:left="720"/>
      <w:contextualSpacing/>
    </w:pPr>
  </w:style>
  <w:style w:type="paragraph" w:styleId="21">
    <w:name w:val="Quote"/>
    <w:basedOn w:val="a"/>
    <w:next w:val="a"/>
    <w:link w:val="22"/>
    <w:uiPriority w:val="29"/>
    <w:qFormat/>
    <w:rsid w:val="00074182"/>
    <w:rPr>
      <w:i/>
      <w:iCs/>
      <w:lang w:val="en-US"/>
    </w:rPr>
  </w:style>
  <w:style w:type="character" w:customStyle="1" w:styleId="22">
    <w:name w:val="Цитата 2 Знак"/>
    <w:basedOn w:val="a0"/>
    <w:link w:val="21"/>
    <w:uiPriority w:val="29"/>
    <w:rsid w:val="00074182"/>
    <w:rPr>
      <w:i/>
      <w:iCs/>
    </w:rPr>
  </w:style>
  <w:style w:type="paragraph" w:styleId="ac">
    <w:name w:val="Intense Quote"/>
    <w:basedOn w:val="a"/>
    <w:next w:val="a"/>
    <w:link w:val="ad"/>
    <w:uiPriority w:val="30"/>
    <w:qFormat/>
    <w:rsid w:val="00074182"/>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ad">
    <w:name w:val="Выделенная цитата Знак"/>
    <w:basedOn w:val="a0"/>
    <w:link w:val="ac"/>
    <w:uiPriority w:val="30"/>
    <w:rsid w:val="00074182"/>
    <w:rPr>
      <w:i/>
      <w:iCs/>
    </w:rPr>
  </w:style>
  <w:style w:type="character" w:styleId="ae">
    <w:name w:val="Subtle Emphasis"/>
    <w:uiPriority w:val="19"/>
    <w:qFormat/>
    <w:rsid w:val="00074182"/>
    <w:rPr>
      <w:i/>
      <w:iCs/>
    </w:rPr>
  </w:style>
  <w:style w:type="character" w:styleId="af">
    <w:name w:val="Intense Emphasis"/>
    <w:uiPriority w:val="21"/>
    <w:qFormat/>
    <w:rsid w:val="00074182"/>
    <w:rPr>
      <w:b/>
      <w:bCs/>
      <w:i/>
      <w:iCs/>
    </w:rPr>
  </w:style>
  <w:style w:type="character" w:styleId="af0">
    <w:name w:val="Subtle Reference"/>
    <w:basedOn w:val="a0"/>
    <w:uiPriority w:val="31"/>
    <w:qFormat/>
    <w:rsid w:val="00074182"/>
    <w:rPr>
      <w:smallCaps/>
    </w:rPr>
  </w:style>
  <w:style w:type="character" w:styleId="af1">
    <w:name w:val="Intense Reference"/>
    <w:uiPriority w:val="32"/>
    <w:qFormat/>
    <w:rsid w:val="00074182"/>
    <w:rPr>
      <w:b/>
      <w:bCs/>
      <w:smallCaps/>
    </w:rPr>
  </w:style>
  <w:style w:type="character" w:styleId="af2">
    <w:name w:val="Book Title"/>
    <w:basedOn w:val="a0"/>
    <w:uiPriority w:val="33"/>
    <w:qFormat/>
    <w:rsid w:val="00074182"/>
    <w:rPr>
      <w:i/>
      <w:iCs/>
      <w:smallCaps/>
      <w:spacing w:val="5"/>
    </w:rPr>
  </w:style>
  <w:style w:type="paragraph" w:styleId="af3">
    <w:name w:val="TOC Heading"/>
    <w:basedOn w:val="1"/>
    <w:next w:val="a"/>
    <w:uiPriority w:val="39"/>
    <w:semiHidden/>
    <w:unhideWhenUsed/>
    <w:qFormat/>
    <w:rsid w:val="00074182"/>
    <w:pPr>
      <w:outlineLvl w:val="9"/>
    </w:pPr>
    <w:rPr>
      <w:lang w:val="ru-RU"/>
    </w:rPr>
  </w:style>
  <w:style w:type="character" w:customStyle="1" w:styleId="FontStyle49">
    <w:name w:val="Font Style49"/>
    <w:basedOn w:val="a0"/>
    <w:rsid w:val="00907B61"/>
    <w:rPr>
      <w:rFonts w:ascii="Times New Roman" w:hAnsi="Times New Roman" w:cs="Times New Roman"/>
      <w:sz w:val="22"/>
      <w:szCs w:val="22"/>
    </w:rPr>
  </w:style>
  <w:style w:type="paragraph" w:customStyle="1" w:styleId="af4">
    <w:name w:val="Стиль"/>
    <w:rsid w:val="00907B61"/>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5">
    <w:name w:val="Balloon Text"/>
    <w:basedOn w:val="a"/>
    <w:link w:val="af6"/>
    <w:uiPriority w:val="99"/>
    <w:semiHidden/>
    <w:unhideWhenUsed/>
    <w:rsid w:val="00560B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0B68"/>
    <w:rPr>
      <w:rFonts w:ascii="Tahoma" w:eastAsia="Times New Roman" w:hAnsi="Tahoma" w:cs="Tahoma"/>
      <w:sz w:val="16"/>
      <w:szCs w:val="16"/>
      <w:lang w:val="ru-RU" w:eastAsia="ru-RU" w:bidi="ar-SA"/>
    </w:rPr>
  </w:style>
  <w:style w:type="character" w:styleId="af7">
    <w:name w:val="Hyperlink"/>
    <w:basedOn w:val="a0"/>
    <w:uiPriority w:val="99"/>
    <w:unhideWhenUsed/>
    <w:rsid w:val="00613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533B-FD35-41E0-AA40-210D9617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 Анатольевна</cp:lastModifiedBy>
  <cp:revision>5</cp:revision>
  <cp:lastPrinted>2023-04-16T13:48:00Z</cp:lastPrinted>
  <dcterms:created xsi:type="dcterms:W3CDTF">2023-04-16T14:43:00Z</dcterms:created>
  <dcterms:modified xsi:type="dcterms:W3CDTF">2024-12-13T10:17:00Z</dcterms:modified>
</cp:coreProperties>
</file>