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8121C">
      <w:pPr>
        <w:ind w:firstLine="960"/>
        <w:jc w:val="both"/>
        <w:rPr>
          <w:b/>
          <w:bCs/>
          <w:sz w:val="28"/>
          <w:szCs w:val="28"/>
        </w:rPr>
      </w:pPr>
    </w:p>
    <w:p w14:paraId="57B399B6">
      <w:pPr>
        <w:ind w:firstLine="960"/>
        <w:jc w:val="both"/>
        <w:rPr>
          <w:b/>
          <w:bCs/>
          <w:sz w:val="28"/>
          <w:szCs w:val="28"/>
        </w:rPr>
      </w:pPr>
    </w:p>
    <w:p w14:paraId="20E290CA">
      <w:pPr>
        <w:ind w:firstLine="960"/>
        <w:jc w:val="both"/>
        <w:rPr>
          <w:b/>
          <w:bCs/>
          <w:sz w:val="28"/>
          <w:szCs w:val="28"/>
        </w:rPr>
      </w:pPr>
    </w:p>
    <w:p w14:paraId="00BAC725">
      <w:pPr>
        <w:ind w:firstLine="960"/>
        <w:jc w:val="both"/>
        <w:rPr>
          <w:b/>
          <w:bCs/>
          <w:sz w:val="28"/>
          <w:szCs w:val="28"/>
        </w:rPr>
      </w:pPr>
    </w:p>
    <w:p w14:paraId="5D128D1A">
      <w:pPr>
        <w:ind w:firstLine="960"/>
        <w:jc w:val="both"/>
        <w:rPr>
          <w:b/>
          <w:bCs/>
          <w:sz w:val="28"/>
          <w:szCs w:val="28"/>
        </w:rPr>
      </w:pPr>
    </w:p>
    <w:p w14:paraId="4DA3AB2C">
      <w:pPr>
        <w:ind w:firstLine="960"/>
        <w:jc w:val="both"/>
        <w:rPr>
          <w:b/>
          <w:bCs/>
          <w:sz w:val="28"/>
          <w:szCs w:val="28"/>
        </w:rPr>
      </w:pPr>
    </w:p>
    <w:p w14:paraId="7D478894">
      <w:pPr>
        <w:ind w:firstLine="960"/>
        <w:jc w:val="both"/>
        <w:rPr>
          <w:b/>
          <w:bCs/>
          <w:sz w:val="28"/>
          <w:szCs w:val="28"/>
        </w:rPr>
      </w:pPr>
    </w:p>
    <w:p w14:paraId="75578227">
      <w:pPr>
        <w:ind w:firstLine="960"/>
        <w:jc w:val="both"/>
        <w:rPr>
          <w:b/>
          <w:bCs/>
          <w:sz w:val="28"/>
          <w:szCs w:val="28"/>
        </w:rPr>
      </w:pPr>
    </w:p>
    <w:p w14:paraId="5C37FA4E">
      <w:pPr>
        <w:ind w:firstLine="960"/>
        <w:jc w:val="both"/>
        <w:rPr>
          <w:b/>
          <w:bCs/>
          <w:sz w:val="28"/>
          <w:szCs w:val="28"/>
        </w:rPr>
      </w:pPr>
    </w:p>
    <w:p w14:paraId="5D7993DB">
      <w:pPr>
        <w:ind w:firstLine="960"/>
        <w:jc w:val="both"/>
        <w:rPr>
          <w:b/>
          <w:bCs/>
          <w:sz w:val="28"/>
          <w:szCs w:val="28"/>
        </w:rPr>
      </w:pPr>
    </w:p>
    <w:p w14:paraId="3F6BA393">
      <w:pPr>
        <w:ind w:firstLine="960"/>
        <w:jc w:val="both"/>
        <w:rPr>
          <w:b/>
          <w:bCs/>
          <w:sz w:val="28"/>
          <w:szCs w:val="28"/>
        </w:rPr>
      </w:pPr>
    </w:p>
    <w:p w14:paraId="03D5EC2B">
      <w:pPr>
        <w:ind w:firstLine="960"/>
        <w:jc w:val="both"/>
        <w:rPr>
          <w:b/>
          <w:bCs/>
          <w:sz w:val="28"/>
          <w:szCs w:val="28"/>
        </w:rPr>
      </w:pPr>
    </w:p>
    <w:p w14:paraId="5DFD09AB">
      <w:pPr>
        <w:ind w:firstLine="960"/>
        <w:jc w:val="both"/>
        <w:rPr>
          <w:b/>
          <w:bCs/>
          <w:sz w:val="28"/>
          <w:szCs w:val="28"/>
        </w:rPr>
      </w:pPr>
    </w:p>
    <w:p w14:paraId="6AB9C276">
      <w:pPr>
        <w:ind w:firstLine="960"/>
        <w:jc w:val="both"/>
        <w:rPr>
          <w:b/>
          <w:bCs/>
          <w:sz w:val="28"/>
          <w:szCs w:val="28"/>
        </w:rPr>
      </w:pPr>
    </w:p>
    <w:p w14:paraId="0045AC70">
      <w:pPr>
        <w:ind w:firstLine="960"/>
        <w:jc w:val="both"/>
        <w:rPr>
          <w:b/>
          <w:bCs/>
          <w:sz w:val="28"/>
          <w:szCs w:val="28"/>
        </w:rPr>
      </w:pPr>
    </w:p>
    <w:p w14:paraId="1A0A2A9F">
      <w:pPr>
        <w:ind w:firstLine="960"/>
        <w:jc w:val="both"/>
        <w:rPr>
          <w:b/>
          <w:bCs/>
          <w:sz w:val="28"/>
          <w:szCs w:val="28"/>
        </w:rPr>
      </w:pPr>
    </w:p>
    <w:p w14:paraId="01EDEC72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АНАЛИТИЧЕСКИЙ ОТЧЕТ</w:t>
      </w:r>
    </w:p>
    <w:p w14:paraId="20595314">
      <w:pPr>
        <w:jc w:val="center"/>
        <w:rPr>
          <w:b/>
          <w:sz w:val="40"/>
          <w:szCs w:val="40"/>
        </w:rPr>
      </w:pPr>
    </w:p>
    <w:p w14:paraId="441E4C3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о работе педагога-психолога</w:t>
      </w:r>
    </w:p>
    <w:p w14:paraId="23BB0B9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ГБОУ СОШ «ОЦ» с. Александровка</w:t>
      </w:r>
    </w:p>
    <w:p w14:paraId="37ADD982">
      <w:pPr>
        <w:ind w:firstLine="960"/>
        <w:rPr>
          <w:b/>
          <w:bCs/>
          <w:sz w:val="28"/>
          <w:szCs w:val="28"/>
        </w:rPr>
      </w:pPr>
      <w:r>
        <w:rPr>
          <w:b/>
          <w:sz w:val="40"/>
          <w:szCs w:val="40"/>
        </w:rPr>
        <w:t xml:space="preserve">              за 202</w:t>
      </w:r>
      <w:r>
        <w:rPr>
          <w:rFonts w:hint="default"/>
          <w:b/>
          <w:sz w:val="40"/>
          <w:szCs w:val="40"/>
          <w:lang w:val="ru-RU"/>
        </w:rPr>
        <w:t>4</w:t>
      </w:r>
      <w:r>
        <w:rPr>
          <w:b/>
          <w:sz w:val="40"/>
          <w:szCs w:val="40"/>
        </w:rPr>
        <w:t xml:space="preserve"> - 202</w:t>
      </w:r>
      <w:r>
        <w:rPr>
          <w:rFonts w:hint="default"/>
          <w:b/>
          <w:sz w:val="40"/>
          <w:szCs w:val="40"/>
          <w:lang w:val="ru-RU"/>
        </w:rPr>
        <w:t>5</w:t>
      </w:r>
      <w:r>
        <w:rPr>
          <w:b/>
          <w:sz w:val="40"/>
          <w:szCs w:val="40"/>
        </w:rPr>
        <w:t xml:space="preserve"> учебный год</w:t>
      </w:r>
    </w:p>
    <w:p w14:paraId="1B9FEF22">
      <w:pPr>
        <w:ind w:firstLine="960"/>
        <w:jc w:val="center"/>
        <w:rPr>
          <w:b/>
          <w:bCs/>
          <w:sz w:val="28"/>
          <w:szCs w:val="28"/>
        </w:rPr>
      </w:pPr>
    </w:p>
    <w:p w14:paraId="76A73DC8">
      <w:pPr>
        <w:ind w:firstLine="960"/>
        <w:jc w:val="both"/>
        <w:rPr>
          <w:b/>
          <w:bCs/>
          <w:sz w:val="28"/>
          <w:szCs w:val="28"/>
        </w:rPr>
      </w:pPr>
    </w:p>
    <w:p w14:paraId="59189C2C">
      <w:pPr>
        <w:ind w:firstLine="960"/>
        <w:jc w:val="both"/>
        <w:rPr>
          <w:b/>
          <w:bCs/>
          <w:sz w:val="28"/>
          <w:szCs w:val="28"/>
        </w:rPr>
      </w:pPr>
    </w:p>
    <w:p w14:paraId="77DDE540">
      <w:pPr>
        <w:ind w:firstLine="960"/>
        <w:jc w:val="both"/>
        <w:rPr>
          <w:b/>
          <w:bCs/>
          <w:sz w:val="28"/>
          <w:szCs w:val="28"/>
        </w:rPr>
      </w:pPr>
    </w:p>
    <w:p w14:paraId="0D207052">
      <w:pPr>
        <w:ind w:firstLine="960"/>
        <w:jc w:val="both"/>
        <w:rPr>
          <w:b/>
          <w:bCs/>
          <w:sz w:val="28"/>
          <w:szCs w:val="28"/>
        </w:rPr>
      </w:pPr>
    </w:p>
    <w:p w14:paraId="19589E12">
      <w:pPr>
        <w:ind w:firstLine="960"/>
        <w:jc w:val="both"/>
        <w:rPr>
          <w:b/>
          <w:bCs/>
          <w:sz w:val="28"/>
          <w:szCs w:val="28"/>
        </w:rPr>
      </w:pPr>
    </w:p>
    <w:p w14:paraId="12483D1B">
      <w:pPr>
        <w:ind w:firstLine="960"/>
        <w:jc w:val="both"/>
        <w:rPr>
          <w:b/>
          <w:bCs/>
          <w:sz w:val="28"/>
          <w:szCs w:val="28"/>
        </w:rPr>
      </w:pPr>
    </w:p>
    <w:p w14:paraId="4459293F">
      <w:pPr>
        <w:ind w:firstLine="960"/>
        <w:jc w:val="both"/>
        <w:rPr>
          <w:b/>
          <w:bCs/>
          <w:sz w:val="28"/>
          <w:szCs w:val="28"/>
        </w:rPr>
      </w:pPr>
    </w:p>
    <w:p w14:paraId="69954A5D">
      <w:pPr>
        <w:ind w:firstLine="960"/>
        <w:jc w:val="both"/>
        <w:rPr>
          <w:b/>
          <w:bCs/>
          <w:sz w:val="28"/>
          <w:szCs w:val="28"/>
        </w:rPr>
      </w:pPr>
    </w:p>
    <w:p w14:paraId="66B7F48C">
      <w:pPr>
        <w:ind w:firstLine="960"/>
        <w:jc w:val="both"/>
        <w:rPr>
          <w:b/>
          <w:bCs/>
          <w:sz w:val="28"/>
          <w:szCs w:val="28"/>
        </w:rPr>
      </w:pPr>
    </w:p>
    <w:p w14:paraId="4FCA8323">
      <w:pPr>
        <w:ind w:firstLine="960"/>
        <w:jc w:val="both"/>
        <w:rPr>
          <w:b/>
          <w:bCs/>
          <w:sz w:val="28"/>
          <w:szCs w:val="28"/>
        </w:rPr>
      </w:pPr>
    </w:p>
    <w:p w14:paraId="298FFD8D">
      <w:pPr>
        <w:ind w:firstLine="960"/>
        <w:jc w:val="both"/>
        <w:rPr>
          <w:b/>
          <w:bCs/>
          <w:sz w:val="28"/>
          <w:szCs w:val="28"/>
        </w:rPr>
      </w:pPr>
    </w:p>
    <w:p w14:paraId="71FA4C33">
      <w:pPr>
        <w:ind w:firstLine="960"/>
        <w:jc w:val="both"/>
        <w:rPr>
          <w:b/>
          <w:bCs/>
          <w:sz w:val="28"/>
          <w:szCs w:val="28"/>
        </w:rPr>
      </w:pPr>
    </w:p>
    <w:p w14:paraId="1CFF30D7">
      <w:pPr>
        <w:ind w:firstLine="960"/>
        <w:jc w:val="both"/>
        <w:rPr>
          <w:b/>
          <w:bCs/>
          <w:sz w:val="28"/>
          <w:szCs w:val="28"/>
        </w:rPr>
      </w:pPr>
    </w:p>
    <w:p w14:paraId="23811866">
      <w:pPr>
        <w:ind w:firstLine="960"/>
        <w:jc w:val="both"/>
        <w:rPr>
          <w:b/>
          <w:bCs/>
          <w:sz w:val="28"/>
          <w:szCs w:val="28"/>
        </w:rPr>
      </w:pPr>
    </w:p>
    <w:p w14:paraId="5EAD319F">
      <w:pPr>
        <w:ind w:firstLine="960"/>
        <w:jc w:val="both"/>
        <w:rPr>
          <w:b/>
          <w:bCs/>
          <w:sz w:val="28"/>
          <w:szCs w:val="28"/>
        </w:rPr>
      </w:pPr>
    </w:p>
    <w:p w14:paraId="66AE0301">
      <w:pPr>
        <w:ind w:firstLine="960"/>
        <w:jc w:val="both"/>
        <w:rPr>
          <w:b/>
          <w:bCs/>
          <w:sz w:val="28"/>
          <w:szCs w:val="28"/>
        </w:rPr>
      </w:pPr>
    </w:p>
    <w:p w14:paraId="119E6A1F">
      <w:pPr>
        <w:ind w:firstLine="960"/>
        <w:jc w:val="both"/>
        <w:rPr>
          <w:b/>
          <w:bCs/>
          <w:sz w:val="28"/>
          <w:szCs w:val="28"/>
        </w:rPr>
      </w:pPr>
    </w:p>
    <w:p w14:paraId="5FC22394">
      <w:pPr>
        <w:ind w:firstLine="960"/>
        <w:jc w:val="both"/>
        <w:rPr>
          <w:b/>
          <w:bCs/>
          <w:sz w:val="28"/>
          <w:szCs w:val="28"/>
        </w:rPr>
      </w:pPr>
    </w:p>
    <w:p w14:paraId="414E6A68">
      <w:pPr>
        <w:ind w:firstLine="960"/>
        <w:jc w:val="both"/>
        <w:rPr>
          <w:b/>
          <w:bCs/>
          <w:sz w:val="28"/>
          <w:szCs w:val="28"/>
        </w:rPr>
      </w:pPr>
    </w:p>
    <w:p w14:paraId="0697A6DE">
      <w:pPr>
        <w:ind w:firstLine="960"/>
        <w:jc w:val="both"/>
        <w:rPr>
          <w:b/>
          <w:bCs/>
          <w:sz w:val="28"/>
          <w:szCs w:val="28"/>
        </w:rPr>
      </w:pPr>
    </w:p>
    <w:p w14:paraId="56417451">
      <w:pPr>
        <w:ind w:firstLine="9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Цель, предмет исследования и задачи. </w:t>
      </w:r>
    </w:p>
    <w:p w14:paraId="66B5EB94">
      <w:pPr>
        <w:ind w:firstLine="960"/>
        <w:jc w:val="both"/>
        <w:rPr>
          <w:sz w:val="28"/>
          <w:szCs w:val="28"/>
        </w:rPr>
      </w:pPr>
      <w:r>
        <w:rPr>
          <w:sz w:val="28"/>
          <w:szCs w:val="28"/>
        </w:rPr>
        <w:t>В 202</w:t>
      </w:r>
      <w:r>
        <w:rPr>
          <w:rFonts w:hint="default"/>
          <w:sz w:val="28"/>
          <w:szCs w:val="28"/>
          <w:lang w:val="ru-RU"/>
        </w:rPr>
        <w:t>4</w:t>
      </w:r>
      <w:r>
        <w:rPr>
          <w:sz w:val="28"/>
          <w:szCs w:val="28"/>
        </w:rPr>
        <w:t xml:space="preserve"> - 202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 учебном году целью работы являлось обеспечение психолого-педагогического сопровождения развития личности школьника в современном образовательном процессе. Объектом аналитического отчета является диагностика, профилактические, коррекционно-развивающие мероприятия. В данном учебном году предметом исследования являлся анализ данных психологического обследования учащихся 1-10 классов. Задачами деятельности в данном учебном году были: </w:t>
      </w:r>
    </w:p>
    <w:p w14:paraId="6E708A83">
      <w:pPr>
        <w:numPr>
          <w:ilvl w:val="0"/>
          <w:numId w:val="1"/>
        </w:numPr>
        <w:shd w:val="clear" w:color="auto" w:fill="FFFFFF"/>
        <w:suppressAutoHyphens w:val="0"/>
        <w:ind w:left="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Психологический анализ социальной ситуации развития, выявление основных проблем и определение причин их возникновения, путей и средств их разрешения.</w:t>
      </w:r>
    </w:p>
    <w:p w14:paraId="588F0A07">
      <w:pPr>
        <w:numPr>
          <w:ilvl w:val="0"/>
          <w:numId w:val="1"/>
        </w:numPr>
        <w:shd w:val="clear" w:color="auto" w:fill="FFFFFF"/>
        <w:suppressAutoHyphens w:val="0"/>
        <w:ind w:left="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Содействие личностному и интеллектуальному развитию обучающихся на каждом возрастном этапе.</w:t>
      </w:r>
    </w:p>
    <w:p w14:paraId="7096EE8D">
      <w:pPr>
        <w:numPr>
          <w:ilvl w:val="0"/>
          <w:numId w:val="1"/>
        </w:numPr>
        <w:shd w:val="clear" w:color="auto" w:fill="FFFFFF"/>
        <w:suppressAutoHyphens w:val="0"/>
        <w:ind w:left="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Формирование у обучающихся способности к самоопределению в выборе профессиональной деятельности.</w:t>
      </w:r>
    </w:p>
    <w:p w14:paraId="69B938CE">
      <w:pPr>
        <w:numPr>
          <w:ilvl w:val="0"/>
          <w:numId w:val="1"/>
        </w:numPr>
        <w:shd w:val="clear" w:color="auto" w:fill="FFFFFF"/>
        <w:suppressAutoHyphens w:val="0"/>
        <w:ind w:left="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Профилактика и преодоление отклонений в социальном и психологическом здоровье, а также развитии обучающихся.</w:t>
      </w:r>
    </w:p>
    <w:p w14:paraId="3A3D268B">
      <w:pPr>
        <w:ind w:firstLine="9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Диагностическое направление.</w:t>
      </w:r>
    </w:p>
    <w:p w14:paraId="3D7B4FCD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1. В сентябре 202</w:t>
      </w:r>
      <w:r>
        <w:rPr>
          <w:rFonts w:hint="default"/>
          <w:sz w:val="28"/>
          <w:szCs w:val="28"/>
          <w:lang w:val="ru-RU"/>
        </w:rPr>
        <w:t>4</w:t>
      </w:r>
      <w:r>
        <w:rPr>
          <w:sz w:val="28"/>
          <w:szCs w:val="28"/>
        </w:rPr>
        <w:t xml:space="preserve"> года в ГБОУ СОШ «ОЦ» с. Александровка была проведена диагностика готовности к обучению в школе детей, поступающих в 1 класс. </w:t>
      </w:r>
    </w:p>
    <w:p w14:paraId="6C424B0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К новому 202</w:t>
      </w:r>
      <w:r>
        <w:rPr>
          <w:rFonts w:hint="default"/>
          <w:sz w:val="28"/>
          <w:szCs w:val="28"/>
          <w:lang w:val="ru-RU"/>
        </w:rPr>
        <w:t>4</w:t>
      </w:r>
      <w:r>
        <w:rPr>
          <w:sz w:val="28"/>
          <w:szCs w:val="28"/>
        </w:rPr>
        <w:t>-202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 учебному году набрали 1 первый класс – </w:t>
      </w:r>
      <w:r>
        <w:rPr>
          <w:rFonts w:hint="default"/>
          <w:sz w:val="28"/>
          <w:szCs w:val="28"/>
          <w:lang w:val="ru-RU"/>
        </w:rPr>
        <w:t>8</w:t>
      </w:r>
      <w:r>
        <w:rPr>
          <w:sz w:val="28"/>
          <w:szCs w:val="28"/>
        </w:rPr>
        <w:t xml:space="preserve"> учеников. </w:t>
      </w:r>
    </w:p>
    <w:p w14:paraId="59D8324B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 диагностике участвовал весь класс.  Диагностирование прошли все учащиеся в 1 классе.Большое внимание уделялось выявлению мотивации к обучению в школе.</w:t>
      </w:r>
    </w:p>
    <w:p w14:paraId="7434194E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 ходе исследования готовности были выявлены следующие результаты:</w:t>
      </w:r>
    </w:p>
    <w:p w14:paraId="572F07A9">
      <w:pPr>
        <w:jc w:val="both"/>
        <w:rPr>
          <w:sz w:val="28"/>
          <w:szCs w:val="28"/>
        </w:rPr>
      </w:pPr>
      <w:r>
        <w:rPr>
          <w:sz w:val="28"/>
          <w:szCs w:val="28"/>
        </w:rPr>
        <w:t>- готовность к обучению  учащихся с высоким уровнем готовности в 1 классе</w:t>
      </w:r>
      <w:r>
        <w:rPr>
          <w:rFonts w:hint="default"/>
          <w:sz w:val="28"/>
          <w:szCs w:val="28"/>
          <w:lang w:val="ru-RU"/>
        </w:rPr>
        <w:t xml:space="preserve">: </w:t>
      </w:r>
      <w:r>
        <w:rPr>
          <w:sz w:val="28"/>
          <w:szCs w:val="28"/>
        </w:rPr>
        <w:t xml:space="preserve"> с низким уровнем – </w:t>
      </w:r>
      <w:r>
        <w:rPr>
          <w:rFonts w:hint="default"/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 (2</w:t>
      </w:r>
      <w:r>
        <w:rPr>
          <w:rFonts w:hint="default"/>
          <w:sz w:val="28"/>
          <w:szCs w:val="28"/>
          <w:lang w:val="ru-RU"/>
        </w:rPr>
        <w:t>0</w:t>
      </w:r>
      <w:r>
        <w:rPr>
          <w:sz w:val="28"/>
          <w:szCs w:val="28"/>
        </w:rPr>
        <w:t xml:space="preserve">%), на среднем уровне – 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(</w:t>
      </w:r>
      <w:r>
        <w:rPr>
          <w:rFonts w:hint="default"/>
          <w:sz w:val="28"/>
          <w:szCs w:val="28"/>
          <w:lang w:val="ru-RU"/>
        </w:rPr>
        <w:t>8</w:t>
      </w:r>
      <w:r>
        <w:rPr>
          <w:sz w:val="28"/>
          <w:szCs w:val="28"/>
        </w:rPr>
        <w:t>0 %).</w:t>
      </w:r>
    </w:p>
    <w:p w14:paraId="4E7258DC">
      <w:pPr>
        <w:jc w:val="both"/>
        <w:rPr>
          <w:sz w:val="28"/>
          <w:szCs w:val="28"/>
        </w:rPr>
      </w:pPr>
      <w:r>
        <w:rPr>
          <w:sz w:val="28"/>
          <w:szCs w:val="28"/>
        </w:rPr>
        <w:t>- мотивация у 40% на высоком уровне, у 60% - на среднем. Можно сказать, что дети, в основном, были готовы к школе.</w:t>
      </w:r>
    </w:p>
    <w:p w14:paraId="015BCA7C">
      <w:pPr>
        <w:jc w:val="both"/>
        <w:rPr>
          <w:sz w:val="28"/>
          <w:szCs w:val="28"/>
        </w:rPr>
      </w:pPr>
    </w:p>
    <w:p w14:paraId="713443D7">
      <w:pPr>
        <w:jc w:val="both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>2. В сентябре 202</w:t>
      </w:r>
      <w:r>
        <w:rPr>
          <w:rFonts w:hint="default"/>
          <w:sz w:val="28"/>
          <w:szCs w:val="28"/>
          <w:lang w:val="ru-RU"/>
        </w:rPr>
        <w:t>4</w:t>
      </w:r>
      <w:r>
        <w:rPr>
          <w:sz w:val="28"/>
          <w:szCs w:val="28"/>
        </w:rPr>
        <w:t xml:space="preserve"> года была проведена диагностика характерологических особенностей учащихся по Опроснику Айзенка, чтобы определить личностные качества ребят 9 класса. </w:t>
      </w:r>
      <w:r>
        <w:rPr>
          <w:color w:val="000000"/>
          <w:sz w:val="28"/>
          <w:szCs w:val="28"/>
          <w:lang w:eastAsia="ru-RU"/>
        </w:rPr>
        <w:t xml:space="preserve">В девятом классе </w:t>
      </w:r>
      <w:r>
        <w:rPr>
          <w:rFonts w:hint="default"/>
          <w:color w:val="000000"/>
          <w:sz w:val="28"/>
          <w:szCs w:val="28"/>
          <w:lang w:val="en-US" w:eastAsia="ru-RU"/>
        </w:rPr>
        <w:t xml:space="preserve">9 </w:t>
      </w:r>
      <w:r>
        <w:rPr>
          <w:color w:val="000000"/>
          <w:sz w:val="28"/>
          <w:szCs w:val="28"/>
          <w:lang w:eastAsia="ru-RU"/>
        </w:rPr>
        <w:t>человек.Диагностика проводилась с целью оказать помощь учащимся в профессиональном самоопределении.</w:t>
      </w:r>
    </w:p>
    <w:p w14:paraId="2340BF5A">
      <w:pPr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3.</w:t>
      </w:r>
      <w:r>
        <w:rPr>
          <w:sz w:val="28"/>
          <w:szCs w:val="28"/>
        </w:rPr>
        <w:t>В сентябре 202</w:t>
      </w:r>
      <w:r>
        <w:rPr>
          <w:rFonts w:hint="default"/>
          <w:sz w:val="28"/>
          <w:szCs w:val="28"/>
          <w:lang w:val="ru-RU"/>
        </w:rPr>
        <w:t>4</w:t>
      </w:r>
      <w:r>
        <w:rPr>
          <w:sz w:val="28"/>
          <w:szCs w:val="28"/>
        </w:rPr>
        <w:t xml:space="preserve"> года была проведена диагностика</w:t>
      </w:r>
      <w:r>
        <w:rPr>
          <w:color w:val="000000"/>
          <w:sz w:val="28"/>
          <w:szCs w:val="28"/>
          <w:lang w:eastAsia="ru-RU"/>
        </w:rPr>
        <w:t xml:space="preserve"> на определение возрастных особенностей детей подросткового периода. Особенности адаптации детей 5, 10 классов. Диагностика была проведена с целью определить уровень адаптационного периода у пятиклассников и десятиклассников. На основе результатов проведенной диагностики были выработаны рекомендации классным руководителям и родителям.</w:t>
      </w:r>
    </w:p>
    <w:p w14:paraId="527B2928">
      <w:pPr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4. В октябре 202</w:t>
      </w:r>
      <w:r>
        <w:rPr>
          <w:rFonts w:hint="default"/>
          <w:color w:val="000000"/>
          <w:sz w:val="28"/>
          <w:szCs w:val="28"/>
          <w:lang w:val="en-US" w:eastAsia="ru-RU"/>
        </w:rPr>
        <w:t>4</w:t>
      </w:r>
      <w:r>
        <w:rPr>
          <w:color w:val="000000"/>
          <w:sz w:val="28"/>
          <w:szCs w:val="28"/>
          <w:lang w:eastAsia="ru-RU"/>
        </w:rPr>
        <w:t xml:space="preserve"> года </w:t>
      </w:r>
      <w:r>
        <w:rPr>
          <w:sz w:val="28"/>
          <w:szCs w:val="28"/>
        </w:rPr>
        <w:t xml:space="preserve">была проведена </w:t>
      </w:r>
      <w:r>
        <w:rPr>
          <w:color w:val="000000"/>
          <w:sz w:val="28"/>
          <w:szCs w:val="28"/>
          <w:lang w:eastAsia="ru-RU"/>
        </w:rPr>
        <w:t>диагностика уровня тревожности учащихся1-10 классов. Диагностика была проведена с целью</w:t>
      </w:r>
      <w:r>
        <w:rPr>
          <w:rFonts w:hint="default"/>
          <w:color w:val="000000"/>
          <w:sz w:val="28"/>
          <w:szCs w:val="28"/>
          <w:lang w:val="en-US"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выявления уровня тревожности и выработки рекомендаций учителям,  родителям.</w:t>
      </w:r>
    </w:p>
    <w:p w14:paraId="5A6E3DA5">
      <w:pPr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5. В ноябре 202</w:t>
      </w:r>
      <w:r>
        <w:rPr>
          <w:rFonts w:hint="default"/>
          <w:color w:val="000000"/>
          <w:sz w:val="28"/>
          <w:szCs w:val="28"/>
          <w:lang w:val="en-US" w:eastAsia="ru-RU"/>
        </w:rPr>
        <w:t>4</w:t>
      </w:r>
      <w:r>
        <w:rPr>
          <w:color w:val="000000"/>
          <w:sz w:val="28"/>
          <w:szCs w:val="28"/>
          <w:lang w:eastAsia="ru-RU"/>
        </w:rPr>
        <w:t xml:space="preserve"> года </w:t>
      </w:r>
      <w:r>
        <w:rPr>
          <w:sz w:val="28"/>
          <w:szCs w:val="28"/>
        </w:rPr>
        <w:t xml:space="preserve">была проведена </w:t>
      </w:r>
      <w:r>
        <w:rPr>
          <w:color w:val="000000"/>
          <w:sz w:val="28"/>
          <w:szCs w:val="28"/>
          <w:lang w:eastAsia="ru-RU"/>
        </w:rPr>
        <w:t>диагностика уровня стрессоустойчивости учащихся1-10 классов. Диагностика была проведена с целью выявления уровня стрессоустойчивости учащихся и выработки рекомендаций учителям,  родителям.</w:t>
      </w:r>
    </w:p>
    <w:p w14:paraId="36C85341">
      <w:pPr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6. В ноябре 202</w:t>
      </w:r>
      <w:r>
        <w:rPr>
          <w:rFonts w:hint="default"/>
          <w:color w:val="000000"/>
          <w:sz w:val="28"/>
          <w:szCs w:val="28"/>
          <w:lang w:val="en-US" w:eastAsia="ru-RU"/>
        </w:rPr>
        <w:t>4</w:t>
      </w:r>
      <w:r>
        <w:rPr>
          <w:color w:val="000000"/>
          <w:sz w:val="28"/>
          <w:szCs w:val="28"/>
          <w:lang w:eastAsia="ru-RU"/>
        </w:rPr>
        <w:t xml:space="preserve"> года </w:t>
      </w:r>
      <w:r>
        <w:rPr>
          <w:sz w:val="28"/>
          <w:szCs w:val="28"/>
        </w:rPr>
        <w:t xml:space="preserve">была проведена </w:t>
      </w:r>
      <w:r>
        <w:rPr>
          <w:color w:val="000000"/>
          <w:sz w:val="28"/>
          <w:szCs w:val="28"/>
          <w:lang w:eastAsia="ru-RU"/>
        </w:rPr>
        <w:t>диагностика уровня стабильности эмоционального состояния учащихся1-10 классов. Диагностика была проведена с целью выявления уровня стабильности эмоционального состояния учащихся и выработки рекомендаций учителям,  родителям.</w:t>
      </w:r>
    </w:p>
    <w:p w14:paraId="4C694523">
      <w:pPr>
        <w:jc w:val="both"/>
        <w:rPr>
          <w:sz w:val="28"/>
          <w:szCs w:val="28"/>
        </w:rPr>
      </w:pPr>
      <w:r>
        <w:rPr>
          <w:sz w:val="28"/>
          <w:szCs w:val="28"/>
        </w:rPr>
        <w:t>7. В мае 202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 года в нашей школе проводилась диагностика выпускников 9 по определению их психологической готовности к сдаче выпускных экзаменов. В школе </w:t>
      </w:r>
      <w:r>
        <w:rPr>
          <w:rFonts w:hint="default"/>
          <w:sz w:val="28"/>
          <w:szCs w:val="28"/>
          <w:lang w:val="ru-RU"/>
        </w:rPr>
        <w:t>9</w:t>
      </w:r>
      <w:r>
        <w:rPr>
          <w:sz w:val="28"/>
          <w:szCs w:val="28"/>
        </w:rPr>
        <w:t xml:space="preserve"> выпускников.</w:t>
      </w:r>
    </w:p>
    <w:p w14:paraId="3197676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Диагностика проводилась с целью определения полушарности, самооценки, уровня тревожности (Методика Филлипса), уровня развития вербального, логического и пространственного мышления (тест Амтхауэра) учащихся. В диагностике принимали участие все учащиеся 9 класса. Диагностика проводилась в групповой и индивидуальной форме.</w:t>
      </w:r>
    </w:p>
    <w:p w14:paraId="70F8321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психологического исследования можно сделать следующие выводы:</w:t>
      </w:r>
    </w:p>
    <w:p w14:paraId="43264BF0">
      <w:pPr>
        <w:pStyle w:val="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Уровень самооценки у подавляющего большинства – на среднем уровне. То есть эти ребята оценивают себя соответственно своим способностям и возможностям. Остальные учащиеся  себя недооценивают, то есть самооценка их занижена.</w:t>
      </w:r>
    </w:p>
    <w:p w14:paraId="6D49A018">
      <w:pPr>
        <w:pStyle w:val="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Общий уровень тревожности  не превышает норму. Но у 30%  учащихся тревожность повышена в отношениях с учителями и в ситуации проверки знаний, что может помешать при сдаче экзаменов. </w:t>
      </w:r>
    </w:p>
    <w:p w14:paraId="6D564A35">
      <w:pPr>
        <w:pStyle w:val="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Тест Амтхауэра показал, что интеллектуальное развитие учащихся на среднем уровне. Лучше всего развито пространственное мышление, затем – вербальное мышление, хуже развито логическое мышление.</w:t>
      </w:r>
    </w:p>
    <w:p w14:paraId="7DC2F14B">
      <w:pPr>
        <w:pStyle w:val="5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результаты тестов были внесены в сводную ведомость диагностики когнитивной и личностной сферы.</w:t>
      </w:r>
    </w:p>
    <w:p w14:paraId="1CF9C395">
      <w:pPr>
        <w:pStyle w:val="5"/>
        <w:spacing w:after="0" w:line="240" w:lineRule="auto"/>
        <w:ind w:left="0"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итогам диагностики были сделаны выводы и даны следующие рекомендации:</w:t>
      </w:r>
    </w:p>
    <w:p w14:paraId="664A8198">
      <w:pPr>
        <w:pStyle w:val="5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Учителям-предметникам – применять в своей работе больше заданий, развивающих вербальное и логическое мышление.</w:t>
      </w:r>
    </w:p>
    <w:p w14:paraId="35C9184D">
      <w:pPr>
        <w:pStyle w:val="5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Родителям – проявлять повышенную заинтересованность в успехах своих детей, взаимодействовать с учителями-предметниками, чтобы помочь детям лучше подготовиться к сдаче экзамена, обращаться к педагогу-психологу за консультациями и рекомендациями.</w:t>
      </w:r>
    </w:p>
    <w:p w14:paraId="73569CDB">
      <w:pPr>
        <w:pStyle w:val="5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Педагогу-психологу – разработать программы для работы с детьми с повышенной тревожностью, сниженной самооценкой и проводить коррекционно-развивающие занятия с этими детьми; проводить консультации с родителями; проводить беседы с элементами тренинга для развития психологической готовности к сдаче экзаменов.</w:t>
      </w:r>
    </w:p>
    <w:p w14:paraId="4804E7A0">
      <w:pPr>
        <w:ind w:firstLine="851"/>
        <w:jc w:val="both"/>
        <w:rPr>
          <w:sz w:val="28"/>
          <w:szCs w:val="28"/>
        </w:rPr>
      </w:pPr>
    </w:p>
    <w:p w14:paraId="0A30B52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8. В нашей школе в течение всего учебного года проводилась планомерная работа с детьми «группы риска». В ней принимали участие администрация школы, классные руководители, педагог-психолог. Конечно же, мы привлекали в совместную работу и родителей этих учеников.</w:t>
      </w:r>
    </w:p>
    <w:p w14:paraId="1506CD9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202</w:t>
      </w:r>
      <w:r>
        <w:rPr>
          <w:rFonts w:hint="default"/>
          <w:sz w:val="28"/>
          <w:szCs w:val="28"/>
          <w:lang w:val="ru-RU"/>
        </w:rPr>
        <w:t>4</w:t>
      </w:r>
      <w:r>
        <w:rPr>
          <w:sz w:val="28"/>
          <w:szCs w:val="28"/>
        </w:rPr>
        <w:t>- 202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 учебном году также проводилась работа с «трудными детьми». С сентября по ноябрь проводилось наблюдение и психологическое сопровождение, в виде бесед и рекомендаций, за детьми, относящимися к «группе риска». В течение этого периода проводились и индивидуальные консультации родителям и классным руководителям этих учеников. В декабре и январе  проводили  первичную и углубленную диагностики с целью выявления уровня отклонений в развитии личностной и эмоционально-волевой сфер у «трудных» детей.</w:t>
      </w:r>
    </w:p>
    <w:p w14:paraId="3C51C971">
      <w:pPr>
        <w:ind w:firstLine="851"/>
        <w:jc w:val="both"/>
        <w:rPr>
          <w:b/>
          <w:bCs/>
          <w:sz w:val="28"/>
          <w:szCs w:val="28"/>
        </w:rPr>
      </w:pPr>
    </w:p>
    <w:p w14:paraId="7BCFE23A">
      <w:pPr>
        <w:ind w:firstLine="975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3. Использование методик.</w:t>
      </w:r>
      <w:r>
        <w:rPr>
          <w:sz w:val="28"/>
          <w:szCs w:val="28"/>
        </w:rPr>
        <w:t xml:space="preserve"> Проводя диагностику познавательной, личностной сфер и адаптации к обучению в школе я использовала различные методики.</w:t>
      </w:r>
    </w:p>
    <w:p w14:paraId="58F5F856">
      <w:pPr>
        <w:numPr>
          <w:ilvl w:val="0"/>
          <w:numId w:val="4"/>
        </w:numPr>
        <w:tabs>
          <w:tab w:val="left" w:pos="11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Для исследования познавательной сферы:</w:t>
      </w:r>
    </w:p>
    <w:p w14:paraId="7BCE0300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для учащихся 1-х классов - Методика «Изучение зрелости учащихся младших классов», которая состоит из 4 тестов. Она удобна тем, что позволяет определить и психосоциальную зрелость, уровень развития аналитического мышления и речи, а также способность к произвольному поведению. Методика проводится только в индивидуальной форме.</w:t>
      </w:r>
    </w:p>
    <w:p w14:paraId="753E81DF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для учащихся 5-х классов – Методика Э. Ф Замбацявичене «Исследование словесно-логического мышления младших школьников». Она состоит из 4 субтестов, которые позволяют выявить осведомленность, способность к классификации, обобщению, к умозаключениям по аналогии. Методику можно проводить в групповой форме.</w:t>
      </w:r>
    </w:p>
    <w:p w14:paraId="33647F48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для учащихся 10-х классов  использовали методику исследования интеллектуальных способностей Амтхауэра.</w:t>
      </w:r>
    </w:p>
    <w:p w14:paraId="0B2A695C">
      <w:pPr>
        <w:ind w:left="30" w:firstLine="315"/>
        <w:jc w:val="both"/>
        <w:rPr>
          <w:sz w:val="28"/>
          <w:szCs w:val="28"/>
        </w:rPr>
      </w:pPr>
      <w:r>
        <w:rPr>
          <w:sz w:val="28"/>
          <w:szCs w:val="28"/>
        </w:rPr>
        <w:t>2. Для исследования адаптации к школьному обучению я использовала методику Филлипса «Диагностика уровня школьной тревожности», «Я в школе» (авт. Р. Овчарова) и «Школа зверей» (авт. С. Панченко), «Моя учительница» (авт. М. Битянова). Опросник Филлипса достаточно прост в проведении и обработке и к тому же позволяет выяснить характер и уровень тревожности, связанной со школой, у детей младшего и среднего школьного возраста. Рисуночные тесты помогают еще лучше понять картину тревожности (особенно у детей младшего школьного возраста).</w:t>
      </w:r>
    </w:p>
    <w:p w14:paraId="48D03166">
      <w:pPr>
        <w:ind w:firstLine="1170"/>
        <w:jc w:val="both"/>
        <w:rPr>
          <w:sz w:val="28"/>
          <w:szCs w:val="28"/>
        </w:rPr>
      </w:pPr>
    </w:p>
    <w:p w14:paraId="6F38C84B">
      <w:pPr>
        <w:ind w:firstLine="945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4. Психокоррекционная работа. </w:t>
      </w:r>
      <w:r>
        <w:rPr>
          <w:sz w:val="28"/>
          <w:szCs w:val="28"/>
        </w:rPr>
        <w:t xml:space="preserve">Психокоррекционная работа проводилась с учащимися 5-10 классов. </w:t>
      </w:r>
    </w:p>
    <w:p w14:paraId="0CCF943B">
      <w:pPr>
        <w:tabs>
          <w:tab w:val="left" w:pos="720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>1. Тренинг для учащихся 5го класса с целью адаптации к обучению в новых условиях.</w:t>
      </w:r>
      <w:r>
        <w:rPr>
          <w:sz w:val="28"/>
          <w:szCs w:val="28"/>
        </w:rPr>
        <w:t xml:space="preserve"> Занятия проводились по программе А. Микляевой и П. Румянцевой. Программа включает в себя 12 занятий, каждое из которых помогает справиться с определенным видом школьной тревожности. </w:t>
      </w:r>
      <w:r>
        <w:rPr>
          <w:sz w:val="28"/>
          <w:szCs w:val="28"/>
          <w:lang w:val="ru-RU"/>
        </w:rPr>
        <w:t>Р</w:t>
      </w:r>
      <w:r>
        <w:rPr>
          <w:sz w:val="28"/>
          <w:szCs w:val="28"/>
        </w:rPr>
        <w:t xml:space="preserve">езультат занятий  - положительный. У многих детей улучшились отношения с учителями, с одноклассниками, с родителями. Одновременно были даны рекомендации родителям, учителям-предметникам и классным руководителям по работе с этими детьми. Занятия дали хороший эффект, поэтому решено и дальше заниматься с детьми с повышенной школьной тревожностью по этой программе. </w:t>
      </w:r>
    </w:p>
    <w:p w14:paraId="1CFCF1C1">
      <w:pPr>
        <w:shd w:val="clear" w:color="auto" w:fill="FFFFFF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 xml:space="preserve">2. </w:t>
      </w:r>
      <w:r>
        <w:rPr>
          <w:color w:val="000000"/>
          <w:sz w:val="28"/>
          <w:szCs w:val="28"/>
          <w:lang w:eastAsia="ru-RU"/>
        </w:rPr>
        <w:t>Занятия по программе «МОЙ выбор» 8-9 классы.</w:t>
      </w:r>
      <w:r>
        <w:rPr>
          <w:sz w:val="28"/>
          <w:szCs w:val="28"/>
        </w:rPr>
        <w:t xml:space="preserve"> Классы поделены на «группы интересов», и общение происходит практически внутри этих групп, хотя и сообща ребята работают с удовольствием. На мой взгляд, классные руководители делают все, чтобы заинтересовать и объединить весь класс, проводя различные внеклассные мероприятия по профориентационной работе.</w:t>
      </w:r>
    </w:p>
    <w:p w14:paraId="0E62FEC5">
      <w:pPr>
        <w:shd w:val="clear" w:color="auto" w:fill="FFFFFF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 xml:space="preserve">3. </w:t>
      </w:r>
      <w:r>
        <w:rPr>
          <w:color w:val="000000"/>
          <w:sz w:val="28"/>
          <w:szCs w:val="28"/>
          <w:lang w:eastAsia="ru-RU"/>
        </w:rPr>
        <w:t>Занятия по программе «ЗОЖ» 5-9 классы. Занятия проводились индивидуальные с классом или с несколькими классами одновременно. Занятия проводились в виде лекций, диалогов и бесед. Учащиеся заинтересованно обсуждали темы здорового образа жизни. У некоторых учащихся изменилось отношение к своему образу жизни в лучшую сторону.</w:t>
      </w:r>
    </w:p>
    <w:p w14:paraId="24B13930">
      <w:pPr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4. Тренинговые занятия по психологической подготовке к экзаменам 9 класса.</w:t>
      </w:r>
      <w:r>
        <w:rPr>
          <w:sz w:val="28"/>
          <w:szCs w:val="28"/>
        </w:rPr>
        <w:t xml:space="preserve"> Развитие адаптационных возможностей к стрессу, вызванному сдачей выпускных и вступительных экзаменов. Коррекционная работа проводилась по программе групповой работы по проблеме школьной тревожности для учащихся А. Микляевой и П. Румянцевой. А также цикл профилактических классных часов  по программе «Как пережить экзамены» (для учащихся девятых и одиннадцатых классов).</w:t>
      </w:r>
    </w:p>
    <w:p w14:paraId="19CB96A0">
      <w:pPr>
        <w:ind w:firstLine="1035"/>
        <w:jc w:val="both"/>
        <w:rPr>
          <w:b/>
          <w:bCs/>
          <w:sz w:val="28"/>
          <w:szCs w:val="28"/>
        </w:rPr>
      </w:pPr>
    </w:p>
    <w:p w14:paraId="766118D4">
      <w:pPr>
        <w:ind w:firstLine="1035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6. Просветительская и консультационная работа. </w:t>
      </w:r>
      <w:r>
        <w:rPr>
          <w:sz w:val="28"/>
          <w:szCs w:val="28"/>
        </w:rPr>
        <w:t>В 202</w:t>
      </w:r>
      <w:r>
        <w:rPr>
          <w:rFonts w:hint="default"/>
          <w:sz w:val="28"/>
          <w:szCs w:val="28"/>
          <w:lang w:val="ru-RU"/>
        </w:rPr>
        <w:t>4</w:t>
      </w:r>
      <w:r>
        <w:rPr>
          <w:sz w:val="28"/>
          <w:szCs w:val="28"/>
        </w:rPr>
        <w:t>-202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 учебном году проводили и просветительскую и консультационную работу. </w:t>
      </w:r>
    </w:p>
    <w:p w14:paraId="2E7D9B76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 педколлективом  запланировали и провели беседы по следующим темам: с учителями, работающими 1,5,10 классах - «Мотивация к обучению в школе», с классными руководителями и учителями-предметниками среднего звена «Конфликтные  ситуации в учебно-воспитательном процессе: причины, следствия, решения», оформила уголок на стенде в учительской с рекомендациями для учителей по темам «Как я справляюсь со стрессом», «Как бороться с депрессией» по этим проблемам. Помимо этого  консультировали и учителей-предметников, и классных руководителей по личным, учебным и производственным проблемам.</w:t>
      </w:r>
    </w:p>
    <w:p w14:paraId="207EF695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работы с родителями  запланировано выступление на родительских собраниях с темами: «Первый раз – в первый класс» (1 кл.), «Переход в 5 класс: новые требования, проблемы и пути их решения» (4,5 кл.). Также в течение всего года  проводились консультации с родителями по вопросам воспитания и обучения детей по итогам психологических обследований, по их личной просьбе или по рекомендации учителей. </w:t>
      </w:r>
    </w:p>
    <w:p w14:paraId="68A72C0D">
      <w:pPr>
        <w:numPr>
          <w:ilvl w:val="0"/>
          <w:numId w:val="6"/>
        </w:numPr>
        <w:ind w:left="709" w:hanging="349"/>
        <w:jc w:val="both"/>
        <w:rPr>
          <w:sz w:val="28"/>
          <w:szCs w:val="28"/>
        </w:rPr>
      </w:pPr>
      <w:r>
        <w:rPr>
          <w:sz w:val="28"/>
          <w:szCs w:val="28"/>
        </w:rPr>
        <w:t>Для учащихся  проводились  беседы по следующим темам: «Уровень параметров моей профессиональной зрелости» (9 кл.),  «Как я справляюсь с эмоциями: конфликты с учителями и родителями» (5-7 кл.)</w:t>
      </w:r>
    </w:p>
    <w:p w14:paraId="0607BEB7">
      <w:pPr>
        <w:numPr>
          <w:ilvl w:val="0"/>
          <w:numId w:val="6"/>
        </w:numPr>
        <w:tabs>
          <w:tab w:val="left" w:pos="709"/>
        </w:tabs>
        <w:ind w:left="709" w:firstLine="10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Индивидуальные консультации касались, в основном, личных и учебных проблем (взаимоотношения с учителями, одноклассниками и друзьями, и родителями). </w:t>
      </w:r>
    </w:p>
    <w:p w14:paraId="77BCDF2D">
      <w:pPr>
        <w:ind w:firstLine="1005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7. Выводы и рекомендации. </w:t>
      </w:r>
      <w:r>
        <w:rPr>
          <w:sz w:val="28"/>
          <w:szCs w:val="28"/>
        </w:rPr>
        <w:t xml:space="preserve"> Все запланированные на 202</w:t>
      </w:r>
      <w:r>
        <w:rPr>
          <w:rFonts w:hint="default"/>
          <w:sz w:val="28"/>
          <w:szCs w:val="28"/>
          <w:lang w:val="ru-RU"/>
        </w:rPr>
        <w:t>4</w:t>
      </w:r>
      <w:r>
        <w:rPr>
          <w:sz w:val="28"/>
          <w:szCs w:val="28"/>
        </w:rPr>
        <w:t>-202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 учебный год виды деятельности (обследования, консультации), были выполнены. Однако были выявлено следующее: недостаточная заинтересованность педагогов и родителей, отсутствие системы взаимодействия педагогов, родителей и психолога. В связи с этим хотелось бы порекомендовать следующее:</w:t>
      </w:r>
    </w:p>
    <w:p w14:paraId="63D4B4AA">
      <w:pPr>
        <w:ind w:firstLine="675"/>
        <w:jc w:val="both"/>
        <w:rPr>
          <w:sz w:val="28"/>
          <w:szCs w:val="28"/>
        </w:rPr>
      </w:pPr>
      <w:r>
        <w:rPr>
          <w:sz w:val="28"/>
          <w:szCs w:val="28"/>
        </w:rPr>
        <w:t>1. Классным руководителям – увеличить количество классных мероприятий, направленных на формирование дружного коллектива учащихся, сближение в коллективе, привлекать родителей учащихся к совместной работе с детьми.</w:t>
      </w:r>
    </w:p>
    <w:p w14:paraId="770389E0">
      <w:pPr>
        <w:ind w:firstLine="675"/>
        <w:jc w:val="both"/>
        <w:rPr>
          <w:sz w:val="28"/>
          <w:szCs w:val="28"/>
        </w:rPr>
      </w:pPr>
      <w:r>
        <w:rPr>
          <w:sz w:val="28"/>
          <w:szCs w:val="28"/>
        </w:rPr>
        <w:t>2. Учителям-предметникам, работающим в 5-8-х классах – согласовывать свою работу с учащимися с их классными руководителями, родителями.</w:t>
      </w:r>
    </w:p>
    <w:p w14:paraId="735F6F6A">
      <w:pPr>
        <w:ind w:firstLine="675"/>
        <w:jc w:val="both"/>
        <w:rPr>
          <w:sz w:val="28"/>
          <w:szCs w:val="28"/>
        </w:rPr>
      </w:pPr>
      <w:r>
        <w:rPr>
          <w:sz w:val="28"/>
          <w:szCs w:val="28"/>
        </w:rPr>
        <w:t>3. Родителям – проявлять повышенную заинтересованность в воспитании своих детей, их успехам в учебе и школьной жизни.</w:t>
      </w:r>
    </w:p>
    <w:p w14:paraId="14E785A7">
      <w:pPr>
        <w:ind w:firstLine="675"/>
        <w:jc w:val="both"/>
        <w:rPr>
          <w:sz w:val="28"/>
          <w:szCs w:val="28"/>
        </w:rPr>
      </w:pPr>
      <w:r>
        <w:rPr>
          <w:sz w:val="28"/>
          <w:szCs w:val="28"/>
        </w:rPr>
        <w:t>4. Педагогу-психологу школы – улучшить работу, направленную на координацию совместных усилий всех участников образовательного процесса – учащихся, классных руководителей, учителей-предметников и родителей (проведение совместных занятий, разработка индивидуальных рекомендаций и т.д.); продолжать отработку навыков групповой коррекционно-развивающей работы и продолжать работу с группами; разработать критерии оценки эффективности своей деятельности по основным направлениям и адаптировать имеющиеся программы.</w:t>
      </w:r>
    </w:p>
    <w:p w14:paraId="64B24DDC">
      <w:pPr>
        <w:ind w:firstLine="720"/>
        <w:jc w:val="both"/>
        <w:rPr>
          <w:sz w:val="28"/>
          <w:szCs w:val="28"/>
        </w:rPr>
      </w:pPr>
    </w:p>
    <w:p w14:paraId="0AC0642B">
      <w:pPr>
        <w:ind w:firstLine="720"/>
        <w:jc w:val="both"/>
        <w:rPr>
          <w:sz w:val="28"/>
          <w:szCs w:val="28"/>
        </w:rPr>
      </w:pPr>
    </w:p>
    <w:p w14:paraId="05230FC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Педагог-психолог</w:t>
      </w:r>
    </w:p>
    <w:p w14:paraId="540916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ГБОУ СОШ«ОЦ» с. Александовка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ru-RU"/>
        </w:rPr>
        <w:t>Тюмасева</w:t>
      </w:r>
      <w:r>
        <w:rPr>
          <w:rFonts w:hint="default"/>
          <w:sz w:val="28"/>
          <w:szCs w:val="28"/>
          <w:lang w:val="ru-RU"/>
        </w:rPr>
        <w:t xml:space="preserve"> О.В.</w:t>
      </w:r>
      <w:bookmarkStart w:id="0" w:name="_GoBack"/>
      <w:bookmarkEnd w:id="0"/>
      <w:r>
        <w:rPr>
          <w:sz w:val="28"/>
          <w:szCs w:val="28"/>
        </w:rPr>
        <w:tab/>
      </w:r>
    </w:p>
    <w:p w14:paraId="7313DDB9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tarSymbol">
    <w:altName w:val="Yu Gothic"/>
    <w:panose1 w:val="00000000000000000000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bullet"/>
      <w:lvlText w:val=""/>
      <w:lvlJc w:val="left"/>
      <w:pPr>
        <w:tabs>
          <w:tab w:val="left" w:pos="360"/>
        </w:tabs>
        <w:ind w:left="360" w:hanging="360"/>
      </w:pPr>
      <w:rPr>
        <w:rFonts w:ascii="Symbol" w:hAnsi="Symbol" w:cs="StarSymbol"/>
        <w:b w:val="0"/>
        <w:bCs w:val="0"/>
        <w:sz w:val="18"/>
        <w:szCs w:val="18"/>
      </w:rPr>
    </w:lvl>
    <w:lvl w:ilvl="1" w:tentative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 w:cs="StarSymbol"/>
        <w:b w:val="0"/>
        <w:bCs w:val="0"/>
        <w:sz w:val="18"/>
        <w:szCs w:val="18"/>
      </w:rPr>
    </w:lvl>
    <w:lvl w:ilvl="2" w:tentative="0">
      <w:start w:val="1"/>
      <w:numFmt w:val="bullet"/>
      <w:lvlText w:val=""/>
      <w:lvlJc w:val="left"/>
      <w:pPr>
        <w:tabs>
          <w:tab w:val="left" w:pos="1080"/>
        </w:tabs>
        <w:ind w:left="1080" w:hanging="360"/>
      </w:pPr>
      <w:rPr>
        <w:rFonts w:ascii="Symbol" w:hAnsi="Symbol" w:cs="StarSymbol"/>
        <w:b w:val="0"/>
        <w:bCs w:val="0"/>
        <w:sz w:val="18"/>
        <w:szCs w:val="18"/>
      </w:rPr>
    </w:lvl>
    <w:lvl w:ilvl="3" w:tentative="0">
      <w:start w:val="1"/>
      <w:numFmt w:val="bullet"/>
      <w:lvlText w:val=""/>
      <w:lvlJc w:val="left"/>
      <w:pPr>
        <w:tabs>
          <w:tab w:val="left" w:pos="1440"/>
        </w:tabs>
        <w:ind w:left="1440" w:hanging="360"/>
      </w:pPr>
      <w:rPr>
        <w:rFonts w:ascii="Symbol" w:hAnsi="Symbol" w:cs="StarSymbol"/>
        <w:b w:val="0"/>
        <w:bCs w:val="0"/>
        <w:sz w:val="18"/>
        <w:szCs w:val="18"/>
      </w:rPr>
    </w:lvl>
    <w:lvl w:ilvl="4" w:tentative="0">
      <w:start w:val="1"/>
      <w:numFmt w:val="bullet"/>
      <w:lvlText w:val=""/>
      <w:lvlJc w:val="left"/>
      <w:pPr>
        <w:tabs>
          <w:tab w:val="left" w:pos="1800"/>
        </w:tabs>
        <w:ind w:left="1800" w:hanging="360"/>
      </w:pPr>
      <w:rPr>
        <w:rFonts w:ascii="Symbol" w:hAnsi="Symbol" w:cs="StarSymbol"/>
        <w:b w:val="0"/>
        <w:bCs w:val="0"/>
        <w:sz w:val="18"/>
        <w:szCs w:val="18"/>
      </w:rPr>
    </w:lvl>
    <w:lvl w:ilvl="5" w:tentative="0">
      <w:start w:val="1"/>
      <w:numFmt w:val="bullet"/>
      <w:lvlText w:val=""/>
      <w:lvlJc w:val="left"/>
      <w:pPr>
        <w:tabs>
          <w:tab w:val="left" w:pos="2160"/>
        </w:tabs>
        <w:ind w:left="2160" w:hanging="360"/>
      </w:pPr>
      <w:rPr>
        <w:rFonts w:ascii="Symbol" w:hAnsi="Symbol" w:cs="StarSymbol"/>
        <w:b w:val="0"/>
        <w:bCs w:val="0"/>
        <w:sz w:val="18"/>
        <w:szCs w:val="18"/>
      </w:rPr>
    </w:lvl>
    <w:lvl w:ilvl="6" w:tentative="0">
      <w:start w:val="1"/>
      <w:numFmt w:val="bullet"/>
      <w:lvlText w:val=""/>
      <w:lvlJc w:val="left"/>
      <w:pPr>
        <w:tabs>
          <w:tab w:val="left" w:pos="2520"/>
        </w:tabs>
        <w:ind w:left="2520" w:hanging="360"/>
      </w:pPr>
      <w:rPr>
        <w:rFonts w:ascii="Symbol" w:hAnsi="Symbol" w:cs="StarSymbol"/>
        <w:b w:val="0"/>
        <w:bCs w:val="0"/>
        <w:sz w:val="18"/>
        <w:szCs w:val="18"/>
      </w:rPr>
    </w:lvl>
    <w:lvl w:ilvl="7" w:tentative="0">
      <w:start w:val="1"/>
      <w:numFmt w:val="bullet"/>
      <w:lvlText w:val=""/>
      <w:lvlJc w:val="left"/>
      <w:pPr>
        <w:tabs>
          <w:tab w:val="left" w:pos="2880"/>
        </w:tabs>
        <w:ind w:left="2880" w:hanging="360"/>
      </w:pPr>
      <w:rPr>
        <w:rFonts w:ascii="Symbol" w:hAnsi="Symbol" w:cs="StarSymbol"/>
        <w:b w:val="0"/>
        <w:bCs w:val="0"/>
        <w:sz w:val="18"/>
        <w:szCs w:val="18"/>
      </w:rPr>
    </w:lvl>
    <w:lvl w:ilvl="8" w:tentative="0">
      <w:start w:val="1"/>
      <w:numFmt w:val="bullet"/>
      <w:lvlText w:val=""/>
      <w:lvlJc w:val="left"/>
      <w:pPr>
        <w:tabs>
          <w:tab w:val="left" w:pos="3240"/>
        </w:tabs>
        <w:ind w:left="3240" w:hanging="360"/>
      </w:pPr>
      <w:rPr>
        <w:rFonts w:ascii="Symbol" w:hAnsi="Symbol" w:cs="StarSymbol"/>
        <w:b w:val="0"/>
        <w:bCs w:val="0"/>
        <w:sz w:val="18"/>
        <w:szCs w:val="18"/>
      </w:rPr>
    </w:lvl>
  </w:abstractNum>
  <w:abstractNum w:abstractNumId="1">
    <w:nsid w:val="00000002"/>
    <w:multiLevelType w:val="multilevel"/>
    <w:tmpl w:val="0000000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3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>
    <w:nsid w:val="00DE026E"/>
    <w:multiLevelType w:val="multilevel"/>
    <w:tmpl w:val="00DE026E"/>
    <w:lvl w:ilvl="0" w:tentative="0">
      <w:start w:val="1"/>
      <w:numFmt w:val="bullet"/>
      <w:lvlText w:val=""/>
      <w:lvlJc w:val="left"/>
      <w:pPr>
        <w:ind w:left="1211" w:hanging="360"/>
      </w:pPr>
      <w:rPr>
        <w:rFonts w:hint="default" w:ascii="Symbol" w:hAnsi="Symbol"/>
      </w:rPr>
    </w:lvl>
    <w:lvl w:ilvl="1" w:tentative="0">
      <w:start w:val="1"/>
      <w:numFmt w:val="lowerLetter"/>
      <w:lvlText w:val="%2."/>
      <w:lvlJc w:val="left"/>
      <w:pPr>
        <w:ind w:left="1931" w:hanging="360"/>
      </w:pPr>
    </w:lvl>
    <w:lvl w:ilvl="2" w:tentative="0">
      <w:start w:val="1"/>
      <w:numFmt w:val="lowerRoman"/>
      <w:lvlText w:val="%3."/>
      <w:lvlJc w:val="right"/>
      <w:pPr>
        <w:ind w:left="2651" w:hanging="180"/>
      </w:pPr>
    </w:lvl>
    <w:lvl w:ilvl="3" w:tentative="0">
      <w:start w:val="1"/>
      <w:numFmt w:val="decimal"/>
      <w:lvlText w:val="%4."/>
      <w:lvlJc w:val="left"/>
      <w:pPr>
        <w:ind w:left="3371" w:hanging="360"/>
      </w:pPr>
    </w:lvl>
    <w:lvl w:ilvl="4" w:tentative="0">
      <w:start w:val="1"/>
      <w:numFmt w:val="lowerLetter"/>
      <w:lvlText w:val="%5."/>
      <w:lvlJc w:val="left"/>
      <w:pPr>
        <w:ind w:left="4091" w:hanging="360"/>
      </w:pPr>
    </w:lvl>
    <w:lvl w:ilvl="5" w:tentative="0">
      <w:start w:val="1"/>
      <w:numFmt w:val="lowerRoman"/>
      <w:lvlText w:val="%6."/>
      <w:lvlJc w:val="right"/>
      <w:pPr>
        <w:ind w:left="4811" w:hanging="180"/>
      </w:pPr>
    </w:lvl>
    <w:lvl w:ilvl="6" w:tentative="0">
      <w:start w:val="1"/>
      <w:numFmt w:val="decimal"/>
      <w:lvlText w:val="%7."/>
      <w:lvlJc w:val="left"/>
      <w:pPr>
        <w:ind w:left="5531" w:hanging="360"/>
      </w:pPr>
    </w:lvl>
    <w:lvl w:ilvl="7" w:tentative="0">
      <w:start w:val="1"/>
      <w:numFmt w:val="lowerLetter"/>
      <w:lvlText w:val="%8."/>
      <w:lvlJc w:val="left"/>
      <w:pPr>
        <w:ind w:left="6251" w:hanging="360"/>
      </w:pPr>
    </w:lvl>
    <w:lvl w:ilvl="8" w:tentative="0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CE27796"/>
    <w:multiLevelType w:val="multilevel"/>
    <w:tmpl w:val="0CE2779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28F042F3"/>
    <w:multiLevelType w:val="multilevel"/>
    <w:tmpl w:val="28F042F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6C9B3524"/>
    <w:multiLevelType w:val="multilevel"/>
    <w:tmpl w:val="6C9B3524"/>
    <w:lvl w:ilvl="0" w:tentative="0">
      <w:start w:val="1"/>
      <w:numFmt w:val="bullet"/>
      <w:lvlText w:val=""/>
      <w:lvlJc w:val="left"/>
      <w:pPr>
        <w:ind w:left="1211" w:hanging="360"/>
      </w:pPr>
      <w:rPr>
        <w:rFonts w:hint="default" w:ascii="Symbol" w:hAnsi="Symbol"/>
      </w:rPr>
    </w:lvl>
    <w:lvl w:ilvl="1" w:tentative="0">
      <w:start w:val="1"/>
      <w:numFmt w:val="lowerLetter"/>
      <w:lvlText w:val="%2."/>
      <w:lvlJc w:val="left"/>
      <w:pPr>
        <w:ind w:left="1931" w:hanging="360"/>
      </w:pPr>
    </w:lvl>
    <w:lvl w:ilvl="2" w:tentative="0">
      <w:start w:val="1"/>
      <w:numFmt w:val="lowerRoman"/>
      <w:lvlText w:val="%3."/>
      <w:lvlJc w:val="right"/>
      <w:pPr>
        <w:ind w:left="2651" w:hanging="180"/>
      </w:pPr>
    </w:lvl>
    <w:lvl w:ilvl="3" w:tentative="0">
      <w:start w:val="1"/>
      <w:numFmt w:val="decimal"/>
      <w:lvlText w:val="%4."/>
      <w:lvlJc w:val="left"/>
      <w:pPr>
        <w:ind w:left="3371" w:hanging="360"/>
      </w:pPr>
    </w:lvl>
    <w:lvl w:ilvl="4" w:tentative="0">
      <w:start w:val="1"/>
      <w:numFmt w:val="lowerLetter"/>
      <w:lvlText w:val="%5."/>
      <w:lvlJc w:val="left"/>
      <w:pPr>
        <w:ind w:left="4091" w:hanging="360"/>
      </w:pPr>
    </w:lvl>
    <w:lvl w:ilvl="5" w:tentative="0">
      <w:start w:val="1"/>
      <w:numFmt w:val="lowerRoman"/>
      <w:lvlText w:val="%6."/>
      <w:lvlJc w:val="right"/>
      <w:pPr>
        <w:ind w:left="4811" w:hanging="180"/>
      </w:pPr>
    </w:lvl>
    <w:lvl w:ilvl="6" w:tentative="0">
      <w:start w:val="1"/>
      <w:numFmt w:val="decimal"/>
      <w:lvlText w:val="%7."/>
      <w:lvlJc w:val="left"/>
      <w:pPr>
        <w:ind w:left="5531" w:hanging="360"/>
      </w:pPr>
    </w:lvl>
    <w:lvl w:ilvl="7" w:tentative="0">
      <w:start w:val="1"/>
      <w:numFmt w:val="lowerLetter"/>
      <w:lvlText w:val="%8."/>
      <w:lvlJc w:val="left"/>
      <w:pPr>
        <w:ind w:left="6251" w:hanging="360"/>
      </w:pPr>
    </w:lvl>
    <w:lvl w:ilvl="8" w:tentative="0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5D6"/>
    <w:rsid w:val="000352C3"/>
    <w:rsid w:val="00122BA2"/>
    <w:rsid w:val="00177DE0"/>
    <w:rsid w:val="00211550"/>
    <w:rsid w:val="002205D6"/>
    <w:rsid w:val="00403A11"/>
    <w:rsid w:val="004F2976"/>
    <w:rsid w:val="00640C4E"/>
    <w:rsid w:val="00721443"/>
    <w:rsid w:val="00883755"/>
    <w:rsid w:val="008E6852"/>
    <w:rsid w:val="009E20F6"/>
    <w:rsid w:val="00B153C1"/>
    <w:rsid w:val="00B22C4B"/>
    <w:rsid w:val="00D95932"/>
    <w:rsid w:val="00E51901"/>
    <w:rsid w:val="00E73723"/>
    <w:rsid w:val="00E96BFA"/>
    <w:rsid w:val="4B2F28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0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ar-SA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0"/>
    <w:pPr>
      <w:suppressAutoHyphens/>
      <w:spacing w:after="0" w:line="240" w:lineRule="auto"/>
    </w:pPr>
    <w:rPr>
      <w:rFonts w:ascii="Calibri" w:hAnsi="Calibri" w:eastAsia="Calibri" w:cs="Calibri"/>
      <w:kern w:val="2"/>
      <w:sz w:val="22"/>
      <w:szCs w:val="22"/>
      <w:lang w:val="ru-RU" w:eastAsia="ar-SA" w:bidi="ar-SA"/>
    </w:rPr>
  </w:style>
  <w:style w:type="paragraph" w:styleId="5">
    <w:name w:val="List Paragraph"/>
    <w:basedOn w:val="1"/>
    <w:qFormat/>
    <w:uiPriority w:val="3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1818</Words>
  <Characters>10367</Characters>
  <Lines>86</Lines>
  <Paragraphs>24</Paragraphs>
  <TotalTime>10</TotalTime>
  <ScaleCrop>false</ScaleCrop>
  <LinksUpToDate>false</LinksUpToDate>
  <CharactersWithSpaces>12161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2023-12-23T20:17:00Z</dcterms:created>
  <dc:creator>User</dc:creator>
  <cp:lastModifiedBy>Ольга Тюмасева</cp:lastModifiedBy>
  <cp:lastPrinted>2022-07-02T07:36:00Z</cp:lastPrinted>
  <dcterms:modified xsi:type="dcterms:W3CDTF">2025-09-21T18:02:16Z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403A275FA4354CA7B841E8E42F71BAC1_13</vt:lpwstr>
  </property>
</Properties>
</file>